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 w:rsidR="00773A10">
        <w:rPr>
          <w:rFonts w:ascii="Times New Roman" w:hAnsi="Times New Roman" w:cs="Times New Roman"/>
        </w:rPr>
        <w:t>: 112-</w:t>
      </w:r>
      <w:r w:rsidR="0095247D">
        <w:rPr>
          <w:rFonts w:ascii="Times New Roman" w:hAnsi="Times New Roman" w:cs="Times New Roman"/>
        </w:rPr>
        <w:t>04/2</w:t>
      </w:r>
      <w:r w:rsidR="00E706AA">
        <w:rPr>
          <w:rFonts w:ascii="Times New Roman" w:hAnsi="Times New Roman" w:cs="Times New Roman"/>
        </w:rPr>
        <w:t>3</w:t>
      </w:r>
      <w:r w:rsidR="0095247D">
        <w:rPr>
          <w:rFonts w:ascii="Times New Roman" w:hAnsi="Times New Roman" w:cs="Times New Roman"/>
        </w:rPr>
        <w:t>-01/</w:t>
      </w:r>
      <w:r w:rsidR="00E706AA">
        <w:rPr>
          <w:rFonts w:ascii="Times New Roman" w:hAnsi="Times New Roman" w:cs="Times New Roman"/>
        </w:rPr>
        <w:t>0</w:t>
      </w:r>
      <w:r w:rsidR="004144C2">
        <w:rPr>
          <w:rFonts w:ascii="Times New Roman" w:hAnsi="Times New Roman" w:cs="Times New Roman"/>
        </w:rPr>
        <w:t>4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773A10">
        <w:rPr>
          <w:rFonts w:ascii="Times New Roman" w:hAnsi="Times New Roman" w:cs="Times New Roman"/>
        </w:rPr>
        <w:t>: 2158-</w:t>
      </w:r>
      <w:r w:rsidR="0095247D">
        <w:rPr>
          <w:rFonts w:ascii="Times New Roman" w:hAnsi="Times New Roman" w:cs="Times New Roman"/>
        </w:rPr>
        <w:t>127-2</w:t>
      </w:r>
      <w:r w:rsidR="00E706AA">
        <w:rPr>
          <w:rFonts w:ascii="Times New Roman" w:hAnsi="Times New Roman" w:cs="Times New Roman"/>
        </w:rPr>
        <w:t>3</w:t>
      </w:r>
      <w:r w:rsidR="0095247D">
        <w:rPr>
          <w:rFonts w:ascii="Times New Roman" w:hAnsi="Times New Roman" w:cs="Times New Roman"/>
        </w:rPr>
        <w:t>-01-</w:t>
      </w:r>
      <w:r w:rsidR="004144C2">
        <w:rPr>
          <w:rFonts w:ascii="Times New Roman" w:hAnsi="Times New Roman" w:cs="Times New Roman"/>
        </w:rPr>
        <w:t>20</w:t>
      </w:r>
    </w:p>
    <w:p w:rsidR="001E0DB1" w:rsidRDefault="00ED6210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CC56EA">
        <w:rPr>
          <w:rFonts w:ascii="Times New Roman" w:hAnsi="Times New Roman" w:cs="Times New Roman"/>
        </w:rPr>
        <w:t>17. svibnja</w:t>
      </w:r>
      <w:r w:rsidR="00E706AA">
        <w:rPr>
          <w:rFonts w:ascii="Times New Roman" w:hAnsi="Times New Roman" w:cs="Times New Roman"/>
        </w:rPr>
        <w:t xml:space="preserve"> 2023</w:t>
      </w:r>
      <w:r w:rsidR="001E0DB1">
        <w:rPr>
          <w:rFonts w:ascii="Times New Roman" w:hAnsi="Times New Roman" w:cs="Times New Roman"/>
        </w:rPr>
        <w:t>. godine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11. i 12. Pravilnika o načinu i postupku zapošljavanja u Centru za odgoj i obrazovanje „Ivan Štark“ Osijek, objavljujemo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BD4FF0" w:rsidRDefault="00BD4FF0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PISMENOG TESTIRANJA</w:t>
      </w: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</w:p>
    <w:p w:rsidR="001E0DB1" w:rsidRDefault="001E0DB1" w:rsidP="00BD4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4144C2">
        <w:rPr>
          <w:rFonts w:ascii="Times New Roman" w:hAnsi="Times New Roman" w:cs="Times New Roman"/>
        </w:rPr>
        <w:t>11</w:t>
      </w:r>
      <w:r w:rsidR="00BD4FF0">
        <w:rPr>
          <w:rFonts w:ascii="Times New Roman" w:hAnsi="Times New Roman" w:cs="Times New Roman"/>
        </w:rPr>
        <w:t xml:space="preserve"> kandidata pozvanih</w:t>
      </w:r>
      <w:r w:rsidR="00AC7941">
        <w:rPr>
          <w:rFonts w:ascii="Times New Roman" w:hAnsi="Times New Roman" w:cs="Times New Roman"/>
        </w:rPr>
        <w:t xml:space="preserve"> na pismeno testiranje za radno mjesto </w:t>
      </w:r>
      <w:r w:rsidR="004144C2">
        <w:rPr>
          <w:rFonts w:ascii="Times New Roman" w:hAnsi="Times New Roman" w:cs="Times New Roman"/>
        </w:rPr>
        <w:t>Spremač</w:t>
      </w:r>
      <w:r w:rsidR="00A15BD0">
        <w:rPr>
          <w:rFonts w:ascii="Times New Roman" w:hAnsi="Times New Roman" w:cs="Times New Roman"/>
        </w:rPr>
        <w:t>/</w:t>
      </w:r>
      <w:proofErr w:type="spellStart"/>
      <w:r w:rsidR="00A15BD0">
        <w:rPr>
          <w:rFonts w:ascii="Times New Roman" w:hAnsi="Times New Roman" w:cs="Times New Roman"/>
        </w:rPr>
        <w:t>ica</w:t>
      </w:r>
      <w:proofErr w:type="spellEnd"/>
      <w:r w:rsidR="0095247D">
        <w:rPr>
          <w:rFonts w:ascii="Times New Roman" w:hAnsi="Times New Roman" w:cs="Times New Roman"/>
        </w:rPr>
        <w:t xml:space="preserve"> </w:t>
      </w:r>
      <w:r w:rsidR="00E706AA">
        <w:rPr>
          <w:rFonts w:ascii="Times New Roman" w:hAnsi="Times New Roman" w:cs="Times New Roman"/>
        </w:rPr>
        <w:t>na neodređeno, puno radno vrijeme,</w:t>
      </w:r>
      <w:r w:rsidR="00BD4FF0">
        <w:rPr>
          <w:rFonts w:ascii="Times New Roman" w:hAnsi="Times New Roman" w:cs="Times New Roman"/>
        </w:rPr>
        <w:t xml:space="preserve"> </w:t>
      </w:r>
      <w:r w:rsidR="00AC7941">
        <w:rPr>
          <w:rFonts w:ascii="Times New Roman" w:hAnsi="Times New Roman" w:cs="Times New Roman"/>
        </w:rPr>
        <w:t xml:space="preserve"> čije su prijave bile pravodobne i potpune, pristupil</w:t>
      </w:r>
      <w:r w:rsidR="004144C2">
        <w:rPr>
          <w:rFonts w:ascii="Times New Roman" w:hAnsi="Times New Roman" w:cs="Times New Roman"/>
        </w:rPr>
        <w:t>i</w:t>
      </w:r>
      <w:r w:rsidR="00E706AA">
        <w:rPr>
          <w:rFonts w:ascii="Times New Roman" w:hAnsi="Times New Roman" w:cs="Times New Roman"/>
        </w:rPr>
        <w:t xml:space="preserve"> su </w:t>
      </w:r>
      <w:r w:rsidR="004144C2">
        <w:rPr>
          <w:rFonts w:ascii="Times New Roman" w:hAnsi="Times New Roman" w:cs="Times New Roman"/>
        </w:rPr>
        <w:t>sedam</w:t>
      </w:r>
      <w:r w:rsidR="00E706AA">
        <w:rPr>
          <w:rFonts w:ascii="Times New Roman" w:hAnsi="Times New Roman" w:cs="Times New Roman"/>
        </w:rPr>
        <w:t xml:space="preserve"> </w:t>
      </w:r>
      <w:r w:rsidR="00AC7941">
        <w:rPr>
          <w:rFonts w:ascii="Times New Roman" w:hAnsi="Times New Roman" w:cs="Times New Roman"/>
        </w:rPr>
        <w:t>kandidata, a njihovi</w:t>
      </w:r>
      <w:r w:rsidR="00BD4FF0">
        <w:rPr>
          <w:rFonts w:ascii="Times New Roman" w:hAnsi="Times New Roman" w:cs="Times New Roman"/>
        </w:rPr>
        <w:t xml:space="preserve"> su rezultati prikazani</w:t>
      </w:r>
      <w:r w:rsidR="00AC7941">
        <w:rPr>
          <w:rFonts w:ascii="Times New Roman" w:hAnsi="Times New Roman" w:cs="Times New Roman"/>
        </w:rPr>
        <w:t xml:space="preserve"> u dolje navedenoj tablici: </w:t>
      </w:r>
    </w:p>
    <w:p w:rsidR="00AC7941" w:rsidRDefault="00AC7941" w:rsidP="001E0DB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AC7941" w:rsidTr="00AC7941"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AC7941" w:rsidTr="00AC7941">
        <w:tc>
          <w:tcPr>
            <w:tcW w:w="3096" w:type="dxa"/>
          </w:tcPr>
          <w:p w:rsidR="00AC7941" w:rsidRDefault="00AC7941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4144C2">
              <w:rPr>
                <w:rFonts w:ascii="Times New Roman" w:hAnsi="Times New Roman" w:cs="Times New Roman"/>
              </w:rPr>
              <w:t>Puđa</w:t>
            </w:r>
            <w:proofErr w:type="spellEnd"/>
            <w:r w:rsidR="004144C2">
              <w:rPr>
                <w:rFonts w:ascii="Times New Roman" w:hAnsi="Times New Roman" w:cs="Times New Roman"/>
              </w:rPr>
              <w:t xml:space="preserve"> Jelica </w:t>
            </w:r>
          </w:p>
        </w:tc>
        <w:tc>
          <w:tcPr>
            <w:tcW w:w="3096" w:type="dxa"/>
          </w:tcPr>
          <w:p w:rsidR="00AC7941" w:rsidRDefault="004144C2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20/21</w:t>
            </w:r>
            <w:r w:rsidR="00201615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95</w:t>
            </w:r>
            <w:r w:rsidR="00201615">
              <w:rPr>
                <w:rFonts w:ascii="Times New Roman" w:hAnsi="Times New Roman" w:cs="Times New Roman"/>
              </w:rPr>
              <w:t>%</w:t>
            </w:r>
          </w:p>
        </w:tc>
      </w:tr>
      <w:tr w:rsidR="00773A10" w:rsidTr="00AA4043">
        <w:tc>
          <w:tcPr>
            <w:tcW w:w="3096" w:type="dxa"/>
          </w:tcPr>
          <w:p w:rsidR="00773A10" w:rsidRDefault="00773A10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908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44C2">
              <w:rPr>
                <w:rFonts w:ascii="Times New Roman" w:hAnsi="Times New Roman" w:cs="Times New Roman"/>
              </w:rPr>
              <w:t>Severić</w:t>
            </w:r>
            <w:proofErr w:type="spellEnd"/>
            <w:r w:rsidR="004144C2">
              <w:rPr>
                <w:rFonts w:ascii="Times New Roman" w:hAnsi="Times New Roman" w:cs="Times New Roman"/>
              </w:rPr>
              <w:t xml:space="preserve"> Višnja </w:t>
            </w:r>
          </w:p>
        </w:tc>
        <w:tc>
          <w:tcPr>
            <w:tcW w:w="3096" w:type="dxa"/>
          </w:tcPr>
          <w:p w:rsidR="00773A10" w:rsidRDefault="004144C2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16/21       76</w:t>
            </w:r>
            <w:r w:rsidR="00201615">
              <w:rPr>
                <w:rFonts w:ascii="Times New Roman" w:hAnsi="Times New Roman" w:cs="Times New Roman"/>
              </w:rPr>
              <w:t>%</w:t>
            </w:r>
          </w:p>
        </w:tc>
      </w:tr>
      <w:tr w:rsidR="004144C2" w:rsidTr="00AA4043">
        <w:tc>
          <w:tcPr>
            <w:tcW w:w="3096" w:type="dxa"/>
          </w:tcPr>
          <w:p w:rsidR="004144C2" w:rsidRDefault="004144C2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Čaušić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Marija </w:t>
            </w:r>
          </w:p>
        </w:tc>
        <w:tc>
          <w:tcPr>
            <w:tcW w:w="3096" w:type="dxa"/>
          </w:tcPr>
          <w:p w:rsidR="004144C2" w:rsidRDefault="004144C2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16/21       76%</w:t>
            </w:r>
          </w:p>
        </w:tc>
      </w:tr>
      <w:tr w:rsidR="004144C2" w:rsidTr="00AA4043">
        <w:tc>
          <w:tcPr>
            <w:tcW w:w="3096" w:type="dxa"/>
          </w:tcPr>
          <w:p w:rsidR="004144C2" w:rsidRDefault="004144C2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Viljevac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Andreja </w:t>
            </w:r>
          </w:p>
        </w:tc>
        <w:tc>
          <w:tcPr>
            <w:tcW w:w="3096" w:type="dxa"/>
          </w:tcPr>
          <w:p w:rsidR="004144C2" w:rsidRDefault="004144C2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14/21       66%</w:t>
            </w:r>
          </w:p>
        </w:tc>
      </w:tr>
      <w:tr w:rsidR="004144C2" w:rsidTr="00AA4043">
        <w:tc>
          <w:tcPr>
            <w:tcW w:w="3096" w:type="dxa"/>
          </w:tcPr>
          <w:p w:rsidR="004144C2" w:rsidRDefault="004144C2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Žalac</w:t>
            </w:r>
            <w:r>
              <w:rPr>
                <w:rFonts w:ascii="Times New Roman" w:hAnsi="Times New Roman" w:cs="Times New Roman"/>
              </w:rPr>
              <w:t xml:space="preserve"> Lidija </w:t>
            </w:r>
          </w:p>
        </w:tc>
        <w:tc>
          <w:tcPr>
            <w:tcW w:w="3096" w:type="dxa"/>
          </w:tcPr>
          <w:p w:rsidR="004144C2" w:rsidRDefault="004144C2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9/21         42%</w:t>
            </w:r>
          </w:p>
        </w:tc>
      </w:tr>
      <w:tr w:rsidR="004144C2" w:rsidTr="00AA4043">
        <w:tc>
          <w:tcPr>
            <w:tcW w:w="3096" w:type="dxa"/>
          </w:tcPr>
          <w:p w:rsidR="004144C2" w:rsidRDefault="004144C2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9A4F12">
              <w:rPr>
                <w:rFonts w:ascii="Times New Roman" w:hAnsi="Times New Roman" w:cs="Times New Roman"/>
              </w:rPr>
              <w:t>Lučić</w:t>
            </w:r>
            <w:r w:rsidR="009A4F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Božica </w:t>
            </w:r>
          </w:p>
        </w:tc>
        <w:tc>
          <w:tcPr>
            <w:tcW w:w="3096" w:type="dxa"/>
          </w:tcPr>
          <w:p w:rsidR="004144C2" w:rsidRDefault="004144C2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7/21         33%</w:t>
            </w:r>
          </w:p>
        </w:tc>
      </w:tr>
      <w:tr w:rsidR="004144C2" w:rsidTr="00AA4043">
        <w:tc>
          <w:tcPr>
            <w:tcW w:w="3096" w:type="dxa"/>
          </w:tcPr>
          <w:p w:rsidR="004144C2" w:rsidRDefault="004144C2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Ocić-Lučan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Ljiljana </w:t>
            </w:r>
          </w:p>
        </w:tc>
        <w:tc>
          <w:tcPr>
            <w:tcW w:w="3096" w:type="dxa"/>
          </w:tcPr>
          <w:p w:rsidR="004144C2" w:rsidRDefault="004144C2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5/21         23%</w:t>
            </w:r>
          </w:p>
        </w:tc>
      </w:tr>
    </w:tbl>
    <w:p w:rsidR="00AC7941" w:rsidRDefault="00AC7941" w:rsidP="001E0DB1">
      <w:pPr>
        <w:rPr>
          <w:rFonts w:ascii="Times New Roman" w:hAnsi="Times New Roman" w:cs="Times New Roman"/>
        </w:rPr>
      </w:pPr>
    </w:p>
    <w:p w:rsidR="00BD4FF0" w:rsidRDefault="00BD4FF0" w:rsidP="001E0DB1">
      <w:pPr>
        <w:rPr>
          <w:rFonts w:ascii="Times New Roman" w:hAnsi="Times New Roman" w:cs="Times New Roman"/>
        </w:rPr>
      </w:pPr>
    </w:p>
    <w:p w:rsidR="00BD4FF0" w:rsidRPr="00A908AA" w:rsidRDefault="00AC7941" w:rsidP="00773A10">
      <w:pPr>
        <w:jc w:val="both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Smatra se da je kandidat zadovoljio ako ima najmanje</w:t>
      </w:r>
      <w:bookmarkStart w:id="0" w:name="_GoBack"/>
      <w:bookmarkEnd w:id="0"/>
      <w:r w:rsidRPr="00BD4FF0">
        <w:rPr>
          <w:rFonts w:ascii="Times New Roman" w:hAnsi="Times New Roman" w:cs="Times New Roman"/>
        </w:rPr>
        <w:t xml:space="preserve"> 60% bodova,</w:t>
      </w:r>
      <w:r w:rsidR="00773A10">
        <w:rPr>
          <w:rFonts w:ascii="Times New Roman" w:hAnsi="Times New Roman" w:cs="Times New Roman"/>
        </w:rPr>
        <w:t xml:space="preserve"> te </w:t>
      </w:r>
      <w:r w:rsidR="009A4F12">
        <w:rPr>
          <w:rFonts w:ascii="Times New Roman" w:hAnsi="Times New Roman" w:cs="Times New Roman"/>
        </w:rPr>
        <w:t xml:space="preserve">su </w:t>
      </w:r>
      <w:r w:rsidR="00773A10">
        <w:rPr>
          <w:rFonts w:ascii="Times New Roman" w:hAnsi="Times New Roman" w:cs="Times New Roman"/>
        </w:rPr>
        <w:t>stoga kandidat</w:t>
      </w:r>
      <w:r w:rsidR="009A4F12">
        <w:rPr>
          <w:rFonts w:ascii="Times New Roman" w:hAnsi="Times New Roman" w:cs="Times New Roman"/>
        </w:rPr>
        <w:t>i</w:t>
      </w:r>
      <w:r w:rsidR="00A908AA">
        <w:rPr>
          <w:rFonts w:ascii="Times New Roman" w:hAnsi="Times New Roman" w:cs="Times New Roman"/>
        </w:rPr>
        <w:t xml:space="preserve"> naveden</w:t>
      </w:r>
      <w:r w:rsidR="00201615">
        <w:rPr>
          <w:rFonts w:ascii="Times New Roman" w:hAnsi="Times New Roman" w:cs="Times New Roman"/>
        </w:rPr>
        <w:t xml:space="preserve"> </w:t>
      </w:r>
      <w:r w:rsidR="009666CC">
        <w:rPr>
          <w:rFonts w:ascii="Times New Roman" w:hAnsi="Times New Roman" w:cs="Times New Roman"/>
        </w:rPr>
        <w:t>pod rednim broj</w:t>
      </w:r>
      <w:r w:rsidR="009A4F12">
        <w:rPr>
          <w:rFonts w:ascii="Times New Roman" w:hAnsi="Times New Roman" w:cs="Times New Roman"/>
        </w:rPr>
        <w:t>evima</w:t>
      </w:r>
      <w:r w:rsidR="00A908AA">
        <w:rPr>
          <w:rFonts w:ascii="Times New Roman" w:hAnsi="Times New Roman" w:cs="Times New Roman"/>
        </w:rPr>
        <w:t xml:space="preserve"> </w:t>
      </w:r>
      <w:r w:rsidR="00201615">
        <w:rPr>
          <w:rFonts w:ascii="Times New Roman" w:hAnsi="Times New Roman" w:cs="Times New Roman"/>
        </w:rPr>
        <w:t>1</w:t>
      </w:r>
      <w:r w:rsidR="009A4F12">
        <w:rPr>
          <w:rFonts w:ascii="Times New Roman" w:hAnsi="Times New Roman" w:cs="Times New Roman"/>
        </w:rPr>
        <w:t xml:space="preserve"> do 4</w:t>
      </w:r>
      <w:r w:rsidR="009666CC">
        <w:rPr>
          <w:rFonts w:ascii="Times New Roman" w:hAnsi="Times New Roman" w:cs="Times New Roman"/>
        </w:rPr>
        <w:t xml:space="preserve"> ostvari</w:t>
      </w:r>
      <w:r w:rsidR="009A4F12">
        <w:rPr>
          <w:rFonts w:ascii="Times New Roman" w:hAnsi="Times New Roman" w:cs="Times New Roman"/>
        </w:rPr>
        <w:t>li</w:t>
      </w:r>
      <w:r w:rsidR="00201615">
        <w:rPr>
          <w:rFonts w:ascii="Times New Roman" w:hAnsi="Times New Roman" w:cs="Times New Roman"/>
        </w:rPr>
        <w:t xml:space="preserve"> </w:t>
      </w:r>
      <w:r w:rsidRPr="00BD4FF0">
        <w:rPr>
          <w:rFonts w:ascii="Times New Roman" w:hAnsi="Times New Roman" w:cs="Times New Roman"/>
        </w:rPr>
        <w:t xml:space="preserve"> pravo na pristup razgovoru (intervju) koji </w:t>
      </w:r>
      <w:r w:rsidR="00CC56EA">
        <w:rPr>
          <w:rFonts w:ascii="Times New Roman" w:hAnsi="Times New Roman" w:cs="Times New Roman"/>
        </w:rPr>
        <w:t>se održao odmah nakon pismenog ispita.</w:t>
      </w:r>
    </w:p>
    <w:p w:rsidR="00BD4FF0" w:rsidRDefault="00BD4FF0"/>
    <w:p w:rsidR="00BD4FF0" w:rsidRDefault="00BD4FF0"/>
    <w:p w:rsidR="00BD4FF0" w:rsidRPr="00BD4FF0" w:rsidRDefault="00A908AA">
      <w:pPr>
        <w:rPr>
          <w:rFonts w:ascii="Times New Roman" w:hAnsi="Times New Roman" w:cs="Times New Roman"/>
        </w:rPr>
      </w:pPr>
      <w:r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 w:rsidRPr="00BD4FF0">
        <w:rPr>
          <w:rFonts w:ascii="Times New Roman" w:hAnsi="Times New Roman" w:cs="Times New Roman"/>
        </w:rPr>
        <w:t>Povjerenstvo za vrednovanje kandidata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E706AA">
        <w:rPr>
          <w:rFonts w:ascii="Times New Roman" w:hAnsi="Times New Roman" w:cs="Times New Roman"/>
        </w:rPr>
        <w:t>Maja Radoš-Bučma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773A10">
        <w:rPr>
          <w:rFonts w:ascii="Times New Roman" w:hAnsi="Times New Roman" w:cs="Times New Roman"/>
        </w:rPr>
        <w:t>Danijela Buinac</w:t>
      </w:r>
      <w:r w:rsidRPr="00BD4FF0">
        <w:rPr>
          <w:rFonts w:ascii="Times New Roman" w:hAnsi="Times New Roman" w:cs="Times New Roman"/>
        </w:rPr>
        <w:t xml:space="preserve"> </w:t>
      </w:r>
    </w:p>
    <w:p w:rsidR="00BD4FF0" w:rsidRPr="00BD4FF0" w:rsidRDefault="00BD4FF0" w:rsidP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CC56EA">
        <w:rPr>
          <w:rFonts w:ascii="Times New Roman" w:hAnsi="Times New Roman" w:cs="Times New Roman"/>
        </w:rPr>
        <w:t>Milanka Jeličić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sectPr w:rsidR="00BD4FF0" w:rsidRPr="00BD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B1"/>
    <w:rsid w:val="00066888"/>
    <w:rsid w:val="00096BDA"/>
    <w:rsid w:val="001E0DB1"/>
    <w:rsid w:val="00201615"/>
    <w:rsid w:val="00306F81"/>
    <w:rsid w:val="00345252"/>
    <w:rsid w:val="004144C2"/>
    <w:rsid w:val="00773A10"/>
    <w:rsid w:val="0095247D"/>
    <w:rsid w:val="009666CC"/>
    <w:rsid w:val="00975137"/>
    <w:rsid w:val="009A4F12"/>
    <w:rsid w:val="00A15BD0"/>
    <w:rsid w:val="00A908AA"/>
    <w:rsid w:val="00AC7941"/>
    <w:rsid w:val="00B06CCB"/>
    <w:rsid w:val="00B50AE3"/>
    <w:rsid w:val="00BD4FF0"/>
    <w:rsid w:val="00C127EE"/>
    <w:rsid w:val="00CC56EA"/>
    <w:rsid w:val="00CE5D34"/>
    <w:rsid w:val="00CF0680"/>
    <w:rsid w:val="00D3054D"/>
    <w:rsid w:val="00DC5207"/>
    <w:rsid w:val="00E706AA"/>
    <w:rsid w:val="00E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C749"/>
  <w15:docId w15:val="{D97F081C-792B-4C6E-B45E-F84D4D07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7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2022-04-13T07:36:00Z</cp:lastPrinted>
  <dcterms:created xsi:type="dcterms:W3CDTF">2023-05-17T11:45:00Z</dcterms:created>
  <dcterms:modified xsi:type="dcterms:W3CDTF">2023-05-17T11:46:00Z</dcterms:modified>
</cp:coreProperties>
</file>