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3D63A" w14:textId="496E8FC8" w:rsidR="00CB2431" w:rsidRPr="00523C66" w:rsidRDefault="00CB2431" w:rsidP="00CB2431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0" w:name="_Hlk116459748"/>
      <w:r w:rsidRPr="00523C6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Na temelju  članka 58. Zakona o odgoju i obrazovanju u osnovnoj i srednjoj školi  ( „Narodne novine „ broj 87/08, 86/09, 92/10, 105/10, 90/11, 5/12, 16/12, 86/12, 126/12, 94/13, 152/14, 07/17, 68/18, 98/19, 64/20) te članka 50. Statuta  Centra za odgoj i obrazovanje Ivan Štark Osijek </w:t>
      </w:r>
      <w:r w:rsidR="003D65E2" w:rsidRPr="00523C6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 nakon provedene rasprave s </w:t>
      </w:r>
      <w:r w:rsidRPr="00523C6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Učiteljskim vijećem, Vijećem roditelja i Vijećem učenika, Školski odbor Centra Ivan Štark,  na sjednici održanoj  </w:t>
      </w:r>
      <w:r w:rsidR="00523C66" w:rsidRPr="00523C66">
        <w:rPr>
          <w:rFonts w:ascii="Times New Roman" w:eastAsia="Times New Roman" w:hAnsi="Times New Roman" w:cs="Times New Roman"/>
          <w:color w:val="auto"/>
          <w:sz w:val="24"/>
          <w:szCs w:val="24"/>
        </w:rPr>
        <w:t>28</w:t>
      </w:r>
      <w:r w:rsidRPr="00523C66">
        <w:rPr>
          <w:rFonts w:ascii="Times New Roman" w:eastAsia="Times New Roman" w:hAnsi="Times New Roman" w:cs="Times New Roman"/>
          <w:color w:val="auto"/>
          <w:sz w:val="24"/>
          <w:szCs w:val="24"/>
        </w:rPr>
        <w:t>. listopada 2022. godine donosi:</w:t>
      </w:r>
    </w:p>
    <w:p w14:paraId="618E29F7" w14:textId="77777777" w:rsidR="00CB2431" w:rsidRPr="00523C66" w:rsidRDefault="00CB2431" w:rsidP="00CB2431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bookmarkEnd w:id="0"/>
    <w:p w14:paraId="718FC959" w14:textId="77777777" w:rsidR="006B776E" w:rsidRPr="00523C66" w:rsidRDefault="00D159A2">
      <w:pPr>
        <w:spacing w:after="0" w:line="259" w:lineRule="auto"/>
        <w:ind w:left="72" w:righ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342C5278" w14:textId="77777777" w:rsidR="006B776E" w:rsidRPr="00523C66" w:rsidRDefault="00D159A2">
      <w:pPr>
        <w:spacing w:after="19" w:line="259" w:lineRule="auto"/>
        <w:ind w:left="72" w:righ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65314369" w14:textId="3BF8E390" w:rsidR="006B776E" w:rsidRPr="00523C66" w:rsidRDefault="00D159A2" w:rsidP="001917F6">
      <w:pPr>
        <w:spacing w:after="0" w:line="259" w:lineRule="auto"/>
        <w:ind w:right="8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b/>
          <w:color w:val="auto"/>
          <w:sz w:val="24"/>
          <w:szCs w:val="24"/>
        </w:rPr>
        <w:t xml:space="preserve">K U Ć N </w:t>
      </w:r>
      <w:r w:rsidR="003D65E2" w:rsidRPr="00523C66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Pr="00523C6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R E D  </w:t>
      </w:r>
    </w:p>
    <w:p w14:paraId="2DF3F886" w14:textId="77777777" w:rsidR="006B776E" w:rsidRPr="00523C66" w:rsidRDefault="00D159A2">
      <w:pPr>
        <w:spacing w:after="0" w:line="259" w:lineRule="auto"/>
        <w:ind w:left="72" w:righ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0391FD4E" w14:textId="77777777" w:rsidR="006B776E" w:rsidRPr="00523C66" w:rsidRDefault="00D159A2">
      <w:pPr>
        <w:spacing w:after="0" w:line="259" w:lineRule="auto"/>
        <w:ind w:left="147" w:righ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</w:t>
      </w:r>
    </w:p>
    <w:p w14:paraId="12AF5DE6" w14:textId="77777777" w:rsidR="006B776E" w:rsidRPr="00523C66" w:rsidRDefault="00D159A2">
      <w:pPr>
        <w:spacing w:after="0" w:line="259" w:lineRule="auto"/>
        <w:ind w:left="72" w:righ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6CB1FBBF" w14:textId="77777777" w:rsidR="006B776E" w:rsidRPr="00523C66" w:rsidRDefault="00D159A2">
      <w:pPr>
        <w:pStyle w:val="Naslov1"/>
        <w:ind w:left="-5"/>
        <w:rPr>
          <w:rFonts w:ascii="Times New Roman" w:hAnsi="Times New Roman" w:cs="Times New Roman"/>
          <w:color w:val="auto"/>
          <w:szCs w:val="24"/>
        </w:rPr>
      </w:pPr>
      <w:r w:rsidRPr="00523C66">
        <w:rPr>
          <w:rFonts w:ascii="Times New Roman" w:hAnsi="Times New Roman" w:cs="Times New Roman"/>
          <w:color w:val="auto"/>
          <w:szCs w:val="24"/>
        </w:rPr>
        <w:t xml:space="preserve">OPĆE ODREDBE </w:t>
      </w:r>
    </w:p>
    <w:p w14:paraId="0313BB43" w14:textId="77777777" w:rsidR="006B776E" w:rsidRPr="00523C66" w:rsidRDefault="00D159A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703A9F8" w14:textId="77777777" w:rsidR="006B776E" w:rsidRPr="00523C66" w:rsidRDefault="00D159A2">
      <w:pPr>
        <w:spacing w:after="0" w:line="259" w:lineRule="auto"/>
        <w:ind w:left="970" w:right="9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Članak 1. </w:t>
      </w:r>
    </w:p>
    <w:p w14:paraId="529C6483" w14:textId="1B72E015" w:rsidR="006B776E" w:rsidRPr="00523C66" w:rsidRDefault="00D159A2" w:rsidP="00CB2431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Ovi</w:t>
      </w:r>
      <w:r w:rsidR="003D65E2" w:rsidRPr="00523C66">
        <w:rPr>
          <w:rFonts w:ascii="Times New Roman" w:hAnsi="Times New Roman" w:cs="Times New Roman"/>
          <w:color w:val="auto"/>
          <w:sz w:val="24"/>
          <w:szCs w:val="24"/>
        </w:rPr>
        <w:t>m općim aktom Centra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ure</w:t>
      </w:r>
      <w:r w:rsidR="009B4AF3" w:rsidRPr="00523C66">
        <w:rPr>
          <w:rFonts w:ascii="Times New Roman" w:hAnsi="Times New Roman" w:cs="Times New Roman"/>
          <w:color w:val="auto"/>
          <w:sz w:val="24"/>
          <w:szCs w:val="24"/>
        </w:rPr>
        <w:t>đ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uje se kućni red Centra za odgoj i obrazovanje Ivan Štark Osijek (u daljnjem tekstu: Centar). </w:t>
      </w:r>
    </w:p>
    <w:p w14:paraId="54C8E921" w14:textId="77777777" w:rsidR="006B776E" w:rsidRPr="00523C66" w:rsidRDefault="00D159A2" w:rsidP="00CB2431">
      <w:pPr>
        <w:spacing w:after="0" w:line="259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AA47446" w14:textId="77777777" w:rsidR="006B776E" w:rsidRPr="00523C66" w:rsidRDefault="00D159A2">
      <w:pPr>
        <w:spacing w:after="0" w:line="259" w:lineRule="auto"/>
        <w:ind w:left="970" w:right="9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Članak 2. </w:t>
      </w:r>
    </w:p>
    <w:p w14:paraId="520D80BD" w14:textId="6FBF5681" w:rsidR="006B776E" w:rsidRPr="00523C66" w:rsidRDefault="00D159A2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Ovaj </w:t>
      </w:r>
      <w:r w:rsidR="003D65E2" w:rsidRPr="00523C66">
        <w:rPr>
          <w:rFonts w:ascii="Times New Roman" w:hAnsi="Times New Roman" w:cs="Times New Roman"/>
          <w:color w:val="auto"/>
          <w:sz w:val="24"/>
          <w:szCs w:val="24"/>
        </w:rPr>
        <w:t>opći akt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odnosi se na sve osobe za vrijeme njihova boravka u Centru. </w:t>
      </w:r>
    </w:p>
    <w:p w14:paraId="534C8F02" w14:textId="05A72E77" w:rsidR="00CB2431" w:rsidRPr="00523C66" w:rsidRDefault="00CB2431" w:rsidP="00CB2431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Izrazi u </w:t>
      </w:r>
      <w:r w:rsidR="003D65E2" w:rsidRPr="00523C6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njemu </w:t>
      </w:r>
      <w:r w:rsidRPr="00523C6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navedeni u muškom rodu neutralni su i odnose na sve osobe: muškog i ženskog spola.</w:t>
      </w:r>
    </w:p>
    <w:p w14:paraId="6B10AE4C" w14:textId="7E39D7FB" w:rsidR="006B776E" w:rsidRPr="00523C66" w:rsidRDefault="006B776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79FB7911" w14:textId="77777777" w:rsidR="006B776E" w:rsidRPr="00523C66" w:rsidRDefault="00D159A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F606AE6" w14:textId="77777777" w:rsidR="006B776E" w:rsidRPr="00523C66" w:rsidRDefault="00D159A2">
      <w:pPr>
        <w:spacing w:after="0" w:line="259" w:lineRule="auto"/>
        <w:ind w:left="970" w:right="9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Hlk116464594"/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Članak 3. </w:t>
      </w:r>
    </w:p>
    <w:p w14:paraId="05C91FC3" w14:textId="1ED87970" w:rsidR="00CB2431" w:rsidRPr="00523C66" w:rsidRDefault="009B4AF3" w:rsidP="009B4AF3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S odredbama ovoga </w:t>
      </w:r>
      <w:r w:rsidR="003D65E2" w:rsidRPr="00523C66">
        <w:rPr>
          <w:rFonts w:ascii="Times New Roman" w:hAnsi="Times New Roman" w:cs="Times New Roman"/>
          <w:color w:val="auto"/>
          <w:sz w:val="24"/>
          <w:szCs w:val="24"/>
        </w:rPr>
        <w:t>općeg akta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dužni su se upoznati svi </w:t>
      </w:r>
      <w:r w:rsidR="00BA624A" w:rsidRPr="00523C66">
        <w:rPr>
          <w:rFonts w:ascii="Times New Roman" w:hAnsi="Times New Roman" w:cs="Times New Roman"/>
          <w:color w:val="auto"/>
          <w:sz w:val="24"/>
          <w:szCs w:val="24"/>
        </w:rPr>
        <w:t>zaposlenici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Centra, uključujući i pomoćnike u nastavi</w:t>
      </w:r>
      <w:r w:rsidR="00CB2431"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i volonter</w:t>
      </w:r>
      <w:r w:rsidR="00543424" w:rsidRPr="00523C66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CB2431" w:rsidRPr="00523C66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9FC87B6" w14:textId="5B1591C7" w:rsidR="009B4AF3" w:rsidRPr="00523C66" w:rsidRDefault="00CB2431" w:rsidP="009B4AF3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R</w:t>
      </w:r>
      <w:r w:rsidR="009B4AF3"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azrednici su dužni upoznati roditelje učenika sa sadržajem </w:t>
      </w:r>
      <w:r w:rsidR="00612A9B" w:rsidRPr="00523C66">
        <w:rPr>
          <w:rFonts w:ascii="Times New Roman" w:hAnsi="Times New Roman" w:cs="Times New Roman"/>
          <w:color w:val="auto"/>
          <w:sz w:val="24"/>
          <w:szCs w:val="24"/>
        </w:rPr>
        <w:t>općeg akta</w:t>
      </w:r>
      <w:r w:rsidR="009B4AF3"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te 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i </w:t>
      </w:r>
      <w:r w:rsidR="009B4AF3" w:rsidRPr="00523C66">
        <w:rPr>
          <w:rFonts w:ascii="Times New Roman" w:hAnsi="Times New Roman" w:cs="Times New Roman"/>
          <w:color w:val="auto"/>
          <w:sz w:val="24"/>
          <w:szCs w:val="24"/>
        </w:rPr>
        <w:t>učenike na razini primjerenoj njihovim osobitostima.</w:t>
      </w:r>
    </w:p>
    <w:bookmarkEnd w:id="1"/>
    <w:p w14:paraId="5B712FB1" w14:textId="30166257" w:rsidR="006B776E" w:rsidRPr="00523C66" w:rsidRDefault="009B4AF3" w:rsidP="00CB2431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03F8354" w14:textId="77777777" w:rsidR="006B776E" w:rsidRPr="00523C66" w:rsidRDefault="00D159A2">
      <w:pPr>
        <w:spacing w:after="1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F9DE1D1" w14:textId="77777777" w:rsidR="006B776E" w:rsidRPr="00523C66" w:rsidRDefault="00D159A2">
      <w:pPr>
        <w:pStyle w:val="Naslov1"/>
        <w:ind w:left="-5"/>
        <w:rPr>
          <w:rFonts w:ascii="Times New Roman" w:hAnsi="Times New Roman" w:cs="Times New Roman"/>
          <w:color w:val="auto"/>
          <w:szCs w:val="24"/>
        </w:rPr>
      </w:pPr>
      <w:r w:rsidRPr="00523C66">
        <w:rPr>
          <w:rFonts w:ascii="Times New Roman" w:hAnsi="Times New Roman" w:cs="Times New Roman"/>
          <w:color w:val="auto"/>
          <w:szCs w:val="24"/>
        </w:rPr>
        <w:t xml:space="preserve">BORAVAK U PROSTORU CENTRA </w:t>
      </w:r>
    </w:p>
    <w:p w14:paraId="26ECE086" w14:textId="77777777" w:rsidR="006B776E" w:rsidRPr="00523C66" w:rsidRDefault="00D159A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86E4719" w14:textId="77777777" w:rsidR="006B776E" w:rsidRPr="00523C66" w:rsidRDefault="00D159A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9AA82CA" w14:textId="77777777" w:rsidR="006B776E" w:rsidRPr="00523C66" w:rsidRDefault="00D159A2">
      <w:pPr>
        <w:spacing w:after="0" w:line="259" w:lineRule="auto"/>
        <w:ind w:left="970" w:right="9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Članak 4. </w:t>
      </w:r>
    </w:p>
    <w:p w14:paraId="4D687120" w14:textId="48AA8767" w:rsidR="006B776E" w:rsidRPr="00523C66" w:rsidRDefault="00D159A2" w:rsidP="00CB2431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Učenici, </w:t>
      </w:r>
      <w:r w:rsidR="00CB2431" w:rsidRPr="00523C66">
        <w:rPr>
          <w:rFonts w:ascii="Times New Roman" w:hAnsi="Times New Roman" w:cs="Times New Roman"/>
          <w:color w:val="auto"/>
          <w:sz w:val="24"/>
          <w:szCs w:val="24"/>
        </w:rPr>
        <w:t>zaposlenici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Centra te druge osobe mogu boraviti u prostoru Centra samo tijekom radnog vremena Centra, osim u slučajevima organiziranih aktivnosti kao i u drugim slučajevima o čemu odlučuje ravnatelj</w:t>
      </w:r>
      <w:r w:rsidR="00CB2431" w:rsidRPr="00523C66">
        <w:rPr>
          <w:rFonts w:ascii="Times New Roman" w:hAnsi="Times New Roman" w:cs="Times New Roman"/>
          <w:color w:val="auto"/>
          <w:sz w:val="24"/>
          <w:szCs w:val="24"/>
        </w:rPr>
        <w:t>ica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12A9B" w:rsidRPr="00523C66">
        <w:rPr>
          <w:rFonts w:ascii="Times New Roman" w:hAnsi="Times New Roman" w:cs="Times New Roman"/>
          <w:color w:val="auto"/>
          <w:sz w:val="24"/>
          <w:szCs w:val="24"/>
        </w:rPr>
        <w:t>Centra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3AC8A820" w14:textId="77777777" w:rsidR="006B776E" w:rsidRPr="00523C66" w:rsidRDefault="00D159A2" w:rsidP="00CB2431">
      <w:pPr>
        <w:spacing w:after="0" w:line="259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EE6A2C0" w14:textId="77777777" w:rsidR="006B776E" w:rsidRPr="00523C66" w:rsidRDefault="00D159A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0FE7266" w14:textId="77777777" w:rsidR="006B776E" w:rsidRPr="00523C66" w:rsidRDefault="00D159A2">
      <w:pPr>
        <w:spacing w:after="0" w:line="259" w:lineRule="auto"/>
        <w:ind w:left="970" w:right="9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Članak 5. </w:t>
      </w:r>
    </w:p>
    <w:p w14:paraId="2C7773F2" w14:textId="77777777" w:rsidR="006B776E" w:rsidRPr="00523C66" w:rsidRDefault="00D159A2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U prostoru Centra zabranjeno je: </w:t>
      </w:r>
    </w:p>
    <w:p w14:paraId="7DA7C9ED" w14:textId="77777777" w:rsidR="006B776E" w:rsidRPr="00523C66" w:rsidRDefault="00D159A2">
      <w:pPr>
        <w:numPr>
          <w:ilvl w:val="0"/>
          <w:numId w:val="1"/>
        </w:numPr>
        <w:ind w:right="0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promidžba i prodaja svih proizvoda koji nisu u skladu s ciljevima odgoja i obrazovanja </w:t>
      </w:r>
    </w:p>
    <w:p w14:paraId="28FA8016" w14:textId="77777777" w:rsidR="006B776E" w:rsidRPr="00523C66" w:rsidRDefault="00D159A2">
      <w:pPr>
        <w:numPr>
          <w:ilvl w:val="0"/>
          <w:numId w:val="1"/>
        </w:numPr>
        <w:ind w:right="0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pušenje </w:t>
      </w:r>
    </w:p>
    <w:p w14:paraId="2D10908E" w14:textId="77777777" w:rsidR="006B776E" w:rsidRPr="00523C66" w:rsidRDefault="00D159A2">
      <w:pPr>
        <w:numPr>
          <w:ilvl w:val="0"/>
          <w:numId w:val="1"/>
        </w:numPr>
        <w:ind w:right="0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nošenje oružja </w:t>
      </w:r>
    </w:p>
    <w:p w14:paraId="6F8652C7" w14:textId="13064242" w:rsidR="006B776E" w:rsidRPr="00523C66" w:rsidRDefault="00D159A2">
      <w:pPr>
        <w:numPr>
          <w:ilvl w:val="0"/>
          <w:numId w:val="1"/>
        </w:numPr>
        <w:ind w:right="0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pisanje po zidovima i inventaru </w:t>
      </w:r>
      <w:r w:rsidR="00612A9B" w:rsidRPr="00523C66">
        <w:rPr>
          <w:rFonts w:ascii="Times New Roman" w:hAnsi="Times New Roman" w:cs="Times New Roman"/>
          <w:color w:val="auto"/>
          <w:sz w:val="24"/>
          <w:szCs w:val="24"/>
        </w:rPr>
        <w:t>Centra</w:t>
      </w:r>
    </w:p>
    <w:p w14:paraId="0F22892B" w14:textId="6CC091F3" w:rsidR="006B776E" w:rsidRPr="00523C66" w:rsidRDefault="00D159A2">
      <w:pPr>
        <w:numPr>
          <w:ilvl w:val="0"/>
          <w:numId w:val="1"/>
        </w:numPr>
        <w:ind w:right="0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bacanje izvan koševa za otpatke papira, žvakaćih guma i sl. </w:t>
      </w:r>
    </w:p>
    <w:p w14:paraId="3AF4E740" w14:textId="77777777" w:rsidR="006B776E" w:rsidRPr="00523C66" w:rsidRDefault="00D159A2">
      <w:pPr>
        <w:numPr>
          <w:ilvl w:val="0"/>
          <w:numId w:val="1"/>
        </w:numPr>
        <w:ind w:right="0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unošenje i konzumiranje alkohola i narkotičnih sredstava </w:t>
      </w:r>
    </w:p>
    <w:p w14:paraId="605857AB" w14:textId="77777777" w:rsidR="006B776E" w:rsidRPr="00523C66" w:rsidRDefault="00D159A2">
      <w:pPr>
        <w:numPr>
          <w:ilvl w:val="0"/>
          <w:numId w:val="1"/>
        </w:numPr>
        <w:ind w:right="0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unošenje sredstava, opreme i ure</w:t>
      </w:r>
      <w:r w:rsidR="009B4AF3" w:rsidRPr="00523C66">
        <w:rPr>
          <w:rFonts w:ascii="Times New Roman" w:hAnsi="Times New Roman" w:cs="Times New Roman"/>
          <w:color w:val="auto"/>
          <w:sz w:val="24"/>
          <w:szCs w:val="24"/>
        </w:rPr>
        <w:t>đ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aja koji mogu izazvati požar i eksploziju </w:t>
      </w:r>
    </w:p>
    <w:p w14:paraId="382817A9" w14:textId="1445CB1B" w:rsidR="006B776E" w:rsidRPr="00523C66" w:rsidRDefault="00D159A2">
      <w:pPr>
        <w:numPr>
          <w:ilvl w:val="0"/>
          <w:numId w:val="1"/>
        </w:numPr>
        <w:ind w:right="0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igranje igara na sreću</w:t>
      </w:r>
    </w:p>
    <w:p w14:paraId="75206E61" w14:textId="63162806" w:rsidR="006B776E" w:rsidRPr="00523C66" w:rsidRDefault="00D159A2">
      <w:pPr>
        <w:numPr>
          <w:ilvl w:val="0"/>
          <w:numId w:val="1"/>
        </w:numPr>
        <w:ind w:right="0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unošenje tiskovina nepoćudnog sadržaja</w:t>
      </w:r>
      <w:r w:rsidR="009C3EC9" w:rsidRPr="00523C66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4D31BC9" w14:textId="4B3F77CE" w:rsidR="006B776E" w:rsidRPr="00523C66" w:rsidRDefault="00D159A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BBAB724" w14:textId="5CE3F852" w:rsidR="006B776E" w:rsidRPr="00523C66" w:rsidRDefault="00D159A2" w:rsidP="001917F6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Učenici ne smiju bez odobrenja ravnateljice dovoditi u Centar strane osobe. Svim osobama zabranjeno je dovoditi životinje u prostorije i okoliš Centra</w:t>
      </w:r>
      <w:r w:rsidR="009B4AF3" w:rsidRPr="00523C66">
        <w:rPr>
          <w:rFonts w:ascii="Times New Roman" w:hAnsi="Times New Roman" w:cs="Times New Roman"/>
          <w:color w:val="auto"/>
          <w:sz w:val="24"/>
          <w:szCs w:val="24"/>
        </w:rPr>
        <w:t>, osim ako nije drugačije dogovoreno</w:t>
      </w:r>
      <w:r w:rsidR="00BA624A"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(projekt</w:t>
      </w:r>
      <w:r w:rsidR="00CB2431"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 ili </w:t>
      </w:r>
      <w:r w:rsidR="00BA624A"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planirana aktivnost na razini </w:t>
      </w:r>
      <w:r w:rsidR="00CB2431"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Centra </w:t>
      </w:r>
      <w:r w:rsidR="00BA624A"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koja uključuje životinje i </w:t>
      </w:r>
      <w:r w:rsidR="00CB2431" w:rsidRPr="00523C66">
        <w:rPr>
          <w:rFonts w:ascii="Times New Roman" w:hAnsi="Times New Roman" w:cs="Times New Roman"/>
          <w:color w:val="auto"/>
          <w:sz w:val="24"/>
          <w:szCs w:val="24"/>
        </w:rPr>
        <w:t>slično</w:t>
      </w:r>
      <w:r w:rsidR="00BA624A" w:rsidRPr="00523C66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6510B3EC" w14:textId="77777777" w:rsidR="006B776E" w:rsidRPr="00523C66" w:rsidRDefault="00D159A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CD34863" w14:textId="77777777" w:rsidR="006B776E" w:rsidRPr="00523C66" w:rsidRDefault="00D159A2">
      <w:pPr>
        <w:spacing w:after="0" w:line="259" w:lineRule="auto"/>
        <w:ind w:left="970" w:right="9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Članak 6. </w:t>
      </w:r>
    </w:p>
    <w:p w14:paraId="199864F9" w14:textId="297222BC" w:rsidR="006B776E" w:rsidRPr="00523C66" w:rsidRDefault="00D159A2" w:rsidP="001917F6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Dužnost je </w:t>
      </w:r>
      <w:r w:rsidR="00CB2431" w:rsidRPr="00523C66">
        <w:rPr>
          <w:rFonts w:ascii="Times New Roman" w:hAnsi="Times New Roman" w:cs="Times New Roman"/>
          <w:color w:val="auto"/>
          <w:sz w:val="24"/>
          <w:szCs w:val="24"/>
        </w:rPr>
        <w:t>zaposlenika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, učenika i drugih osoba koje borave u Centru, skrbiti se o imovini Centra prema načelu dobroga gospodara. </w:t>
      </w:r>
    </w:p>
    <w:p w14:paraId="0666570A" w14:textId="77777777" w:rsidR="006B776E" w:rsidRPr="00523C66" w:rsidRDefault="00D159A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F25BF0D" w14:textId="77777777" w:rsidR="006B776E" w:rsidRPr="00523C66" w:rsidRDefault="00D159A2">
      <w:pPr>
        <w:spacing w:after="0" w:line="259" w:lineRule="auto"/>
        <w:ind w:left="970" w:right="9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Članak 7. </w:t>
      </w:r>
    </w:p>
    <w:p w14:paraId="061F13D8" w14:textId="2A4D697D" w:rsidR="006B776E" w:rsidRPr="00523C66" w:rsidRDefault="00CB2431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Zaposlenici</w:t>
      </w:r>
      <w:r w:rsidR="00D159A2"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Centra moraju se racionalno koristiti sredstvima Centra koja su im stavljena na raspolaganje. </w:t>
      </w:r>
    </w:p>
    <w:p w14:paraId="7148E8D5" w14:textId="77777777" w:rsidR="006B776E" w:rsidRPr="00523C66" w:rsidRDefault="00D159A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5192965" w14:textId="77777777" w:rsidR="006B776E" w:rsidRPr="00523C66" w:rsidRDefault="00D159A2">
      <w:pPr>
        <w:spacing w:after="0" w:line="259" w:lineRule="auto"/>
        <w:ind w:left="970" w:right="9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Članak 8. </w:t>
      </w:r>
    </w:p>
    <w:p w14:paraId="0155BE78" w14:textId="2989759E" w:rsidR="006B776E" w:rsidRPr="00523C66" w:rsidRDefault="00D159A2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Svaki uočeni kvar na instalacijama električne struje, plina ili vodovoda, grijanja ili drugi kvar </w:t>
      </w:r>
      <w:r w:rsidR="00CB2431" w:rsidRPr="00523C66">
        <w:rPr>
          <w:rFonts w:ascii="Times New Roman" w:hAnsi="Times New Roman" w:cs="Times New Roman"/>
          <w:color w:val="auto"/>
          <w:sz w:val="24"/>
          <w:szCs w:val="24"/>
        </w:rPr>
        <w:t>zaposlenici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i učenici obvezni su prijaviti </w:t>
      </w:r>
      <w:r w:rsidR="00CB2431"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domaru, a ukoliko domara trenutno nema, onda 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dežurnom učitelju ili tajniku. </w:t>
      </w:r>
    </w:p>
    <w:p w14:paraId="5178AC9A" w14:textId="77777777" w:rsidR="006B776E" w:rsidRPr="00523C66" w:rsidRDefault="00D159A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D8273D4" w14:textId="77777777" w:rsidR="006B776E" w:rsidRPr="00523C66" w:rsidRDefault="00D159A2">
      <w:pPr>
        <w:spacing w:after="0" w:line="259" w:lineRule="auto"/>
        <w:ind w:left="970" w:right="9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Članak 9. </w:t>
      </w:r>
    </w:p>
    <w:p w14:paraId="5DDD3A40" w14:textId="77777777" w:rsidR="00BA624A" w:rsidRPr="00523C66" w:rsidRDefault="00880C38" w:rsidP="00BA624A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Zaposlenici</w:t>
      </w:r>
      <w:r w:rsidR="00BA624A"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i učenici Centra dužni su se kulturno odnositi 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jedni prema drugima, </w:t>
      </w:r>
      <w:r w:rsidR="00BA624A"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prema roditeljima i drugim osobama koje borave u Centru. </w:t>
      </w:r>
    </w:p>
    <w:p w14:paraId="16C93544" w14:textId="30BA3D81" w:rsidR="006B776E" w:rsidRPr="00523C66" w:rsidRDefault="006B776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400D3D02" w14:textId="77777777" w:rsidR="006B776E" w:rsidRPr="00523C66" w:rsidRDefault="00D159A2">
      <w:pPr>
        <w:spacing w:after="0" w:line="259" w:lineRule="auto"/>
        <w:ind w:left="970" w:right="96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Članak 10. </w:t>
      </w:r>
    </w:p>
    <w:p w14:paraId="56EA3E42" w14:textId="4D30823A" w:rsidR="006B776E" w:rsidRPr="00523C66" w:rsidRDefault="00D159A2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Nakon isteka radnog vremena </w:t>
      </w:r>
      <w:r w:rsidR="00CB2431" w:rsidRPr="00523C66">
        <w:rPr>
          <w:rFonts w:ascii="Times New Roman" w:hAnsi="Times New Roman" w:cs="Times New Roman"/>
          <w:color w:val="auto"/>
          <w:sz w:val="24"/>
          <w:szCs w:val="24"/>
        </w:rPr>
        <w:t>zaposlenici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su dužni uredno pospremiti radne materijale, zatvoriti prozore, </w:t>
      </w:r>
      <w:r w:rsidRPr="00523C66">
        <w:rPr>
          <w:rFonts w:ascii="Times New Roman" w:hAnsi="Times New Roman" w:cs="Times New Roman"/>
          <w:b/>
          <w:color w:val="auto"/>
          <w:sz w:val="24"/>
          <w:szCs w:val="24"/>
        </w:rPr>
        <w:t>isključiti električne aparate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i zaključati radne prostorije. </w:t>
      </w:r>
    </w:p>
    <w:p w14:paraId="413085FB" w14:textId="7D12928C" w:rsidR="006B776E" w:rsidRPr="00523C66" w:rsidRDefault="00D159A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48A8EC9" w14:textId="58B78C2E" w:rsidR="006B776E" w:rsidRPr="00523C66" w:rsidRDefault="00D159A2" w:rsidP="001917F6">
      <w:pPr>
        <w:pStyle w:val="Naslov1"/>
        <w:ind w:left="-5"/>
        <w:rPr>
          <w:rFonts w:ascii="Times New Roman" w:hAnsi="Times New Roman" w:cs="Times New Roman"/>
          <w:color w:val="auto"/>
          <w:szCs w:val="24"/>
        </w:rPr>
      </w:pPr>
      <w:r w:rsidRPr="00523C66">
        <w:rPr>
          <w:rFonts w:ascii="Times New Roman" w:hAnsi="Times New Roman" w:cs="Times New Roman"/>
          <w:color w:val="auto"/>
          <w:szCs w:val="24"/>
        </w:rPr>
        <w:t xml:space="preserve">RADNO VRIJEME </w:t>
      </w:r>
    </w:p>
    <w:p w14:paraId="629499DF" w14:textId="77777777" w:rsidR="006B776E" w:rsidRPr="00523C66" w:rsidRDefault="00D159A2">
      <w:pPr>
        <w:spacing w:after="0" w:line="259" w:lineRule="auto"/>
        <w:ind w:left="970" w:right="96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Članak 11. </w:t>
      </w:r>
    </w:p>
    <w:p w14:paraId="79DFEC94" w14:textId="77777777" w:rsidR="006B776E" w:rsidRPr="00523C66" w:rsidRDefault="00D159A2">
      <w:pPr>
        <w:spacing w:after="0" w:line="259" w:lineRule="auto"/>
        <w:ind w:left="74" w:righ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E83F18A" w14:textId="77777777" w:rsidR="006B776E" w:rsidRPr="00523C66" w:rsidRDefault="00D159A2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Radno vrijeme Centra je od  6  do  22  sata. </w:t>
      </w:r>
    </w:p>
    <w:p w14:paraId="18F31F8D" w14:textId="15B7B577" w:rsidR="006B776E" w:rsidRPr="00523C66" w:rsidRDefault="00D159A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20E31EC" w14:textId="77777777" w:rsidR="006B776E" w:rsidRPr="00523C66" w:rsidRDefault="00D159A2">
      <w:pPr>
        <w:spacing w:after="0" w:line="259" w:lineRule="auto"/>
        <w:ind w:left="970" w:right="96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Članak 12. </w:t>
      </w:r>
    </w:p>
    <w:p w14:paraId="359E1270" w14:textId="7D4F984B" w:rsidR="006B776E" w:rsidRPr="00523C66" w:rsidRDefault="00CB2431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Zaposlenici</w:t>
      </w:r>
      <w:r w:rsidR="00D159A2"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su dužni dolaziti na posao i odlaziti s posla prema rasporedu radnog vremena.  </w:t>
      </w:r>
    </w:p>
    <w:p w14:paraId="11D63111" w14:textId="7F00791F" w:rsidR="006B776E" w:rsidRPr="00523C66" w:rsidRDefault="00D159A2" w:rsidP="001917F6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Način evidencije nazočnosti na radu odre</w:t>
      </w:r>
      <w:r w:rsidR="00880C38" w:rsidRPr="00523C66">
        <w:rPr>
          <w:rFonts w:ascii="Times New Roman" w:hAnsi="Times New Roman" w:cs="Times New Roman"/>
          <w:color w:val="auto"/>
          <w:sz w:val="24"/>
          <w:szCs w:val="24"/>
        </w:rPr>
        <w:t>đ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uje ravnateljica.  </w:t>
      </w:r>
    </w:p>
    <w:p w14:paraId="61251FFB" w14:textId="77777777" w:rsidR="006B776E" w:rsidRPr="00523C66" w:rsidRDefault="00D159A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F84E1E1" w14:textId="43B961D5" w:rsidR="006B076A" w:rsidRPr="00523C66" w:rsidRDefault="00D159A2" w:rsidP="006B076A">
      <w:pPr>
        <w:spacing w:after="0" w:line="259" w:lineRule="auto"/>
        <w:ind w:left="970" w:right="96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Članak 13. </w:t>
      </w:r>
    </w:p>
    <w:p w14:paraId="1CE0391C" w14:textId="77777777" w:rsidR="004733D5" w:rsidRPr="00523C66" w:rsidRDefault="00880C38" w:rsidP="00880C38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Roditelji mogu razgovarati s učiteljima Centra u </w:t>
      </w:r>
      <w:r w:rsidR="004733D5" w:rsidRPr="00523C66">
        <w:rPr>
          <w:rFonts w:ascii="Times New Roman" w:hAnsi="Times New Roman" w:cs="Times New Roman"/>
          <w:color w:val="auto"/>
          <w:sz w:val="24"/>
          <w:szCs w:val="24"/>
        </w:rPr>
        <w:t>vrijeme informacija ili u vrijeme i na način koji odredi učitelj.</w:t>
      </w:r>
    </w:p>
    <w:p w14:paraId="036F5E08" w14:textId="77777777" w:rsidR="001917F6" w:rsidRPr="00523C66" w:rsidRDefault="001917F6" w:rsidP="006B076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3527A33D" w14:textId="77777777" w:rsidR="006B776E" w:rsidRPr="00523C66" w:rsidRDefault="00D159A2">
      <w:pPr>
        <w:spacing w:after="0" w:line="259" w:lineRule="auto"/>
        <w:ind w:left="-5" w:righ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b/>
          <w:color w:val="auto"/>
          <w:sz w:val="24"/>
          <w:szCs w:val="24"/>
        </w:rPr>
        <w:t xml:space="preserve">RODITELJI  KOJI UČENIKE U ŠKOLU DOVOZE INDIVIDUALNO </w:t>
      </w:r>
    </w:p>
    <w:p w14:paraId="4CAE2963" w14:textId="77777777" w:rsidR="006B776E" w:rsidRPr="00523C66" w:rsidRDefault="00D159A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507686B7" w14:textId="77777777" w:rsidR="006B776E" w:rsidRPr="00523C66" w:rsidRDefault="00D159A2">
      <w:pPr>
        <w:spacing w:after="0" w:line="259" w:lineRule="auto"/>
        <w:ind w:left="970" w:right="96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Članak 14.  </w:t>
      </w:r>
    </w:p>
    <w:p w14:paraId="6E1B0CD2" w14:textId="217CE5C6" w:rsidR="006B776E" w:rsidRPr="00523C66" w:rsidRDefault="00D159A2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Roditelji učenike dovoze u školu najkasnije 5 minuta prije početka nastave i predaju ih </w:t>
      </w:r>
      <w:r w:rsidR="00A674F8" w:rsidRPr="00523C66">
        <w:rPr>
          <w:rFonts w:ascii="Times New Roman" w:hAnsi="Times New Roman" w:cs="Times New Roman"/>
          <w:color w:val="auto"/>
          <w:sz w:val="24"/>
          <w:szCs w:val="24"/>
        </w:rPr>
        <w:t>učitelju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1EC7B52C" w14:textId="77777777" w:rsidR="006B776E" w:rsidRPr="00523C66" w:rsidRDefault="00D159A2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Školska zgrada se zbog sigurnosnih razloga zaključava nakon početka nastave u 8,00 sati i 13,15 sati.  </w:t>
      </w:r>
    </w:p>
    <w:p w14:paraId="6E7E2D93" w14:textId="37BE15DA" w:rsidR="006B776E" w:rsidRPr="00523C66" w:rsidRDefault="00D159A2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Roditelji učenike mogu odvesti iz škole nakon završetka nastave, </w:t>
      </w:r>
      <w:r w:rsidR="00507424"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a ukoliko postoji opravdana potreba, 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uz suglasnost </w:t>
      </w:r>
      <w:r w:rsidR="000427BC" w:rsidRPr="00523C66">
        <w:rPr>
          <w:rFonts w:ascii="Times New Roman" w:hAnsi="Times New Roman" w:cs="Times New Roman"/>
          <w:color w:val="auto"/>
          <w:sz w:val="24"/>
          <w:szCs w:val="24"/>
        </w:rPr>
        <w:t>učitelja</w:t>
      </w:r>
      <w:r w:rsidR="00507424" w:rsidRPr="00523C66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i ranije.  </w:t>
      </w:r>
    </w:p>
    <w:p w14:paraId="79A76360" w14:textId="164B78ED" w:rsidR="006B776E" w:rsidRPr="00523C66" w:rsidRDefault="00D159A2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Ako po učenika dolazi netko drugi osim roditelja</w:t>
      </w:r>
      <w:r w:rsidR="000427BC" w:rsidRPr="00523C66">
        <w:rPr>
          <w:rFonts w:ascii="Times New Roman" w:hAnsi="Times New Roman" w:cs="Times New Roman"/>
          <w:color w:val="auto"/>
          <w:sz w:val="24"/>
          <w:szCs w:val="24"/>
        </w:rPr>
        <w:t>, roditelj je u obvezi prethodno dostaviti fotokopiju osobne iskaznice druge osobe i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o tome upoznati učitelja</w:t>
      </w:r>
      <w:r w:rsidR="000427BC" w:rsidRPr="00523C6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59C4733" w14:textId="77777777" w:rsidR="006B776E" w:rsidRPr="00523C66" w:rsidRDefault="00D159A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7642399" w14:textId="77777777" w:rsidR="006B776E" w:rsidRPr="00523C66" w:rsidRDefault="00D159A2">
      <w:pPr>
        <w:pStyle w:val="Naslov1"/>
        <w:ind w:left="-5"/>
        <w:rPr>
          <w:rFonts w:ascii="Times New Roman" w:hAnsi="Times New Roman" w:cs="Times New Roman"/>
          <w:color w:val="auto"/>
          <w:szCs w:val="24"/>
        </w:rPr>
      </w:pPr>
      <w:r w:rsidRPr="00523C66">
        <w:rPr>
          <w:rFonts w:ascii="Times New Roman" w:hAnsi="Times New Roman" w:cs="Times New Roman"/>
          <w:color w:val="auto"/>
          <w:szCs w:val="24"/>
        </w:rPr>
        <w:t xml:space="preserve">UČENICI </w:t>
      </w:r>
    </w:p>
    <w:p w14:paraId="57B6AE00" w14:textId="77777777" w:rsidR="006B776E" w:rsidRPr="00523C66" w:rsidRDefault="00D159A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63E14F0" w14:textId="77777777" w:rsidR="006B776E" w:rsidRPr="00523C66" w:rsidRDefault="00D159A2">
      <w:pPr>
        <w:spacing w:after="0" w:line="259" w:lineRule="auto"/>
        <w:ind w:left="970" w:right="96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Članak 15. </w:t>
      </w:r>
    </w:p>
    <w:p w14:paraId="66B5F3FB" w14:textId="58BC38B3" w:rsidR="006B776E" w:rsidRPr="00523C66" w:rsidRDefault="00D159A2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Učenici mogu boraviti u</w:t>
      </w:r>
      <w:r w:rsidR="00507424"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Centru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u vrijeme koje je određeno za nastavu i ostale oblike odgojno obrazovnog rada. </w:t>
      </w:r>
    </w:p>
    <w:p w14:paraId="6D5DD83F" w14:textId="1D68C851" w:rsidR="006B776E" w:rsidRPr="00523C66" w:rsidRDefault="00D159A2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Učenik je dužan doći u Centar najkasnije </w:t>
      </w:r>
      <w:r w:rsidR="00895D80" w:rsidRPr="00523C66">
        <w:rPr>
          <w:rFonts w:ascii="Times New Roman" w:hAnsi="Times New Roman" w:cs="Times New Roman"/>
          <w:color w:val="auto"/>
          <w:sz w:val="24"/>
          <w:szCs w:val="24"/>
        </w:rPr>
        <w:t>5 minuta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prije početka nastave, a napustiti Centar najkasnije 15 minuta nakon završetka školskih obveza. </w:t>
      </w:r>
    </w:p>
    <w:p w14:paraId="443DD096" w14:textId="77777777" w:rsidR="006B776E" w:rsidRPr="00523C66" w:rsidRDefault="00D159A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277F352" w14:textId="77777777" w:rsidR="006B776E" w:rsidRPr="00523C66" w:rsidRDefault="00D159A2">
      <w:pPr>
        <w:spacing w:after="0" w:line="259" w:lineRule="auto"/>
        <w:ind w:left="970" w:right="96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Članak 16. </w:t>
      </w:r>
    </w:p>
    <w:p w14:paraId="1EBE48B0" w14:textId="77777777" w:rsidR="006B776E" w:rsidRPr="00523C66" w:rsidRDefault="00D159A2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Učenik je dužan: </w:t>
      </w:r>
    </w:p>
    <w:p w14:paraId="04F74EC0" w14:textId="727FEF1C" w:rsidR="006B776E" w:rsidRPr="00523C66" w:rsidRDefault="00D159A2">
      <w:pPr>
        <w:numPr>
          <w:ilvl w:val="0"/>
          <w:numId w:val="2"/>
        </w:numPr>
        <w:ind w:right="0" w:hanging="178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kulturno se ponašati za vrijeme boravka u Centru i izvan nje</w:t>
      </w:r>
      <w:r w:rsidR="00C928EA" w:rsidRPr="00523C66">
        <w:rPr>
          <w:rFonts w:ascii="Times New Roman" w:hAnsi="Times New Roman" w:cs="Times New Roman"/>
          <w:color w:val="auto"/>
          <w:sz w:val="24"/>
          <w:szCs w:val="24"/>
        </w:rPr>
        <w:t>ga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E94C1D1" w14:textId="77777777" w:rsidR="006B776E" w:rsidRPr="00523C66" w:rsidRDefault="00D159A2">
      <w:pPr>
        <w:numPr>
          <w:ilvl w:val="0"/>
          <w:numId w:val="2"/>
        </w:numPr>
        <w:ind w:right="0" w:hanging="178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održavati čiste i uredne prostore  Centra </w:t>
      </w:r>
    </w:p>
    <w:p w14:paraId="4BDC2CE4" w14:textId="77777777" w:rsidR="006B776E" w:rsidRPr="00523C66" w:rsidRDefault="00D159A2">
      <w:pPr>
        <w:numPr>
          <w:ilvl w:val="0"/>
          <w:numId w:val="2"/>
        </w:numPr>
        <w:ind w:right="0" w:hanging="178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dolaziti uredan u Centar </w:t>
      </w:r>
    </w:p>
    <w:p w14:paraId="58B308FC" w14:textId="01BD2D21" w:rsidR="006B776E" w:rsidRPr="00523C66" w:rsidRDefault="00D159A2">
      <w:pPr>
        <w:numPr>
          <w:ilvl w:val="0"/>
          <w:numId w:val="2"/>
        </w:numPr>
        <w:ind w:right="0" w:hanging="178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nakon dolaska u Centar odjevne predmete i osobne stvari odložiti na</w:t>
      </w:r>
      <w:r w:rsidR="00C928EA"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>mjesto odre</w:t>
      </w:r>
      <w:r w:rsidR="00C928EA" w:rsidRPr="00523C66">
        <w:rPr>
          <w:rFonts w:ascii="Times New Roman" w:hAnsi="Times New Roman" w:cs="Times New Roman"/>
          <w:color w:val="auto"/>
          <w:sz w:val="24"/>
          <w:szCs w:val="24"/>
        </w:rPr>
        <w:t>đ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eno za tu namjenu </w:t>
      </w:r>
    </w:p>
    <w:p w14:paraId="676C8370" w14:textId="77777777" w:rsidR="006B776E" w:rsidRPr="00523C66" w:rsidRDefault="00D159A2">
      <w:pPr>
        <w:numPr>
          <w:ilvl w:val="0"/>
          <w:numId w:val="2"/>
        </w:numPr>
        <w:ind w:right="0" w:hanging="178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mirno ući u učionicu najmanje pet minuta prije početka nastave i pripremiti se za rad </w:t>
      </w:r>
    </w:p>
    <w:p w14:paraId="69399D72" w14:textId="0B88E229" w:rsidR="006B776E" w:rsidRPr="00523C66" w:rsidRDefault="00D159A2" w:rsidP="000B4682">
      <w:pPr>
        <w:numPr>
          <w:ilvl w:val="0"/>
          <w:numId w:val="2"/>
        </w:numPr>
        <w:ind w:right="0" w:hanging="178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uljudno se odnositi prema učiteljima i drugim </w:t>
      </w:r>
      <w:r w:rsidR="000427BC" w:rsidRPr="00523C66">
        <w:rPr>
          <w:rFonts w:ascii="Times New Roman" w:hAnsi="Times New Roman" w:cs="Times New Roman"/>
          <w:color w:val="auto"/>
          <w:sz w:val="24"/>
          <w:szCs w:val="24"/>
        </w:rPr>
        <w:t>zaposlenicima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Centra. </w:t>
      </w:r>
    </w:p>
    <w:p w14:paraId="625A0943" w14:textId="77777777" w:rsidR="006B776E" w:rsidRPr="00523C66" w:rsidRDefault="00D159A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0AF5A17" w14:textId="39EB0CC9" w:rsidR="006B776E" w:rsidRPr="00523C66" w:rsidRDefault="00D159A2" w:rsidP="000B4682">
      <w:pPr>
        <w:spacing w:after="0" w:line="259" w:lineRule="auto"/>
        <w:ind w:left="970" w:right="96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Članak 17.  </w:t>
      </w:r>
    </w:p>
    <w:p w14:paraId="221FFAE6" w14:textId="77777777" w:rsidR="006B776E" w:rsidRPr="00523C66" w:rsidRDefault="00D159A2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Na znak za početak nastave učenici su obvezni biti na svojim mjestima i pripremiti pribor za rad. </w:t>
      </w:r>
    </w:p>
    <w:p w14:paraId="3FE91B87" w14:textId="77777777" w:rsidR="006B776E" w:rsidRPr="00523C66" w:rsidRDefault="00D159A2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Svaki učenik ima svoje mjesto rada, koje može promijeniti samo uz dopuštenje razrednika. </w:t>
      </w:r>
    </w:p>
    <w:p w14:paraId="6CD1D8F1" w14:textId="77777777" w:rsidR="006B776E" w:rsidRPr="00523C66" w:rsidRDefault="00D159A2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U kabinet učenici ulaze zajedno s učiteljem. </w:t>
      </w:r>
    </w:p>
    <w:p w14:paraId="4753EF48" w14:textId="00CFFC0D" w:rsidR="006B776E" w:rsidRPr="00523C66" w:rsidRDefault="00D159A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A0F8168" w14:textId="77777777" w:rsidR="006B776E" w:rsidRPr="00523C66" w:rsidRDefault="00D159A2">
      <w:pPr>
        <w:spacing w:after="0" w:line="259" w:lineRule="auto"/>
        <w:ind w:left="970" w:right="96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Članak 18. </w:t>
      </w:r>
    </w:p>
    <w:p w14:paraId="096503FD" w14:textId="655C61B1" w:rsidR="006B776E" w:rsidRPr="00523C66" w:rsidRDefault="00D159A2" w:rsidP="000427BC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Učenici koji su zakasnili na nastavu, trebaju tiho ući u učionicu i ispričati se učitelju.   </w:t>
      </w:r>
    </w:p>
    <w:p w14:paraId="72D7F67D" w14:textId="7B6751A5" w:rsidR="006B776E" w:rsidRPr="00523C66" w:rsidRDefault="00D159A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217FF76" w14:textId="266CA556" w:rsidR="006B776E" w:rsidRPr="00523C66" w:rsidRDefault="00D159A2">
      <w:pPr>
        <w:spacing w:after="0" w:line="259" w:lineRule="auto"/>
        <w:ind w:left="970" w:right="96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0A518B" w:rsidRPr="00523C66">
        <w:rPr>
          <w:rFonts w:ascii="Times New Roman" w:hAnsi="Times New Roman" w:cs="Times New Roman"/>
          <w:color w:val="auto"/>
          <w:sz w:val="24"/>
          <w:szCs w:val="24"/>
        </w:rPr>
        <w:t>19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4DB03AFE" w14:textId="73FD10C9" w:rsidR="006B776E" w:rsidRPr="00523C66" w:rsidRDefault="00D159A2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Učenik ne smije za vrijeme nastave koristiti mobitel</w:t>
      </w:r>
      <w:r w:rsidR="000427BC"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i druge slične aparate. </w:t>
      </w:r>
    </w:p>
    <w:p w14:paraId="4E79DEF6" w14:textId="129FD281" w:rsidR="007A6501" w:rsidRPr="00523C66" w:rsidRDefault="007A6501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Svim učenicima i zaposlenicima Centra zabranjeno je korištenje mobitela za vrijeme nastave i rehabilitacijskih postupaka, u </w:t>
      </w:r>
      <w:r w:rsidR="00507424" w:rsidRPr="00523C66">
        <w:rPr>
          <w:rFonts w:ascii="Times New Roman" w:hAnsi="Times New Roman" w:cs="Times New Roman"/>
          <w:color w:val="auto"/>
          <w:sz w:val="24"/>
          <w:szCs w:val="24"/>
        </w:rPr>
        <w:t>neslužbene svrhe ili u svrhu razonode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CD3F60A" w14:textId="77777777" w:rsidR="006B776E" w:rsidRPr="00523C66" w:rsidRDefault="00D159A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A92E0AE" w14:textId="3D579E30" w:rsidR="006B776E" w:rsidRPr="00523C66" w:rsidRDefault="00D159A2">
      <w:pPr>
        <w:spacing w:after="0" w:line="259" w:lineRule="auto"/>
        <w:ind w:left="970" w:right="96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Članak 2</w:t>
      </w:r>
      <w:r w:rsidR="000A518B" w:rsidRPr="00523C66">
        <w:rPr>
          <w:rFonts w:ascii="Times New Roman" w:hAnsi="Times New Roman" w:cs="Times New Roman"/>
          <w:color w:val="auto"/>
          <w:sz w:val="24"/>
          <w:szCs w:val="24"/>
        </w:rPr>
        <w:t>0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1FC26794" w14:textId="09C4186F" w:rsidR="006B776E" w:rsidRPr="00523C66" w:rsidRDefault="00D159A2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Učitelj ne smije za vrijeme nastave slati učenika izvan prostora Centra ili </w:t>
      </w:r>
      <w:r w:rsidR="00507424" w:rsidRPr="00523C66">
        <w:rPr>
          <w:rFonts w:ascii="Times New Roman" w:hAnsi="Times New Roman" w:cs="Times New Roman"/>
          <w:color w:val="auto"/>
          <w:sz w:val="24"/>
          <w:szCs w:val="24"/>
        </w:rPr>
        <w:t>primjenjivati pedagoške mjere u smislu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udaljavan</w:t>
      </w:r>
      <w:r w:rsidR="00507424" w:rsidRPr="00523C66">
        <w:rPr>
          <w:rFonts w:ascii="Times New Roman" w:hAnsi="Times New Roman" w:cs="Times New Roman"/>
          <w:color w:val="auto"/>
          <w:sz w:val="24"/>
          <w:szCs w:val="24"/>
        </w:rPr>
        <w:t>ja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iz učionice</w:t>
      </w:r>
      <w:r w:rsidR="00895D80"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Centra ili prostora učionice bez nadzora.</w:t>
      </w:r>
    </w:p>
    <w:p w14:paraId="000C4F9E" w14:textId="77777777" w:rsidR="006B776E" w:rsidRPr="00523C66" w:rsidRDefault="00D159A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357125F" w14:textId="78CDDF5C" w:rsidR="006B776E" w:rsidRPr="00523C66" w:rsidRDefault="00D159A2">
      <w:pPr>
        <w:spacing w:after="0" w:line="259" w:lineRule="auto"/>
        <w:ind w:left="970" w:right="96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Članak 2</w:t>
      </w:r>
      <w:r w:rsidR="000A518B" w:rsidRPr="00523C66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6E68CCA2" w14:textId="77777777" w:rsidR="006B776E" w:rsidRPr="00523C66" w:rsidRDefault="00D159A2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Učenici ne smiju bez dopuštenja ulaziti u zbornicu, urede i druge prostorije Centra.  </w:t>
      </w:r>
    </w:p>
    <w:p w14:paraId="2071D755" w14:textId="42E9FE37" w:rsidR="000B4682" w:rsidRPr="00523C66" w:rsidRDefault="00D159A2" w:rsidP="00CB73ED">
      <w:pPr>
        <w:spacing w:after="0" w:line="259" w:lineRule="auto"/>
        <w:ind w:left="74" w:righ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5CA5E0C" w14:textId="77777777" w:rsidR="00507424" w:rsidRPr="00523C66" w:rsidRDefault="00507424" w:rsidP="00CB73ED">
      <w:pPr>
        <w:spacing w:after="0" w:line="259" w:lineRule="auto"/>
        <w:ind w:left="74" w:righ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0224333" w14:textId="21AA61AC" w:rsidR="006B776E" w:rsidRPr="00523C66" w:rsidRDefault="00D159A2">
      <w:pPr>
        <w:spacing w:after="0" w:line="259" w:lineRule="auto"/>
        <w:ind w:left="970" w:right="96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lastRenderedPageBreak/>
        <w:t>Članak 2</w:t>
      </w:r>
      <w:r w:rsidR="000A518B" w:rsidRPr="00523C66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7D78D0F1" w14:textId="170E4733" w:rsidR="006B776E" w:rsidRPr="00523C66" w:rsidRDefault="00D159A2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Učenici imaju pravo na veliki odmor i male odmore izme</w:t>
      </w:r>
      <w:r w:rsidR="0026671D" w:rsidRPr="00523C66">
        <w:rPr>
          <w:rFonts w:ascii="Times New Roman" w:hAnsi="Times New Roman" w:cs="Times New Roman"/>
          <w:color w:val="auto"/>
          <w:sz w:val="24"/>
          <w:szCs w:val="24"/>
        </w:rPr>
        <w:t>đ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u nastavnih sati. Mali odmor traje pet minuta, a veliki odmor 15 minuta. </w:t>
      </w:r>
    </w:p>
    <w:p w14:paraId="1EF4B074" w14:textId="55B65F1B" w:rsidR="006B776E" w:rsidRPr="00523C66" w:rsidRDefault="000A518B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Za vrijeme odmora, učenici ne smiju napuštati zgradu Centra, osim u pratnji učitelja.</w:t>
      </w:r>
    </w:p>
    <w:p w14:paraId="2C221235" w14:textId="77777777" w:rsidR="006B776E" w:rsidRPr="00523C66" w:rsidRDefault="00D159A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2213A58" w14:textId="46BC75E5" w:rsidR="006B776E" w:rsidRPr="00523C66" w:rsidRDefault="00D159A2">
      <w:pPr>
        <w:spacing w:after="0" w:line="259" w:lineRule="auto"/>
        <w:ind w:left="970" w:right="96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Članak 2</w:t>
      </w:r>
      <w:r w:rsidR="000A518B" w:rsidRPr="00523C66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3FC8198F" w14:textId="77777777" w:rsidR="006B776E" w:rsidRPr="00523C66" w:rsidRDefault="00D159A2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Kod napuštanja učionice učenici moraju ponijeti svoje stvari. </w:t>
      </w:r>
    </w:p>
    <w:p w14:paraId="7A8969BF" w14:textId="77777777" w:rsidR="006B776E" w:rsidRPr="00523C66" w:rsidRDefault="00D159A2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Centar nije odgovoran za nestanak stvari i novca učenika za vrijeme njihova boravka u Centru. </w:t>
      </w:r>
    </w:p>
    <w:p w14:paraId="04AACCAF" w14:textId="77777777" w:rsidR="006B776E" w:rsidRPr="00523C66" w:rsidRDefault="00D159A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77B18A3" w14:textId="2BDFE17F" w:rsidR="006B776E" w:rsidRPr="00523C66" w:rsidRDefault="00D159A2">
      <w:pPr>
        <w:spacing w:after="0" w:line="259" w:lineRule="auto"/>
        <w:ind w:left="970" w:right="96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Članak 2</w:t>
      </w:r>
      <w:r w:rsidR="000A518B" w:rsidRPr="00523C66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386CEE7F" w14:textId="1C7B743D" w:rsidR="006B776E" w:rsidRPr="00523C66" w:rsidRDefault="00D159A2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U razrednom odjelu tjedno se odre</w:t>
      </w:r>
      <w:r w:rsidR="0026671D" w:rsidRPr="00523C66">
        <w:rPr>
          <w:rFonts w:ascii="Times New Roman" w:hAnsi="Times New Roman" w:cs="Times New Roman"/>
          <w:color w:val="auto"/>
          <w:sz w:val="24"/>
          <w:szCs w:val="24"/>
        </w:rPr>
        <w:t>đ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uje jedan redar. </w:t>
      </w:r>
    </w:p>
    <w:p w14:paraId="46064A57" w14:textId="77777777" w:rsidR="006B776E" w:rsidRPr="00523C66" w:rsidRDefault="00D159A2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Redari: </w:t>
      </w:r>
    </w:p>
    <w:p w14:paraId="7A5EBB07" w14:textId="77777777" w:rsidR="006B776E" w:rsidRPr="00523C66" w:rsidRDefault="00D159A2">
      <w:pPr>
        <w:numPr>
          <w:ilvl w:val="0"/>
          <w:numId w:val="3"/>
        </w:numPr>
        <w:ind w:right="0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pripremaju učionicu za nastavu, brišu ploču i donose prema potrebi nastavna sredstva i pomagala </w:t>
      </w:r>
    </w:p>
    <w:p w14:paraId="0BD53EA8" w14:textId="77777777" w:rsidR="006B776E" w:rsidRPr="00523C66" w:rsidRDefault="00D159A2">
      <w:pPr>
        <w:numPr>
          <w:ilvl w:val="0"/>
          <w:numId w:val="3"/>
        </w:numPr>
        <w:ind w:right="0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prijavljuju učiteljima početkom svakog nastavnog sata nenazočne učenike </w:t>
      </w:r>
    </w:p>
    <w:p w14:paraId="0ED17A84" w14:textId="63594F72" w:rsidR="006B776E" w:rsidRPr="00523C66" w:rsidRDefault="00D159A2">
      <w:pPr>
        <w:numPr>
          <w:ilvl w:val="0"/>
          <w:numId w:val="3"/>
        </w:numPr>
        <w:ind w:right="0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izvješćuju o na</w:t>
      </w:r>
      <w:r w:rsidR="0026671D" w:rsidRPr="00523C66">
        <w:rPr>
          <w:rFonts w:ascii="Times New Roman" w:hAnsi="Times New Roman" w:cs="Times New Roman"/>
          <w:color w:val="auto"/>
          <w:sz w:val="24"/>
          <w:szCs w:val="24"/>
        </w:rPr>
        <w:t>đ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enim predmetima učitelja </w:t>
      </w:r>
    </w:p>
    <w:p w14:paraId="1555D85F" w14:textId="6268114F" w:rsidR="006B776E" w:rsidRPr="00523C66" w:rsidRDefault="00D159A2">
      <w:pPr>
        <w:numPr>
          <w:ilvl w:val="0"/>
          <w:numId w:val="3"/>
        </w:numPr>
        <w:ind w:right="0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nakon završetka nastave posljednji napuštaju učionicu uz prethodnu provjeru ispravnosti učionice, oštećenja zidova, klupa, stolica i ostaloga inventara te o uočenim oštećenjima izvješćuju dežurnog učitelja, tajnika ili domara Centra</w:t>
      </w:r>
      <w:r w:rsidR="000A518B" w:rsidRPr="00523C66">
        <w:rPr>
          <w:rFonts w:ascii="Times New Roman" w:hAnsi="Times New Roman" w:cs="Times New Roman"/>
          <w:color w:val="auto"/>
          <w:sz w:val="24"/>
          <w:szCs w:val="24"/>
        </w:rPr>
        <w:t>, a sve uz pomoć učitelja.</w:t>
      </w:r>
    </w:p>
    <w:p w14:paraId="3E177247" w14:textId="298D82CA" w:rsidR="006B776E" w:rsidRPr="00523C66" w:rsidRDefault="00D159A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487EC5B" w14:textId="4C6DAA5A" w:rsidR="006B776E" w:rsidRPr="00523C66" w:rsidRDefault="00D159A2">
      <w:pPr>
        <w:spacing w:after="0" w:line="259" w:lineRule="auto"/>
        <w:ind w:left="970" w:right="96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Članak 2</w:t>
      </w:r>
      <w:r w:rsidR="000A518B" w:rsidRPr="00523C66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0D831B61" w14:textId="77777777" w:rsidR="006B776E" w:rsidRPr="00523C66" w:rsidRDefault="00D159A2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Za vrijeme odmora učenici se nalaze na hodniku ili u razredu. Za vrijeme odmora potrebno je prozračiti učionicu. </w:t>
      </w:r>
    </w:p>
    <w:p w14:paraId="26C50195" w14:textId="48C34628" w:rsidR="000B4682" w:rsidRPr="00523C66" w:rsidRDefault="00D159A2" w:rsidP="000A518B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Svakog učenika koji se ne pridržava reda, redari su ovlašteni prijaviti dežurnom učitelju.</w:t>
      </w:r>
    </w:p>
    <w:p w14:paraId="4BEAB920" w14:textId="77777777" w:rsidR="000B4682" w:rsidRPr="00523C66" w:rsidRDefault="000B4682" w:rsidP="000A518B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</w:p>
    <w:p w14:paraId="71C171DE" w14:textId="77777777" w:rsidR="000B4682" w:rsidRPr="00523C66" w:rsidRDefault="000B4682" w:rsidP="000B4682">
      <w:pPr>
        <w:ind w:left="-5" w:righ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Članak 26.</w:t>
      </w:r>
    </w:p>
    <w:p w14:paraId="04A0C396" w14:textId="77777777" w:rsidR="000B4682" w:rsidRPr="00523C66" w:rsidRDefault="000B4682" w:rsidP="000B4682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Redare iz članka 24. ovoga Pravilnika određuje razrednik prema abecednom redu. </w:t>
      </w:r>
    </w:p>
    <w:p w14:paraId="267BF5AF" w14:textId="77777777" w:rsidR="000B4682" w:rsidRPr="00523C66" w:rsidRDefault="000B4682" w:rsidP="000B468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C8D0A25" w14:textId="77777777" w:rsidR="000B4682" w:rsidRPr="00523C66" w:rsidRDefault="000B4682" w:rsidP="000B4682">
      <w:pPr>
        <w:spacing w:after="0" w:line="259" w:lineRule="auto"/>
        <w:ind w:left="970" w:right="96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Članak 27. </w:t>
      </w:r>
    </w:p>
    <w:p w14:paraId="49CB29E6" w14:textId="77777777" w:rsidR="000B4682" w:rsidRPr="00523C66" w:rsidRDefault="000B4682" w:rsidP="000B4682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Knjige posuđene u knjižnici učenik je obvezan čuvati i neoštećene pravodobno vratiti. </w:t>
      </w:r>
    </w:p>
    <w:p w14:paraId="12132B28" w14:textId="77777777" w:rsidR="000B4682" w:rsidRPr="00523C66" w:rsidRDefault="000B4682" w:rsidP="000B468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46B65C4" w14:textId="77777777" w:rsidR="000B4682" w:rsidRPr="00523C66" w:rsidRDefault="000B4682" w:rsidP="000B4682">
      <w:pPr>
        <w:spacing w:after="0" w:line="259" w:lineRule="auto"/>
        <w:ind w:left="970" w:right="96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Članak 28. </w:t>
      </w:r>
    </w:p>
    <w:p w14:paraId="272BC794" w14:textId="77777777" w:rsidR="000B4682" w:rsidRPr="00523C66" w:rsidRDefault="000B4682" w:rsidP="000B4682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Učenici su odgovorni za štetu koju učine na imovini Centra prema općim propisima obveznog prava. </w:t>
      </w:r>
    </w:p>
    <w:p w14:paraId="55943528" w14:textId="77777777" w:rsidR="000B4682" w:rsidRPr="00523C66" w:rsidRDefault="000B4682" w:rsidP="000B468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31C828CF" w14:textId="77777777" w:rsidR="000B4682" w:rsidRPr="00523C66" w:rsidRDefault="000B4682" w:rsidP="000B4682">
      <w:pPr>
        <w:pStyle w:val="Naslov1"/>
        <w:ind w:left="-5"/>
        <w:rPr>
          <w:rFonts w:ascii="Times New Roman" w:hAnsi="Times New Roman" w:cs="Times New Roman"/>
          <w:color w:val="auto"/>
          <w:szCs w:val="24"/>
        </w:rPr>
      </w:pPr>
      <w:r w:rsidRPr="00523C66">
        <w:rPr>
          <w:rFonts w:ascii="Times New Roman" w:hAnsi="Times New Roman" w:cs="Times New Roman"/>
          <w:color w:val="auto"/>
          <w:szCs w:val="24"/>
        </w:rPr>
        <w:t xml:space="preserve">DEŽURSTVA </w:t>
      </w:r>
    </w:p>
    <w:p w14:paraId="66D2488A" w14:textId="77777777" w:rsidR="000B4682" w:rsidRPr="00523C66" w:rsidRDefault="000B4682" w:rsidP="000B468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C35D0F1" w14:textId="77777777" w:rsidR="000B4682" w:rsidRPr="00523C66" w:rsidRDefault="000B4682" w:rsidP="000B4682">
      <w:pPr>
        <w:spacing w:after="0" w:line="259" w:lineRule="auto"/>
        <w:ind w:left="970" w:right="96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Članak 29. </w:t>
      </w:r>
    </w:p>
    <w:p w14:paraId="279D7C3A" w14:textId="77777777" w:rsidR="000B4682" w:rsidRPr="00523C66" w:rsidRDefault="000B4682" w:rsidP="000B4682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U Centru za vrijeme rada dežuraju radnici Centra, odnosno učitelji od 7,30 sati do 18,30 sati, a tehničko osoblje od 7,00 sati do 22,00 sati.  </w:t>
      </w:r>
    </w:p>
    <w:p w14:paraId="5FB38C45" w14:textId="77777777" w:rsidR="000B4682" w:rsidRPr="00523C66" w:rsidRDefault="000B4682" w:rsidP="000B4682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Raspored dežurstva učitelja utvrđuje se na način koji odredi Učiteljsko vijeće, a tehničkog osoblja na temelju odluke ravnateljice. </w:t>
      </w:r>
    </w:p>
    <w:p w14:paraId="0570373E" w14:textId="6CC51197" w:rsidR="000B4682" w:rsidRPr="00523C66" w:rsidRDefault="000B4682" w:rsidP="000B468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F40CDE8" w14:textId="54282774" w:rsidR="00CB73ED" w:rsidRPr="00523C66" w:rsidRDefault="00CB73ED" w:rsidP="000B468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237E75BE" w14:textId="4577C361" w:rsidR="00CB73ED" w:rsidRPr="00523C66" w:rsidRDefault="00CB73ED" w:rsidP="000B468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1E8F3369" w14:textId="76B40E72" w:rsidR="00CB73ED" w:rsidRPr="00523C66" w:rsidRDefault="00CB73ED" w:rsidP="000B468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749B1A4E" w14:textId="77777777" w:rsidR="00CB73ED" w:rsidRPr="00523C66" w:rsidRDefault="00CB73ED" w:rsidP="000B468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0012CB87" w14:textId="77777777" w:rsidR="000B4682" w:rsidRPr="00523C66" w:rsidRDefault="000B4682" w:rsidP="000B4682">
      <w:pPr>
        <w:spacing w:after="0" w:line="259" w:lineRule="auto"/>
        <w:ind w:left="-5" w:righ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OSLOVLJAVANJE I POZDRAVLJANJE U ŠKOLI </w:t>
      </w:r>
    </w:p>
    <w:p w14:paraId="6C16AA12" w14:textId="77777777" w:rsidR="000B4682" w:rsidRPr="00523C66" w:rsidRDefault="000B4682" w:rsidP="000B468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3C875EF0" w14:textId="77777777" w:rsidR="000B4682" w:rsidRPr="00523C66" w:rsidRDefault="000B4682" w:rsidP="000B4682">
      <w:pPr>
        <w:spacing w:after="0" w:line="259" w:lineRule="auto"/>
        <w:ind w:left="970" w:right="96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Članak 30. </w:t>
      </w:r>
    </w:p>
    <w:p w14:paraId="3052021E" w14:textId="77777777" w:rsidR="000B4682" w:rsidRPr="00523C66" w:rsidRDefault="000B4682" w:rsidP="000B4682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Učenici su dužni ponašati se dolično, kako u školi tako i u ostalim sredinama u kojima se nađu: roditeljskom domu, ulici, kinu, igralištima i sl. </w:t>
      </w:r>
    </w:p>
    <w:p w14:paraId="55280613" w14:textId="77777777" w:rsidR="000B4682" w:rsidRPr="00523C66" w:rsidRDefault="000B4682" w:rsidP="000B468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B7DE42F" w14:textId="77777777" w:rsidR="000B4682" w:rsidRPr="00523C66" w:rsidRDefault="000B4682" w:rsidP="000B4682">
      <w:pPr>
        <w:spacing w:after="0" w:line="259" w:lineRule="auto"/>
        <w:ind w:left="970" w:right="96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Članak 31. </w:t>
      </w:r>
    </w:p>
    <w:p w14:paraId="538778A3" w14:textId="54618479" w:rsidR="000B4682" w:rsidRPr="00523C66" w:rsidRDefault="000B4682" w:rsidP="00507424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Učenici trebaju pozdraviti</w:t>
      </w:r>
      <w:r w:rsidR="00507424"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druge učenike i zaposlenike Centra prigodnim pozdravom u skladu sa svojim sposobnostima.</w:t>
      </w:r>
    </w:p>
    <w:p w14:paraId="3EFB2522" w14:textId="39B24DAA" w:rsidR="000B4682" w:rsidRPr="00523C66" w:rsidRDefault="00507424" w:rsidP="00885505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3CC515C" w14:textId="0995AE24" w:rsidR="000B4682" w:rsidRPr="00523C66" w:rsidRDefault="000B4682" w:rsidP="000B4682">
      <w:pPr>
        <w:spacing w:after="0" w:line="259" w:lineRule="auto"/>
        <w:ind w:left="970" w:right="96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Članak 3</w:t>
      </w:r>
      <w:r w:rsidR="00885505" w:rsidRPr="00523C66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059FF41" w14:textId="0B072ADA" w:rsidR="000B4682" w:rsidRPr="00523C66" w:rsidRDefault="000B4682" w:rsidP="009C3EC9">
      <w:pPr>
        <w:spacing w:after="1" w:line="238" w:lineRule="auto"/>
        <w:ind w:left="-5" w:right="1434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U Centar učenici dolaze odjeveni primjereno školskom  uzrastu. Prije ulaska </w:t>
      </w:r>
      <w:r w:rsidR="00484AC3"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u 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>učionicu odlažu kapute na vješalice, te skidaju obuću i obuvaju papuče.</w:t>
      </w:r>
    </w:p>
    <w:p w14:paraId="2331C6E2" w14:textId="7FD95B6F" w:rsidR="000B4682" w:rsidRPr="00523C66" w:rsidRDefault="000B4682" w:rsidP="00484AC3">
      <w:pPr>
        <w:spacing w:after="0" w:line="259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28AE346" w14:textId="785D84FB" w:rsidR="000B4682" w:rsidRPr="00523C66" w:rsidRDefault="000B4682" w:rsidP="000B4682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Članak 3</w:t>
      </w:r>
      <w:r w:rsidR="00885505" w:rsidRPr="00523C66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53DABBB" w14:textId="77777777" w:rsidR="000B4682" w:rsidRPr="00523C66" w:rsidRDefault="000B4682" w:rsidP="000B4682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Za red i sigurnost garderobe za vrijeme nastavnih sati odgovorni su dežurni djelatnici, a za vrijeme odmora i dežurni učitelji. </w:t>
      </w:r>
    </w:p>
    <w:p w14:paraId="49F1DA5C" w14:textId="77777777" w:rsidR="000B4682" w:rsidRPr="00523C66" w:rsidRDefault="000B4682" w:rsidP="000B468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E52D975" w14:textId="07E11263" w:rsidR="000B4682" w:rsidRPr="00523C66" w:rsidRDefault="000B4682" w:rsidP="000B4682">
      <w:pPr>
        <w:spacing w:after="0" w:line="259" w:lineRule="auto"/>
        <w:ind w:left="970" w:right="96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Članak 3</w:t>
      </w:r>
      <w:r w:rsidR="00885505" w:rsidRPr="00523C66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2B6D35C5" w14:textId="77777777" w:rsidR="000B4682" w:rsidRPr="00523C66" w:rsidRDefault="000B4682" w:rsidP="000B4682">
      <w:pPr>
        <w:spacing w:after="1" w:line="238" w:lineRule="auto"/>
        <w:ind w:left="-5" w:righ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Razrednici su dužni već prvog školskog dana upoznati učenike s pravima i dužnostima iz kućnog reda, raspraviti određene točke koje se odnose na učenike koristeći konkretne primjere iz života. </w:t>
      </w:r>
    </w:p>
    <w:p w14:paraId="17B49F5C" w14:textId="77777777" w:rsidR="000B4682" w:rsidRPr="00523C66" w:rsidRDefault="000B4682" w:rsidP="000B468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07524944" w14:textId="53D17813" w:rsidR="000B4682" w:rsidRPr="00523C66" w:rsidRDefault="000B4682" w:rsidP="000B4682">
      <w:pPr>
        <w:spacing w:after="0" w:line="259" w:lineRule="auto"/>
        <w:ind w:left="970" w:right="96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Članak 3</w:t>
      </w:r>
      <w:r w:rsidR="00885505" w:rsidRPr="00523C66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7AD17C0F" w14:textId="77777777" w:rsidR="000B4682" w:rsidRPr="00523C66" w:rsidRDefault="000B4682" w:rsidP="000B4682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Dežurni učitelj je odgovoran za točno odlaženje svakog djelatnika na nastavu tako da upozori na zvono za početak nastavnog sata. </w:t>
      </w:r>
    </w:p>
    <w:p w14:paraId="51913ACB" w14:textId="77777777" w:rsidR="000B4682" w:rsidRPr="00523C66" w:rsidRDefault="000B4682" w:rsidP="000B468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E7EEC56" w14:textId="4149CD58" w:rsidR="000B4682" w:rsidRPr="00523C66" w:rsidRDefault="000B4682" w:rsidP="00B81687">
      <w:pPr>
        <w:spacing w:after="0" w:line="259" w:lineRule="auto"/>
        <w:ind w:left="970" w:right="96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Članak 3</w:t>
      </w:r>
      <w:r w:rsidR="00885505" w:rsidRPr="00523C66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.  </w:t>
      </w:r>
    </w:p>
    <w:p w14:paraId="163D8406" w14:textId="77777777" w:rsidR="000B4682" w:rsidRPr="00523C66" w:rsidRDefault="000B4682" w:rsidP="000B4682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Tajnik Centra dužan je obavljati sve administrativne i upravne poslove u svezi održavanja reda i inventara, nastalih šteta. </w:t>
      </w:r>
    </w:p>
    <w:p w14:paraId="50FE997E" w14:textId="77777777" w:rsidR="000B4682" w:rsidRPr="00523C66" w:rsidRDefault="000B4682" w:rsidP="000B4682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Tajnik vodi brigu da sredstva za rad i za održavanje čistoće budu osigurana, odnosno osigurati normalne uvjete za rad. </w:t>
      </w:r>
    </w:p>
    <w:p w14:paraId="52536345" w14:textId="77777777" w:rsidR="000B4682" w:rsidRPr="00523C66" w:rsidRDefault="000B4682" w:rsidP="000B468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4142881" w14:textId="0087904D" w:rsidR="000B4682" w:rsidRPr="00523C66" w:rsidRDefault="000B4682" w:rsidP="000B4682">
      <w:pPr>
        <w:spacing w:after="0" w:line="259" w:lineRule="auto"/>
        <w:ind w:left="970" w:right="96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Članak 3</w:t>
      </w:r>
      <w:r w:rsidR="00885505" w:rsidRPr="00523C66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7462BFEA" w14:textId="77777777" w:rsidR="000B4682" w:rsidRPr="00523C66" w:rsidRDefault="000B4682" w:rsidP="00B81687">
      <w:pPr>
        <w:spacing w:after="1" w:line="238" w:lineRule="auto"/>
        <w:ind w:left="-5" w:right="221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Domar je dužan svakodnevno prije početka nastave i nakon nastave  pregledati sve prostorije, sanitarni čvor i okoliš škole. O eventualnim štetama i kvarovima te stanju objekta i opreme dužan je izvijestiti tajnika škole. </w:t>
      </w:r>
    </w:p>
    <w:p w14:paraId="0B697929" w14:textId="77777777" w:rsidR="000B4682" w:rsidRPr="00523C66" w:rsidRDefault="000B4682" w:rsidP="000B468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859C4D4" w14:textId="731AFFA4" w:rsidR="000B4682" w:rsidRPr="00523C66" w:rsidRDefault="000B4682" w:rsidP="000B4682">
      <w:pPr>
        <w:spacing w:after="0" w:line="259" w:lineRule="auto"/>
        <w:ind w:left="970" w:right="96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885505" w:rsidRPr="00523C66">
        <w:rPr>
          <w:rFonts w:ascii="Times New Roman" w:hAnsi="Times New Roman" w:cs="Times New Roman"/>
          <w:color w:val="auto"/>
          <w:sz w:val="24"/>
          <w:szCs w:val="24"/>
        </w:rPr>
        <w:t>38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56E0D5ED" w14:textId="77777777" w:rsidR="000B4682" w:rsidRPr="00523C66" w:rsidRDefault="000B4682" w:rsidP="000B4682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Za vrijeme nastave zabranjene su posjete nepozvanih gostiju. </w:t>
      </w:r>
    </w:p>
    <w:p w14:paraId="39A5F48D" w14:textId="77777777" w:rsidR="00B81687" w:rsidRPr="00523C66" w:rsidRDefault="00B81687" w:rsidP="007A5698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3064A31" w14:textId="6556451A" w:rsidR="000B4682" w:rsidRPr="00523C66" w:rsidRDefault="000B4682" w:rsidP="007A5698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b/>
          <w:color w:val="auto"/>
          <w:sz w:val="24"/>
          <w:szCs w:val="24"/>
        </w:rPr>
        <w:t xml:space="preserve">KRŠENJE KUĆNOG REDA </w:t>
      </w:r>
    </w:p>
    <w:p w14:paraId="6A92B4EA" w14:textId="3258159B" w:rsidR="000B4682" w:rsidRPr="00523C66" w:rsidRDefault="000B4682" w:rsidP="000B468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193355F8" w14:textId="71987E56" w:rsidR="000B4682" w:rsidRPr="00523C66" w:rsidRDefault="000B4682" w:rsidP="000B4682">
      <w:pPr>
        <w:spacing w:after="0" w:line="259" w:lineRule="auto"/>
        <w:ind w:left="970" w:right="96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885505" w:rsidRPr="00523C66">
        <w:rPr>
          <w:rFonts w:ascii="Times New Roman" w:hAnsi="Times New Roman" w:cs="Times New Roman"/>
          <w:color w:val="auto"/>
          <w:sz w:val="24"/>
          <w:szCs w:val="24"/>
        </w:rPr>
        <w:t>39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7D5BF5DD" w14:textId="367A5211" w:rsidR="000B4682" w:rsidRPr="00523C66" w:rsidRDefault="000B4682" w:rsidP="00C44816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Postupanje prema odredbama ovoga </w:t>
      </w:r>
      <w:r w:rsidR="009C3EC9" w:rsidRPr="00523C66">
        <w:rPr>
          <w:rFonts w:ascii="Times New Roman" w:hAnsi="Times New Roman" w:cs="Times New Roman"/>
          <w:color w:val="auto"/>
          <w:sz w:val="24"/>
          <w:szCs w:val="24"/>
        </w:rPr>
        <w:t>Kućnog reda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sastavni je dio radnih obveza </w:t>
      </w:r>
      <w:r w:rsidR="00B81687" w:rsidRPr="00523C66">
        <w:rPr>
          <w:rFonts w:ascii="Times New Roman" w:hAnsi="Times New Roman" w:cs="Times New Roman"/>
          <w:color w:val="auto"/>
          <w:sz w:val="24"/>
          <w:szCs w:val="24"/>
        </w:rPr>
        <w:t>zaposlenika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i učenika Centra. </w:t>
      </w:r>
    </w:p>
    <w:p w14:paraId="4BF4111A" w14:textId="77777777" w:rsidR="000B4682" w:rsidRPr="00523C66" w:rsidRDefault="000B4682" w:rsidP="000B468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D40E8FC" w14:textId="0F241857" w:rsidR="000B4682" w:rsidRPr="00523C66" w:rsidRDefault="000B4682" w:rsidP="000B4682">
      <w:pPr>
        <w:spacing w:after="0" w:line="259" w:lineRule="auto"/>
        <w:ind w:left="970" w:right="96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lastRenderedPageBreak/>
        <w:t>Članak 4</w:t>
      </w:r>
      <w:r w:rsidR="00885505" w:rsidRPr="00523C66">
        <w:rPr>
          <w:rFonts w:ascii="Times New Roman" w:hAnsi="Times New Roman" w:cs="Times New Roman"/>
          <w:color w:val="auto"/>
          <w:sz w:val="24"/>
          <w:szCs w:val="24"/>
        </w:rPr>
        <w:t>0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6E3703E1" w14:textId="4EF3C7AD" w:rsidR="000B4682" w:rsidRPr="00523C66" w:rsidRDefault="00B81687" w:rsidP="000B4682">
      <w:pPr>
        <w:ind w:left="-5" w:right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Zaposlenik</w:t>
      </w:r>
      <w:r w:rsidR="000B4682"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koji postupi suprotno odredbama ovoga </w:t>
      </w:r>
      <w:r w:rsidR="009C3EC9" w:rsidRPr="00523C66">
        <w:rPr>
          <w:rFonts w:ascii="Times New Roman" w:hAnsi="Times New Roman" w:cs="Times New Roman"/>
          <w:color w:val="auto"/>
          <w:sz w:val="24"/>
          <w:szCs w:val="24"/>
        </w:rPr>
        <w:t>općeg akta</w:t>
      </w:r>
      <w:r w:rsidR="000B4682"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, odgovoran je za </w:t>
      </w:r>
      <w:r w:rsidR="000B4682" w:rsidRPr="00523C66">
        <w:rPr>
          <w:rFonts w:ascii="Times New Roman" w:hAnsi="Times New Roman" w:cs="Times New Roman"/>
          <w:b/>
          <w:color w:val="auto"/>
          <w:sz w:val="24"/>
          <w:szCs w:val="24"/>
        </w:rPr>
        <w:t xml:space="preserve">težu povredu radne obveze. </w:t>
      </w:r>
    </w:p>
    <w:p w14:paraId="4C1DD7EC" w14:textId="708FE5EF" w:rsidR="000B4682" w:rsidRPr="00523C66" w:rsidRDefault="000B4682" w:rsidP="000B468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2FF144B7" w14:textId="366CB078" w:rsidR="000B4682" w:rsidRPr="00523C66" w:rsidRDefault="000B4682" w:rsidP="000B4682">
      <w:pPr>
        <w:spacing w:after="0" w:line="259" w:lineRule="auto"/>
        <w:ind w:left="970" w:right="96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Članak 4</w:t>
      </w:r>
      <w:r w:rsidR="00885505" w:rsidRPr="00523C66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74221610" w14:textId="0BA0A050" w:rsidR="000B4682" w:rsidRPr="00523C66" w:rsidRDefault="000B4682" w:rsidP="00885505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Učenik koji postupi suprotno odredbama ovoga </w:t>
      </w:r>
      <w:r w:rsidR="009C3EC9" w:rsidRPr="00523C66">
        <w:rPr>
          <w:rFonts w:ascii="Times New Roman" w:hAnsi="Times New Roman" w:cs="Times New Roman"/>
          <w:color w:val="auto"/>
          <w:sz w:val="24"/>
          <w:szCs w:val="24"/>
        </w:rPr>
        <w:t>Kućnog reda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, odgovoran je prema općim aktima  Centra. </w:t>
      </w:r>
    </w:p>
    <w:p w14:paraId="729F9AAB" w14:textId="77777777" w:rsidR="00885505" w:rsidRPr="00523C66" w:rsidRDefault="00885505" w:rsidP="00885505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</w:p>
    <w:p w14:paraId="7CA25592" w14:textId="6EC0A1DD" w:rsidR="000B4682" w:rsidRPr="00523C66" w:rsidRDefault="000B4682" w:rsidP="00885505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Članak 4</w:t>
      </w:r>
      <w:r w:rsidR="00885505" w:rsidRPr="00523C66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AB9CD8D" w14:textId="56127296" w:rsidR="000B4682" w:rsidRPr="00523C66" w:rsidRDefault="000B4682" w:rsidP="000B4682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Osobu koja za vrijeme boravka u Centru krši unutarnji red, dežurni </w:t>
      </w:r>
      <w:r w:rsidR="00B81687" w:rsidRPr="00523C66">
        <w:rPr>
          <w:rFonts w:ascii="Times New Roman" w:hAnsi="Times New Roman" w:cs="Times New Roman"/>
          <w:color w:val="auto"/>
          <w:sz w:val="24"/>
          <w:szCs w:val="24"/>
        </w:rPr>
        <w:t>zaposlenik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, učitelj ili ravnateljica udaljit će iz prostora Centra. </w:t>
      </w:r>
    </w:p>
    <w:p w14:paraId="450FA2D1" w14:textId="77777777" w:rsidR="000B4682" w:rsidRPr="00523C66" w:rsidRDefault="000B4682" w:rsidP="000B468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3E60ADD" w14:textId="77777777" w:rsidR="000B4682" w:rsidRPr="00523C66" w:rsidRDefault="000B4682" w:rsidP="000B468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B3B7915" w14:textId="77777777" w:rsidR="000B4682" w:rsidRPr="00523C66" w:rsidRDefault="000B4682" w:rsidP="000B4682">
      <w:pPr>
        <w:pStyle w:val="Naslov1"/>
        <w:ind w:left="-5"/>
        <w:rPr>
          <w:rFonts w:ascii="Times New Roman" w:hAnsi="Times New Roman" w:cs="Times New Roman"/>
          <w:color w:val="auto"/>
          <w:szCs w:val="24"/>
        </w:rPr>
      </w:pPr>
      <w:r w:rsidRPr="00523C66">
        <w:rPr>
          <w:rFonts w:ascii="Times New Roman" w:hAnsi="Times New Roman" w:cs="Times New Roman"/>
          <w:color w:val="auto"/>
          <w:szCs w:val="24"/>
        </w:rPr>
        <w:t xml:space="preserve">PRIJELAZNE I ZAVRŠNE ODREDBE </w:t>
      </w:r>
    </w:p>
    <w:p w14:paraId="23A0E855" w14:textId="77777777" w:rsidR="000B4682" w:rsidRPr="00523C66" w:rsidRDefault="000B4682" w:rsidP="000B468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EFDC637" w14:textId="77777777" w:rsidR="000B4682" w:rsidRPr="00523C66" w:rsidRDefault="000B4682" w:rsidP="000B468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8AA14CF" w14:textId="1CD1EEC8" w:rsidR="000B4682" w:rsidRPr="00523C66" w:rsidRDefault="000B4682" w:rsidP="000B4682">
      <w:pPr>
        <w:spacing w:after="0" w:line="259" w:lineRule="auto"/>
        <w:ind w:left="970" w:right="96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Članak 4</w:t>
      </w:r>
      <w:r w:rsidR="00885505" w:rsidRPr="00523C66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4FED012C" w14:textId="0861B193" w:rsidR="000B4682" w:rsidRPr="00523C66" w:rsidRDefault="000B4682" w:rsidP="000B4682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Ovaj </w:t>
      </w:r>
      <w:r w:rsidR="009C3EC9" w:rsidRPr="00523C66">
        <w:rPr>
          <w:rFonts w:ascii="Times New Roman" w:hAnsi="Times New Roman" w:cs="Times New Roman"/>
          <w:color w:val="auto"/>
          <w:sz w:val="24"/>
          <w:szCs w:val="24"/>
        </w:rPr>
        <w:t>Kućni red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stupa na snagu danom objavljivanja na oglasnoj ploči Centra. </w:t>
      </w:r>
    </w:p>
    <w:p w14:paraId="5252C2C2" w14:textId="77777777" w:rsidR="000B4682" w:rsidRPr="00523C66" w:rsidRDefault="000B4682" w:rsidP="000B468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C067B25" w14:textId="77777777" w:rsidR="000B4682" w:rsidRPr="00523C66" w:rsidRDefault="000B4682" w:rsidP="000B468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C4AAD13" w14:textId="246F38C7" w:rsidR="000B4682" w:rsidRPr="00523C66" w:rsidRDefault="000B4682" w:rsidP="00885505">
      <w:pPr>
        <w:spacing w:after="0" w:line="259" w:lineRule="auto"/>
        <w:ind w:left="970" w:right="96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>Članak 4</w:t>
      </w:r>
      <w:r w:rsidR="00885505" w:rsidRPr="00523C66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07DE9B8E" w14:textId="5022E613" w:rsidR="000B4682" w:rsidRPr="00523C66" w:rsidRDefault="000B4682" w:rsidP="000B4682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Ovaj </w:t>
      </w:r>
      <w:r w:rsidR="009C3EC9" w:rsidRPr="00523C66">
        <w:rPr>
          <w:rFonts w:ascii="Times New Roman" w:hAnsi="Times New Roman" w:cs="Times New Roman"/>
          <w:color w:val="auto"/>
          <w:sz w:val="24"/>
          <w:szCs w:val="24"/>
        </w:rPr>
        <w:t>Kućni red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objavljen je na oglasnoj ploči i web stranici Centra dana </w:t>
      </w:r>
      <w:r w:rsidR="00523C66">
        <w:rPr>
          <w:rFonts w:ascii="Times New Roman" w:hAnsi="Times New Roman" w:cs="Times New Roman"/>
          <w:color w:val="auto"/>
          <w:sz w:val="24"/>
          <w:szCs w:val="24"/>
        </w:rPr>
        <w:t>28.</w:t>
      </w:r>
      <w:r w:rsidRPr="00523C66">
        <w:rPr>
          <w:rFonts w:ascii="Times New Roman" w:hAnsi="Times New Roman" w:cs="Times New Roman"/>
          <w:color w:val="auto"/>
          <w:sz w:val="24"/>
          <w:szCs w:val="24"/>
        </w:rPr>
        <w:t xml:space="preserve"> listopada 2022. godine. </w:t>
      </w:r>
    </w:p>
    <w:p w14:paraId="02024E90" w14:textId="77777777" w:rsidR="000B4682" w:rsidRPr="004D3EFB" w:rsidRDefault="000B4682" w:rsidP="000B468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D3E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C91BA" w14:textId="77777777" w:rsidR="000B4682" w:rsidRPr="004D3EFB" w:rsidRDefault="000B4682" w:rsidP="000B468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D3E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F54E2" w14:textId="62A4CEDE" w:rsidR="000B4682" w:rsidRPr="004D3EFB" w:rsidRDefault="000B4682" w:rsidP="000B4682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4D3EFB">
        <w:rPr>
          <w:rFonts w:ascii="Times New Roman" w:hAnsi="Times New Roman" w:cs="Times New Roman"/>
          <w:sz w:val="24"/>
          <w:szCs w:val="24"/>
        </w:rPr>
        <w:t xml:space="preserve">KLASA: </w:t>
      </w:r>
      <w:r w:rsidR="0014700C">
        <w:rPr>
          <w:rFonts w:ascii="Times New Roman" w:hAnsi="Times New Roman" w:cs="Times New Roman"/>
          <w:sz w:val="24"/>
          <w:szCs w:val="24"/>
        </w:rPr>
        <w:t>602-02/22-01/85</w:t>
      </w:r>
    </w:p>
    <w:p w14:paraId="3B281115" w14:textId="77777777" w:rsidR="000B4682" w:rsidRPr="004D3EFB" w:rsidRDefault="000B4682" w:rsidP="000B4682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4D3EFB">
        <w:rPr>
          <w:rFonts w:ascii="Times New Roman" w:hAnsi="Times New Roman" w:cs="Times New Roman"/>
          <w:sz w:val="24"/>
          <w:szCs w:val="24"/>
        </w:rPr>
        <w:t>URBROJ: 2158-127-22-01-01</w:t>
      </w:r>
    </w:p>
    <w:p w14:paraId="0B242833" w14:textId="77777777" w:rsidR="000B4682" w:rsidRPr="004D3EFB" w:rsidRDefault="000B4682" w:rsidP="000B468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D3E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26F0A4" w14:textId="77777777" w:rsidR="000B4682" w:rsidRPr="004D3EFB" w:rsidRDefault="000B4682" w:rsidP="000B468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D3E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EA7B53" w14:textId="77777777" w:rsidR="000B4682" w:rsidRPr="004D3EFB" w:rsidRDefault="000B4682" w:rsidP="000B468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D3E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89FE63" w14:textId="77777777" w:rsidR="000B4682" w:rsidRPr="004D3EFB" w:rsidRDefault="000B4682" w:rsidP="000B4682">
      <w:pPr>
        <w:tabs>
          <w:tab w:val="center" w:pos="2124"/>
          <w:tab w:val="center" w:pos="2833"/>
          <w:tab w:val="center" w:pos="3541"/>
          <w:tab w:val="center" w:pos="6207"/>
        </w:tabs>
        <w:ind w:left="-15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D3EFB">
        <w:rPr>
          <w:rFonts w:ascii="Times New Roman" w:hAnsi="Times New Roman" w:cs="Times New Roman"/>
          <w:sz w:val="24"/>
          <w:szCs w:val="24"/>
        </w:rPr>
        <w:t xml:space="preserve">                  Ravnateljica: </w:t>
      </w:r>
      <w:r w:rsidRPr="004D3EF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D3EFB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D3EFB">
        <w:rPr>
          <w:rFonts w:ascii="Times New Roman" w:hAnsi="Times New Roman" w:cs="Times New Roman"/>
          <w:sz w:val="24"/>
          <w:szCs w:val="24"/>
        </w:rPr>
        <w:t xml:space="preserve"> Predsjednica školskog odbora: </w:t>
      </w:r>
    </w:p>
    <w:p w14:paraId="57F0F0A2" w14:textId="77777777" w:rsidR="000B4682" w:rsidRPr="004D3EFB" w:rsidRDefault="000B4682" w:rsidP="000B468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D3E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190E8B" w14:textId="3034E471" w:rsidR="000B4682" w:rsidRPr="004D3EFB" w:rsidRDefault="000B4682" w:rsidP="00B81687">
      <w:pPr>
        <w:ind w:left="-5" w:right="0"/>
        <w:rPr>
          <w:rFonts w:ascii="Times New Roman" w:hAnsi="Times New Roman" w:cs="Times New Roman"/>
          <w:sz w:val="24"/>
          <w:szCs w:val="24"/>
        </w:rPr>
        <w:sectPr w:rsidR="000B4682" w:rsidRPr="004D3EFB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1466" w:right="1414" w:bottom="1495" w:left="1416" w:header="720" w:footer="720" w:gutter="0"/>
          <w:cols w:space="720"/>
        </w:sectPr>
      </w:pPr>
      <w:r w:rsidRPr="004D3EFB">
        <w:rPr>
          <w:rFonts w:ascii="Times New Roman" w:hAnsi="Times New Roman" w:cs="Times New Roman"/>
          <w:sz w:val="24"/>
          <w:szCs w:val="24"/>
        </w:rPr>
        <w:t xml:space="preserve">mr. sc. Maja Radoš-Bučma, dipl. defektolog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D3EFB">
        <w:rPr>
          <w:rFonts w:ascii="Times New Roman" w:hAnsi="Times New Roman" w:cs="Times New Roman"/>
          <w:sz w:val="24"/>
          <w:szCs w:val="24"/>
        </w:rPr>
        <w:t xml:space="preserve">  Danijela Buinac, mag</w:t>
      </w:r>
      <w:r w:rsidR="00523C66">
        <w:rPr>
          <w:rFonts w:ascii="Times New Roman" w:hAnsi="Times New Roman" w:cs="Times New Roman"/>
          <w:sz w:val="24"/>
          <w:szCs w:val="24"/>
        </w:rPr>
        <w:t>.</w:t>
      </w:r>
      <w:r w:rsidR="00147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C66">
        <w:rPr>
          <w:rFonts w:ascii="Times New Roman" w:hAnsi="Times New Roman" w:cs="Times New Roman"/>
          <w:sz w:val="24"/>
          <w:szCs w:val="24"/>
        </w:rPr>
        <w:t>iur</w:t>
      </w:r>
      <w:proofErr w:type="spellEnd"/>
    </w:p>
    <w:p w14:paraId="1A3C0719" w14:textId="27542E1C" w:rsidR="006B776E" w:rsidRDefault="006B776E" w:rsidP="0014700C">
      <w:pPr>
        <w:spacing w:after="0" w:line="259" w:lineRule="auto"/>
        <w:ind w:left="0" w:right="0" w:firstLine="0"/>
        <w:jc w:val="left"/>
      </w:pPr>
      <w:bookmarkStart w:id="2" w:name="_GoBack"/>
      <w:bookmarkEnd w:id="2"/>
    </w:p>
    <w:sectPr w:rsidR="006B776E">
      <w:headerReference w:type="even" r:id="rId14"/>
      <w:headerReference w:type="default" r:id="rId15"/>
      <w:headerReference w:type="first" r:id="rId16"/>
      <w:pgSz w:w="11906" w:h="16838"/>
      <w:pgMar w:top="1466" w:right="1415" w:bottom="1737" w:left="1416" w:header="1466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3FB66" w14:textId="77777777" w:rsidR="00587DC5" w:rsidRDefault="00587DC5">
      <w:pPr>
        <w:spacing w:after="0" w:line="240" w:lineRule="auto"/>
      </w:pPr>
      <w:r>
        <w:separator/>
      </w:r>
    </w:p>
  </w:endnote>
  <w:endnote w:type="continuationSeparator" w:id="0">
    <w:p w14:paraId="704FB624" w14:textId="77777777" w:rsidR="00587DC5" w:rsidRDefault="0058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4083360"/>
      <w:docPartObj>
        <w:docPartGallery w:val="Page Numbers (Bottom of Page)"/>
        <w:docPartUnique/>
      </w:docPartObj>
    </w:sdtPr>
    <w:sdtEndPr/>
    <w:sdtContent>
      <w:p w14:paraId="60A6036E" w14:textId="2AABE905" w:rsidR="004B6D84" w:rsidRDefault="004B6D84" w:rsidP="004B6D84">
        <w:pPr>
          <w:pStyle w:val="Podnoje"/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CFD90A" w14:textId="77777777" w:rsidR="004B6D84" w:rsidRDefault="004B6D8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57929" w14:textId="77777777" w:rsidR="00587DC5" w:rsidRDefault="00587DC5">
      <w:pPr>
        <w:spacing w:after="0" w:line="240" w:lineRule="auto"/>
      </w:pPr>
      <w:r>
        <w:separator/>
      </w:r>
    </w:p>
  </w:footnote>
  <w:footnote w:type="continuationSeparator" w:id="0">
    <w:p w14:paraId="4CD5DB36" w14:textId="77777777" w:rsidR="00587DC5" w:rsidRDefault="00587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6927C" w14:textId="77777777" w:rsidR="002D3490" w:rsidRDefault="002D3490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010F7" w14:textId="77777777" w:rsidR="002D3490" w:rsidRDefault="002D3490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2FFD0" w14:textId="77777777" w:rsidR="002D3490" w:rsidRDefault="002D3490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641D9" w14:textId="77777777" w:rsidR="002D3490" w:rsidRDefault="002D3490">
    <w:pPr>
      <w:spacing w:after="0" w:line="259" w:lineRule="auto"/>
      <w:ind w:left="0" w:right="224" w:firstLine="0"/>
      <w:jc w:val="center"/>
    </w:pPr>
    <w:r>
      <w:t xml:space="preserve">Članak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948B6" w14:textId="7903CA66" w:rsidR="002D3490" w:rsidRDefault="002D3490">
    <w:pPr>
      <w:spacing w:after="0" w:line="259" w:lineRule="auto"/>
      <w:ind w:left="0" w:right="224" w:firstLine="0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8C387" w14:textId="77777777" w:rsidR="002D3490" w:rsidRDefault="002D3490">
    <w:pPr>
      <w:spacing w:after="0" w:line="259" w:lineRule="auto"/>
      <w:ind w:left="0" w:right="224" w:firstLine="0"/>
      <w:jc w:val="center"/>
    </w:pPr>
    <w:r>
      <w:t xml:space="preserve">Članak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93157"/>
    <w:multiLevelType w:val="hybridMultilevel"/>
    <w:tmpl w:val="1D6E631C"/>
    <w:lvl w:ilvl="0" w:tplc="B816C67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DC578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D007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6CC4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0C750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02E7C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EECC7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3E835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28B9E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1160EC"/>
    <w:multiLevelType w:val="hybridMultilevel"/>
    <w:tmpl w:val="EDDA8C50"/>
    <w:lvl w:ilvl="0" w:tplc="5F94397C">
      <w:start w:val="1"/>
      <w:numFmt w:val="bullet"/>
      <w:lvlText w:val="-"/>
      <w:lvlJc w:val="left"/>
      <w:pPr>
        <w:ind w:left="1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58572A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3C8EA0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387ADA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362C06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FCC2FC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009AF6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568770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A032B0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BB4018"/>
    <w:multiLevelType w:val="hybridMultilevel"/>
    <w:tmpl w:val="51A235DA"/>
    <w:lvl w:ilvl="0" w:tplc="5352E75E">
      <w:start w:val="1"/>
      <w:numFmt w:val="bullet"/>
      <w:lvlText w:val="-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2AF0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88B9E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263DE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D4AC0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E4E9E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943E7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16B1B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ECB8F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6E"/>
    <w:rsid w:val="00030B09"/>
    <w:rsid w:val="000427BC"/>
    <w:rsid w:val="000A518B"/>
    <w:rsid w:val="000B4682"/>
    <w:rsid w:val="000C27F8"/>
    <w:rsid w:val="0014700C"/>
    <w:rsid w:val="001917F6"/>
    <w:rsid w:val="001927A3"/>
    <w:rsid w:val="00212ADB"/>
    <w:rsid w:val="0026671D"/>
    <w:rsid w:val="002D3490"/>
    <w:rsid w:val="002E321F"/>
    <w:rsid w:val="003A78D4"/>
    <w:rsid w:val="003D65E2"/>
    <w:rsid w:val="004733D5"/>
    <w:rsid w:val="00484AC3"/>
    <w:rsid w:val="00493107"/>
    <w:rsid w:val="004B6D84"/>
    <w:rsid w:val="004D3EFB"/>
    <w:rsid w:val="004D540C"/>
    <w:rsid w:val="00504DAC"/>
    <w:rsid w:val="00507424"/>
    <w:rsid w:val="00523C66"/>
    <w:rsid w:val="00543424"/>
    <w:rsid w:val="00587DC5"/>
    <w:rsid w:val="00612A9B"/>
    <w:rsid w:val="006B076A"/>
    <w:rsid w:val="006B776E"/>
    <w:rsid w:val="007A5698"/>
    <w:rsid w:val="007A6501"/>
    <w:rsid w:val="00880C38"/>
    <w:rsid w:val="00885505"/>
    <w:rsid w:val="00894F09"/>
    <w:rsid w:val="00895D80"/>
    <w:rsid w:val="0094503D"/>
    <w:rsid w:val="009B12EB"/>
    <w:rsid w:val="009B222B"/>
    <w:rsid w:val="009B4AF3"/>
    <w:rsid w:val="009C3EC9"/>
    <w:rsid w:val="00A674F8"/>
    <w:rsid w:val="00A90463"/>
    <w:rsid w:val="00B81687"/>
    <w:rsid w:val="00BA624A"/>
    <w:rsid w:val="00C44816"/>
    <w:rsid w:val="00C45FEC"/>
    <w:rsid w:val="00C928EA"/>
    <w:rsid w:val="00CB2431"/>
    <w:rsid w:val="00CB73ED"/>
    <w:rsid w:val="00D159A2"/>
    <w:rsid w:val="00EC08C4"/>
    <w:rsid w:val="00FE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4221B"/>
  <w15:docId w15:val="{CE152A7F-FDA1-4ECE-BFF6-328FDCD2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3" w:hanging="10"/>
      <w:jc w:val="both"/>
    </w:pPr>
    <w:rPr>
      <w:rFonts w:ascii="Verdana" w:eastAsia="Verdana" w:hAnsi="Verdana" w:cs="Verdana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0" w:hanging="10"/>
      <w:outlineLvl w:val="0"/>
    </w:pPr>
    <w:rPr>
      <w:rFonts w:ascii="Verdana" w:eastAsia="Verdana" w:hAnsi="Verdana" w:cs="Verdana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Verdana" w:eastAsia="Verdana" w:hAnsi="Verdana" w:cs="Verdana"/>
      <w:b/>
      <w:color w:val="000000"/>
      <w:sz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BA624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A624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A624A"/>
    <w:rPr>
      <w:rFonts w:ascii="Verdana" w:eastAsia="Verdana" w:hAnsi="Verdana" w:cs="Verdana"/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A624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A624A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6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624A"/>
    <w:rPr>
      <w:rFonts w:ascii="Segoe UI" w:eastAsia="Verdana" w:hAnsi="Segoe UI" w:cs="Segoe UI"/>
      <w:color w:val="000000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rsid w:val="00192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27A3"/>
    <w:rPr>
      <w:rFonts w:ascii="Verdana" w:eastAsia="Verdana" w:hAnsi="Verdana" w:cs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521dc63a-695a-45ba-8b26-0e10e288ec62" xsi:nil="true"/>
    <FolderType xmlns="521dc63a-695a-45ba-8b26-0e10e288ec62" xsi:nil="true"/>
    <Student_Groups xmlns="521dc63a-695a-45ba-8b26-0e10e288ec62">
      <UserInfo>
        <DisplayName/>
        <AccountId xsi:nil="true"/>
        <AccountType/>
      </UserInfo>
    </Student_Groups>
    <Students xmlns="521dc63a-695a-45ba-8b26-0e10e288ec62">
      <UserInfo>
        <DisplayName/>
        <AccountId xsi:nil="true"/>
        <AccountType/>
      </UserInfo>
    </Students>
    <Distribution_Groups xmlns="521dc63a-695a-45ba-8b26-0e10e288ec62" xsi:nil="true"/>
    <TeamsChannelId xmlns="521dc63a-695a-45ba-8b26-0e10e288ec62" xsi:nil="true"/>
    <Math_Settings xmlns="521dc63a-695a-45ba-8b26-0e10e288ec62" xsi:nil="true"/>
    <Self_Registration_Enabled xmlns="521dc63a-695a-45ba-8b26-0e10e288ec62" xsi:nil="true"/>
    <Has_Teacher_Only_SectionGroup xmlns="521dc63a-695a-45ba-8b26-0e10e288ec62" xsi:nil="true"/>
    <AppVersion xmlns="521dc63a-695a-45ba-8b26-0e10e288ec62" xsi:nil="true"/>
    <Invited_Students xmlns="521dc63a-695a-45ba-8b26-0e10e288ec62" xsi:nil="true"/>
    <IsNotebookLocked xmlns="521dc63a-695a-45ba-8b26-0e10e288ec62" xsi:nil="true"/>
    <DefaultSectionNames xmlns="521dc63a-695a-45ba-8b26-0e10e288ec62" xsi:nil="true"/>
    <Is_Collaboration_Space_Locked xmlns="521dc63a-695a-45ba-8b26-0e10e288ec62" xsi:nil="true"/>
    <Templates xmlns="521dc63a-695a-45ba-8b26-0e10e288ec62" xsi:nil="true"/>
    <Teachers xmlns="521dc63a-695a-45ba-8b26-0e10e288ec62">
      <UserInfo>
        <DisplayName/>
        <AccountId xsi:nil="true"/>
        <AccountType/>
      </UserInfo>
    </Teachers>
    <Invited_Teachers xmlns="521dc63a-695a-45ba-8b26-0e10e288ec62" xsi:nil="true"/>
    <CultureName xmlns="521dc63a-695a-45ba-8b26-0e10e288ec62" xsi:nil="true"/>
    <Owner xmlns="521dc63a-695a-45ba-8b26-0e10e288ec62">
      <UserInfo>
        <DisplayName/>
        <AccountId xsi:nil="true"/>
        <AccountType/>
      </UserInfo>
    </Owner>
    <LMS_Mappings xmlns="521dc63a-695a-45ba-8b26-0e10e288ec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16358AF54654E86F671DB44BFC66A" ma:contentTypeVersion="31" ma:contentTypeDescription="Create a new document." ma:contentTypeScope="" ma:versionID="2a0bae0e33da071d96429cabd9b79649">
  <xsd:schema xmlns:xsd="http://www.w3.org/2001/XMLSchema" xmlns:xs="http://www.w3.org/2001/XMLSchema" xmlns:p="http://schemas.microsoft.com/office/2006/metadata/properties" xmlns:ns3="521dc63a-695a-45ba-8b26-0e10e288ec62" xmlns:ns4="c68c0d76-1193-4110-aa39-850e25792d75" targetNamespace="http://schemas.microsoft.com/office/2006/metadata/properties" ma:root="true" ma:fieldsID="d654736898d3aca888f1826eb4f99bb2" ns3:_="" ns4:_="">
    <xsd:import namespace="521dc63a-695a-45ba-8b26-0e10e288ec62"/>
    <xsd:import namespace="c68c0d76-1193-4110-aa39-850e25792d75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dc63a-695a-45ba-8b26-0e10e288ec62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c0d76-1193-4110-aa39-850e25792d75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F5E5CD-2167-4904-AD98-662D6557DB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46F1F2-4952-426F-A24D-CA25A3A6D758}">
  <ds:schemaRefs>
    <ds:schemaRef ds:uri="http://schemas.microsoft.com/office/2006/metadata/properties"/>
    <ds:schemaRef ds:uri="http://schemas.microsoft.com/office/infopath/2007/PartnerControls"/>
    <ds:schemaRef ds:uri="521dc63a-695a-45ba-8b26-0e10e288ec62"/>
  </ds:schemaRefs>
</ds:datastoreItem>
</file>

<file path=customXml/itemProps3.xml><?xml version="1.0" encoding="utf-8"?>
<ds:datastoreItem xmlns:ds="http://schemas.openxmlformats.org/officeDocument/2006/customXml" ds:itemID="{AA377772-9D79-4D7A-BD9A-5293F409B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dc63a-695a-45ba-8b26-0e10e288ec62"/>
    <ds:schemaRef ds:uri="c68c0d76-1193-4110-aa39-850e25792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Ċlanka 58</vt:lpstr>
    </vt:vector>
  </TitlesOfParts>
  <Company/>
  <LinksUpToDate>false</LinksUpToDate>
  <CharactersWithSpaces>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Ċlanka 58</dc:title>
  <dc:subject/>
  <dc:creator>Osnovna škola Josipa Matosa, Vukovar</dc:creator>
  <cp:keywords/>
  <cp:lastModifiedBy>Tajnik</cp:lastModifiedBy>
  <cp:revision>2</cp:revision>
  <dcterms:created xsi:type="dcterms:W3CDTF">2023-02-10T08:15:00Z</dcterms:created>
  <dcterms:modified xsi:type="dcterms:W3CDTF">2023-02-10T08:15:00Z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0x01010090A16358AF54654E86F671DB44BFC66A</vt:lpwstr>
  </property>
</Properties>
</file>