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430" w:rsidRDefault="00124D77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Centar za odgoj i obrazovanje Ivan Štark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Osijek, Drinska 12 b</w:t>
      </w:r>
    </w:p>
    <w:p w:rsidR="00084430" w:rsidRPr="001F5030" w:rsidRDefault="00084430" w:rsidP="00084430">
      <w:pPr>
        <w:jc w:val="both"/>
        <w:rPr>
          <w:rFonts w:ascii="Times New Roman" w:hAnsi="Times New Roman" w:cs="Times New Roman"/>
        </w:rPr>
      </w:pPr>
      <w:r w:rsidRPr="001F5030">
        <w:rPr>
          <w:rFonts w:ascii="Times New Roman" w:hAnsi="Times New Roman" w:cs="Times New Roman"/>
          <w:b/>
        </w:rPr>
        <w:t>KLASA</w:t>
      </w:r>
      <w:r w:rsidR="00E81DAC">
        <w:rPr>
          <w:rFonts w:ascii="Times New Roman" w:hAnsi="Times New Roman" w:cs="Times New Roman"/>
        </w:rPr>
        <w:t>: 112-0</w:t>
      </w:r>
      <w:r w:rsidR="007B070B">
        <w:rPr>
          <w:rFonts w:ascii="Times New Roman" w:hAnsi="Times New Roman" w:cs="Times New Roman"/>
        </w:rPr>
        <w:t>4</w:t>
      </w:r>
      <w:r w:rsidR="00E81DAC">
        <w:rPr>
          <w:rFonts w:ascii="Times New Roman" w:hAnsi="Times New Roman" w:cs="Times New Roman"/>
        </w:rPr>
        <w:t>/2</w:t>
      </w:r>
      <w:r w:rsidR="007C4F4A">
        <w:rPr>
          <w:rFonts w:ascii="Times New Roman" w:hAnsi="Times New Roman" w:cs="Times New Roman"/>
        </w:rPr>
        <w:t>3</w:t>
      </w:r>
      <w:r w:rsidR="006D5830" w:rsidRPr="001F5030">
        <w:rPr>
          <w:rFonts w:ascii="Times New Roman" w:hAnsi="Times New Roman" w:cs="Times New Roman"/>
        </w:rPr>
        <w:t>-0</w:t>
      </w:r>
      <w:r w:rsidR="007B070B">
        <w:rPr>
          <w:rFonts w:ascii="Times New Roman" w:hAnsi="Times New Roman" w:cs="Times New Roman"/>
        </w:rPr>
        <w:t>1</w:t>
      </w:r>
      <w:r w:rsidR="006D5830" w:rsidRPr="001F5030">
        <w:rPr>
          <w:rFonts w:ascii="Times New Roman" w:hAnsi="Times New Roman" w:cs="Times New Roman"/>
        </w:rPr>
        <w:t>/</w:t>
      </w:r>
      <w:r w:rsidR="00124D77">
        <w:rPr>
          <w:rFonts w:ascii="Times New Roman" w:hAnsi="Times New Roman" w:cs="Times New Roman"/>
        </w:rPr>
        <w:t>2</w:t>
      </w:r>
      <w:r w:rsidR="0071759B">
        <w:rPr>
          <w:rFonts w:ascii="Times New Roman" w:hAnsi="Times New Roman" w:cs="Times New Roman"/>
        </w:rPr>
        <w:t>3</w:t>
      </w:r>
    </w:p>
    <w:p w:rsidR="00084430" w:rsidRPr="001F5030" w:rsidRDefault="00084430" w:rsidP="00084430">
      <w:pPr>
        <w:jc w:val="both"/>
        <w:rPr>
          <w:rFonts w:ascii="Times New Roman" w:hAnsi="Times New Roman" w:cs="Times New Roman"/>
        </w:rPr>
      </w:pPr>
      <w:r w:rsidRPr="001F5030">
        <w:rPr>
          <w:rFonts w:ascii="Times New Roman" w:hAnsi="Times New Roman" w:cs="Times New Roman"/>
          <w:b/>
        </w:rPr>
        <w:t>URBROJ</w:t>
      </w:r>
      <w:r w:rsidR="00E81DAC">
        <w:rPr>
          <w:rFonts w:ascii="Times New Roman" w:hAnsi="Times New Roman" w:cs="Times New Roman"/>
        </w:rPr>
        <w:t>: 2158-</w:t>
      </w:r>
      <w:r w:rsidR="007B070B">
        <w:rPr>
          <w:rFonts w:ascii="Times New Roman" w:hAnsi="Times New Roman" w:cs="Times New Roman"/>
        </w:rPr>
        <w:t>127-2</w:t>
      </w:r>
      <w:r w:rsidR="0071759B">
        <w:rPr>
          <w:rFonts w:ascii="Times New Roman" w:hAnsi="Times New Roman" w:cs="Times New Roman"/>
        </w:rPr>
        <w:t>4</w:t>
      </w:r>
      <w:r w:rsidR="007B070B">
        <w:rPr>
          <w:rFonts w:ascii="Times New Roman" w:hAnsi="Times New Roman" w:cs="Times New Roman"/>
        </w:rPr>
        <w:t>-01-</w:t>
      </w:r>
      <w:r w:rsidR="0071759B">
        <w:rPr>
          <w:rFonts w:ascii="Times New Roman" w:hAnsi="Times New Roman" w:cs="Times New Roman"/>
        </w:rPr>
        <w:t>08</w:t>
      </w:r>
    </w:p>
    <w:p w:rsidR="00084430" w:rsidRDefault="00E81DAC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Osijek, </w:t>
      </w:r>
      <w:r w:rsidR="0071759B">
        <w:rPr>
          <w:rFonts w:ascii="Times New Roman" w:hAnsi="Times New Roman" w:cs="Times New Roman"/>
        </w:rPr>
        <w:t>10. siječnja 2024</w:t>
      </w:r>
      <w:r w:rsidR="00084430">
        <w:rPr>
          <w:rFonts w:ascii="Times New Roman" w:hAnsi="Times New Roman" w:cs="Times New Roman"/>
        </w:rPr>
        <w:t>. godine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8. Pravilnika o načinu i postupku zapošljavanja u Centru za odgoj i obrazovanje Ivan Štark Osijek, upućujemo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POZIV NA PISMENO TESTIRANJE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Pozivamo na pismeno testiranje kandidate/kinje (podnositelje/ice prijava na natječaj koji/e ispunjavaju formalne uvjete) u provedbi postupka  natječaja objavljenog na mrežnoj stranici i oglasnoj ploči Hrvatskog zavoda za zapošljavanje i na mrežnoj stranici</w:t>
      </w:r>
      <w:r w:rsidR="006D5830">
        <w:rPr>
          <w:rFonts w:ascii="Times New Roman" w:hAnsi="Times New Roman" w:cs="Times New Roman"/>
        </w:rPr>
        <w:t xml:space="preserve"> i oglasnoj ploči Centra dana </w:t>
      </w:r>
      <w:r w:rsidR="0071759B">
        <w:rPr>
          <w:rFonts w:ascii="Times New Roman" w:hAnsi="Times New Roman" w:cs="Times New Roman"/>
        </w:rPr>
        <w:t>28. prosinca</w:t>
      </w:r>
      <w:r w:rsidR="007C4F4A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 xml:space="preserve">. godine, za prijem djelatnika /ce u Centar za odgoj i obrazovanje Ivan Štark Osijek, na određeno, puno radno vrijeme na radno mjesto: </w:t>
      </w:r>
      <w:r w:rsidR="0071759B">
        <w:rPr>
          <w:rFonts w:ascii="Times New Roman" w:hAnsi="Times New Roman" w:cs="Times New Roman"/>
        </w:rPr>
        <w:t>Domar/vozač</w:t>
      </w:r>
      <w:r w:rsidR="00124D77">
        <w:rPr>
          <w:rFonts w:ascii="Times New Roman" w:hAnsi="Times New Roman" w:cs="Times New Roman"/>
        </w:rPr>
        <w:t xml:space="preserve"> – dva izvršitelja</w:t>
      </w:r>
      <w:r w:rsidR="0071759B">
        <w:rPr>
          <w:rFonts w:ascii="Times New Roman" w:hAnsi="Times New Roman" w:cs="Times New Roman"/>
        </w:rPr>
        <w:t>.</w:t>
      </w:r>
      <w:r w:rsidR="00A92408" w:rsidRPr="00A92408">
        <w:rPr>
          <w:rFonts w:ascii="Times New Roman" w:hAnsi="Times New Roman" w:cs="Times New Roman"/>
        </w:rPr>
        <w:t xml:space="preserve"> 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kandidata koji ispunjavaju formalne uvjete iz natječaja čije su prijave pravodobne i potpune i koji se upućuju na pismeno testiranje su: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124D77" w:rsidRDefault="00084430" w:rsidP="0071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1759B">
        <w:rPr>
          <w:rFonts w:ascii="Times New Roman" w:hAnsi="Times New Roman" w:cs="Times New Roman"/>
        </w:rPr>
        <w:t>Slobodan Janković,</w:t>
      </w:r>
    </w:p>
    <w:p w:rsidR="0071759B" w:rsidRDefault="0071759B" w:rsidP="0071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Kristijan Vladić,</w:t>
      </w:r>
    </w:p>
    <w:p w:rsidR="0071759B" w:rsidRDefault="0071759B" w:rsidP="0071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Miroslav Kraljević i </w:t>
      </w:r>
    </w:p>
    <w:p w:rsidR="0071759B" w:rsidRDefault="0071759B" w:rsidP="0071759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Vlatko </w:t>
      </w:r>
      <w:proofErr w:type="spellStart"/>
      <w:r>
        <w:rPr>
          <w:rFonts w:ascii="Times New Roman" w:hAnsi="Times New Roman" w:cs="Times New Roman"/>
        </w:rPr>
        <w:t>Lešnjaković</w:t>
      </w:r>
      <w:proofErr w:type="spellEnd"/>
      <w:r>
        <w:rPr>
          <w:rFonts w:ascii="Times New Roman" w:hAnsi="Times New Roman" w:cs="Times New Roman"/>
        </w:rPr>
        <w:t>.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Pismeno testiranje održat će se u petak – 12. siječnja 2024. godine, u 08:00 h u Centru za odgoj i obrazovanje Ivan Štark Osijek, Drinska 12 b, 31 000 Osijek, a trajati će 60 minuta. </w:t>
      </w:r>
    </w:p>
    <w:p w:rsid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>Odmah nakon pismenog testiranja, kandidati koji zadovolje na istome, biti će odmah usmeno pozvani i na razgovor (intervju)</w:t>
      </w:r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</w:p>
    <w:p w:rsid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>Izvori koji će se koristiti prilikom provjere znanja testiranjem i razgovorom (intervjuom):</w:t>
      </w:r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1. Zakon o radu; </w:t>
      </w:r>
      <w:hyperlink r:id="rId4" w:history="1">
        <w:r w:rsidRPr="0071759B">
          <w:rPr>
            <w:rFonts w:ascii="Times New Roman" w:hAnsi="Times New Roman" w:cs="Times New Roman"/>
            <w:color w:val="0000FF"/>
            <w:u w:val="single"/>
          </w:rPr>
          <w:t>https://www.zakon.hr/z/307/Zakon-o-radu</w:t>
        </w:r>
      </w:hyperlink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2. Zakon o zaštiti na radu; </w:t>
      </w:r>
      <w:hyperlink r:id="rId5" w:history="1">
        <w:r w:rsidRPr="0071759B">
          <w:rPr>
            <w:rFonts w:ascii="Times New Roman" w:hAnsi="Times New Roman" w:cs="Times New Roman"/>
            <w:color w:val="0000FF" w:themeColor="hyperlink"/>
            <w:u w:val="single"/>
          </w:rPr>
          <w:t>https://www.zakon.hr/z/167/Zakon-o-za%C5%A1titi-na-radu</w:t>
        </w:r>
      </w:hyperlink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3. Pravilnik o djelokrugu rada tajnika te administrativno-tehničkim i pomoćnim poslovima koji se obavljaju u osnovnoj školi; </w:t>
      </w:r>
    </w:p>
    <w:p w:rsidR="0071759B" w:rsidRPr="0071759B" w:rsidRDefault="0071759B" w:rsidP="0071759B">
      <w:pPr>
        <w:jc w:val="both"/>
        <w:rPr>
          <w:rFonts w:ascii="Times New Roman" w:hAnsi="Times New Roman" w:cs="Times New Roman"/>
          <w:color w:val="0000FF"/>
          <w:u w:val="single"/>
        </w:rPr>
      </w:pPr>
      <w:hyperlink r:id="rId6" w:history="1">
        <w:r w:rsidRPr="0071759B">
          <w:rPr>
            <w:rFonts w:ascii="Times New Roman" w:hAnsi="Times New Roman" w:cs="Times New Roman"/>
            <w:color w:val="0000FF"/>
            <w:u w:val="single"/>
          </w:rPr>
          <w:t>file:///D:/Dokumenti/Desktop/Pravilnik%20o%20djelokrugu%20tajnika_O%C5%A0.pdf</w:t>
        </w:r>
      </w:hyperlink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4. Zakon o sigurnosti prometa na cestama </w:t>
      </w:r>
      <w:hyperlink r:id="rId7" w:history="1">
        <w:r w:rsidRPr="0071759B">
          <w:rPr>
            <w:rFonts w:ascii="Times New Roman" w:hAnsi="Times New Roman" w:cs="Times New Roman"/>
            <w:color w:val="0000FF"/>
            <w:u w:val="single"/>
          </w:rPr>
          <w:t>https://www.zakon.hr/z/78/Zakon-o-sigurnosti-prometa-na-cestama</w:t>
        </w:r>
      </w:hyperlink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  <w:r w:rsidRPr="0071759B">
        <w:rPr>
          <w:rFonts w:ascii="Times New Roman" w:hAnsi="Times New Roman" w:cs="Times New Roman"/>
        </w:rPr>
        <w:t xml:space="preserve">5. Pravilnik o kućnom redu Centra </w:t>
      </w:r>
      <w:hyperlink r:id="rId8" w:history="1">
        <w:r w:rsidRPr="0071759B">
          <w:rPr>
            <w:rFonts w:ascii="Times New Roman" w:hAnsi="Times New Roman" w:cs="Times New Roman"/>
            <w:color w:val="0000FF"/>
            <w:u w:val="single"/>
          </w:rPr>
          <w:t>http://www.centar-istark-os.skole.hr/skola/pravilnikokucnomredu</w:t>
        </w:r>
      </w:hyperlink>
    </w:p>
    <w:p w:rsidR="0071759B" w:rsidRPr="0071759B" w:rsidRDefault="0071759B" w:rsidP="0071759B">
      <w:pPr>
        <w:jc w:val="both"/>
        <w:rPr>
          <w:rFonts w:ascii="Times New Roman" w:hAnsi="Times New Roman" w:cs="Times New Roman"/>
        </w:rPr>
      </w:pPr>
    </w:p>
    <w:p w:rsidR="00124D77" w:rsidRDefault="00124D77" w:rsidP="00124D77">
      <w:pPr>
        <w:jc w:val="both"/>
        <w:rPr>
          <w:rFonts w:ascii="Times New Roman" w:hAnsi="Times New Roman" w:cs="Times New Roman"/>
        </w:rPr>
      </w:pPr>
    </w:p>
    <w:p w:rsidR="0071759B" w:rsidRPr="00124D77" w:rsidRDefault="0071759B" w:rsidP="00124D77">
      <w:pPr>
        <w:jc w:val="both"/>
        <w:rPr>
          <w:rFonts w:ascii="Times New Roman" w:hAnsi="Times New Roman" w:cs="Times New Roman"/>
        </w:rPr>
      </w:pPr>
    </w:p>
    <w:p w:rsidR="007C4F4A" w:rsidRDefault="007C4F4A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kandidata/</w:t>
      </w:r>
      <w:proofErr w:type="spellStart"/>
      <w:r>
        <w:rPr>
          <w:rFonts w:ascii="Times New Roman" w:hAnsi="Times New Roman" w:cs="Times New Roman"/>
        </w:rPr>
        <w:t>kinju</w:t>
      </w:r>
      <w:proofErr w:type="spellEnd"/>
      <w:r>
        <w:rPr>
          <w:rFonts w:ascii="Times New Roman" w:hAnsi="Times New Roman" w:cs="Times New Roman"/>
        </w:rPr>
        <w:t xml:space="preserve"> koji/a ne pristupi testiranju ili ne dođe u točno naznačeno vrijeme za početak testiranja, smatrat će se da je povukao/la prijavu na natječaj.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Osobe koje nisu podnijele pravovremenu i urednu prijavu ili ne ispunjavaju formalne uvjete iz  natječaja ne smatraju se kandidatima/kinjama prijavljenim na natječaj te nemaju pravo pristupa pismenom testiranju.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Pravila testiranja: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 dolasku na testiranje, od kandidata/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>
        <w:rPr>
          <w:rFonts w:ascii="Times New Roman" w:hAnsi="Times New Roman" w:cs="Times New Roman"/>
        </w:rPr>
        <w:t xml:space="preserve"> će biti zatraženo predočenje odgovarajuće identifikacijske isprave radi utvrđivanja identiteta (osobna iskaznica).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 vrijeme provjere znanja i sposobnosti nije dopušteno: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 koristiti se bilo kakvom literaturom, odnosno bilješkama,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koristiti mobitel ili druga komunikacijska sredstva,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napuštati prostoriju u kojoj se provjera odvija bez odobrenja osobe koja provodi testiranje, </w:t>
      </w:r>
    </w:p>
    <w:p w:rsidR="00084430" w:rsidRDefault="00E81DAC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84430">
        <w:rPr>
          <w:rFonts w:ascii="Times New Roman" w:hAnsi="Times New Roman" w:cs="Times New Roman"/>
        </w:rPr>
        <w:t>razgovarati s ostalim kandidatima/kinjama niti na drugi način remetiti koncentraciju kandidata/</w:t>
      </w:r>
      <w:proofErr w:type="spellStart"/>
      <w:r w:rsidR="00084430">
        <w:rPr>
          <w:rFonts w:ascii="Times New Roman" w:hAnsi="Times New Roman" w:cs="Times New Roman"/>
        </w:rPr>
        <w:t>kinja</w:t>
      </w:r>
      <w:proofErr w:type="spellEnd"/>
      <w:r w:rsidR="00084430">
        <w:rPr>
          <w:rFonts w:ascii="Times New Roman" w:hAnsi="Times New Roman" w:cs="Times New Roman"/>
        </w:rPr>
        <w:t xml:space="preserve">. </w:t>
      </w: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Rezultati: </w:t>
      </w:r>
    </w:p>
    <w:p w:rsidR="00084430" w:rsidRDefault="000844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Smatra se da je kandidat zadovoljio ako ima najmanje 60% bodova. Kandidati koji budu zadovoljili na testiranju, bit će pozvani na intervju. </w:t>
      </w:r>
    </w:p>
    <w:p w:rsidR="00084430" w:rsidRDefault="000844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84430" w:rsidRDefault="000844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8C23F6" w:rsidRDefault="008C23F6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8C23F6" w:rsidRDefault="008C23F6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8C23F6" w:rsidRDefault="008C23F6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84430" w:rsidRDefault="00084430" w:rsidP="007B1291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Povjerenstvo za vrednovanje kandidata</w:t>
      </w:r>
    </w:p>
    <w:p w:rsidR="00084430" w:rsidRDefault="000844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329F0" w:rsidRDefault="000844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</w:t>
      </w:r>
      <w:r w:rsidR="00A92408">
        <w:rPr>
          <w:rFonts w:ascii="Times New Roman" w:eastAsia="Times New Roman" w:hAnsi="Times New Roman" w:cs="Times New Roman"/>
          <w:szCs w:val="24"/>
          <w:lang w:eastAsia="hr-HR"/>
        </w:rPr>
        <w:t>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>__________________</w:t>
      </w:r>
      <w:r>
        <w:rPr>
          <w:rFonts w:ascii="Times New Roman" w:eastAsia="Times New Roman" w:hAnsi="Times New Roman" w:cs="Times New Roman"/>
          <w:szCs w:val="24"/>
          <w:lang w:eastAsia="hr-HR"/>
        </w:rPr>
        <w:tab/>
      </w: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mr. sc. </w:t>
      </w:r>
      <w:r w:rsidR="007C4F4A">
        <w:rPr>
          <w:rFonts w:ascii="Times New Roman" w:eastAsia="Times New Roman" w:hAnsi="Times New Roman" w:cs="Times New Roman"/>
          <w:szCs w:val="24"/>
          <w:lang w:eastAsia="hr-HR"/>
        </w:rPr>
        <w:t>Maja Radoš-Bučma</w:t>
      </w:r>
      <w:r>
        <w:rPr>
          <w:rFonts w:ascii="Times New Roman" w:eastAsia="Times New Roman" w:hAnsi="Times New Roman" w:cs="Times New Roman"/>
          <w:szCs w:val="24"/>
          <w:lang w:eastAsia="hr-HR"/>
        </w:rPr>
        <w:t>, dipl. defektolog</w:t>
      </w: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329F0" w:rsidRDefault="00A92408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</w:t>
      </w:r>
      <w:r w:rsidR="00B329F0">
        <w:rPr>
          <w:rFonts w:ascii="Times New Roman" w:eastAsia="Times New Roman" w:hAnsi="Times New Roman" w:cs="Times New Roman"/>
          <w:szCs w:val="24"/>
          <w:lang w:eastAsia="hr-HR"/>
        </w:rPr>
        <w:t>_____________________</w:t>
      </w:r>
    </w:p>
    <w:p w:rsidR="007B1291" w:rsidRDefault="0071759B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Vlado Mišković, učitelj tehničke kulture</w:t>
      </w:r>
      <w:bookmarkStart w:id="0" w:name="_GoBack"/>
      <w:bookmarkEnd w:id="0"/>
    </w:p>
    <w:p w:rsidR="00A92408" w:rsidRDefault="00A92408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7B1291" w:rsidRDefault="00A92408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________________</w:t>
      </w:r>
      <w:r w:rsidR="007B1291">
        <w:rPr>
          <w:rFonts w:ascii="Times New Roman" w:eastAsia="Times New Roman" w:hAnsi="Times New Roman" w:cs="Times New Roman"/>
          <w:szCs w:val="24"/>
          <w:lang w:eastAsia="hr-HR"/>
        </w:rPr>
        <w:t>____________</w:t>
      </w:r>
    </w:p>
    <w:p w:rsidR="007B1291" w:rsidRDefault="006D583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Danijela Buinac, </w:t>
      </w:r>
      <w:r w:rsidR="007C4F4A">
        <w:rPr>
          <w:rFonts w:ascii="Times New Roman" w:eastAsia="Times New Roman" w:hAnsi="Times New Roman" w:cs="Times New Roman"/>
          <w:szCs w:val="24"/>
          <w:lang w:eastAsia="hr-HR"/>
        </w:rPr>
        <w:t>tajnica Centra</w:t>
      </w: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329F0" w:rsidRDefault="00B329F0" w:rsidP="0008443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084430" w:rsidRDefault="00084430" w:rsidP="00084430">
      <w:pPr>
        <w:jc w:val="both"/>
        <w:rPr>
          <w:rFonts w:ascii="Times New Roman" w:hAnsi="Times New Roman" w:cs="Times New Roman"/>
        </w:rPr>
      </w:pPr>
    </w:p>
    <w:p w:rsidR="00C127EE" w:rsidRDefault="00C127EE"/>
    <w:sectPr w:rsidR="00C12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30"/>
    <w:rsid w:val="00066888"/>
    <w:rsid w:val="00084430"/>
    <w:rsid w:val="00124D77"/>
    <w:rsid w:val="001F5030"/>
    <w:rsid w:val="00246FC9"/>
    <w:rsid w:val="00405005"/>
    <w:rsid w:val="00456CE1"/>
    <w:rsid w:val="005728A1"/>
    <w:rsid w:val="00687935"/>
    <w:rsid w:val="006D5830"/>
    <w:rsid w:val="0071759B"/>
    <w:rsid w:val="007B070B"/>
    <w:rsid w:val="007B1291"/>
    <w:rsid w:val="007C4F4A"/>
    <w:rsid w:val="00830806"/>
    <w:rsid w:val="008C23F6"/>
    <w:rsid w:val="00A92408"/>
    <w:rsid w:val="00AA44D9"/>
    <w:rsid w:val="00B329F0"/>
    <w:rsid w:val="00BB6EB7"/>
    <w:rsid w:val="00C127EE"/>
    <w:rsid w:val="00C92AF4"/>
    <w:rsid w:val="00CE5D34"/>
    <w:rsid w:val="00D71C7A"/>
    <w:rsid w:val="00DC5207"/>
    <w:rsid w:val="00E81DAC"/>
    <w:rsid w:val="00F17497"/>
    <w:rsid w:val="00F4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B0BA"/>
  <w15:docId w15:val="{283921D1-36F7-4291-8C44-A682E345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44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56CE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61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r-istark-os.skole.hr/skola/pravilnikokucnomr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.hr/z/78/Zakon-o-sigurnosti-prometa-na-cesta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Dokumenti\Desktop\Pravilnik%20o%20djelokrugu%20tajnika_O%C5%A0.pdf" TargetMode="External"/><Relationship Id="rId5" Type="http://schemas.openxmlformats.org/officeDocument/2006/relationships/hyperlink" Target="https://www.zakon.hr/z/167/Zakon-o-za%C5%A1titi-na-rad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zakon.hr/z/307/Zakon-o-ra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2</cp:revision>
  <cp:lastPrinted>2020-01-30T09:41:00Z</cp:lastPrinted>
  <dcterms:created xsi:type="dcterms:W3CDTF">2024-01-10T12:49:00Z</dcterms:created>
  <dcterms:modified xsi:type="dcterms:W3CDTF">2024-01-10T12:49:00Z</dcterms:modified>
</cp:coreProperties>
</file>