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F8D8F5" w14:textId="77777777" w:rsidR="00520845" w:rsidRPr="00FD7303" w:rsidRDefault="00520845" w:rsidP="00520845">
      <w:pPr>
        <w:rPr>
          <w:noProof/>
          <w:lang w:val="hr-HR"/>
        </w:rPr>
      </w:pPr>
    </w:p>
    <w:p w14:paraId="28A7F1C4" w14:textId="516482F6" w:rsidR="00520845" w:rsidRDefault="00D86449" w:rsidP="00D86449">
      <w:pPr>
        <w:tabs>
          <w:tab w:val="left" w:pos="1992"/>
          <w:tab w:val="center" w:pos="5040"/>
        </w:tabs>
        <w:spacing w:after="0" w:line="240" w:lineRule="auto"/>
        <w:ind w:firstLine="720"/>
        <w:jc w:val="center"/>
        <w:rPr>
          <w:rFonts w:ascii="Bremen Bd BT" w:eastAsia="Times New Roman" w:hAnsi="Bremen Bd BT" w:cs="Times New Roman"/>
          <w:b/>
          <w:noProof/>
          <w:sz w:val="28"/>
          <w:szCs w:val="44"/>
          <w:lang w:val="hr-HR" w:eastAsia="hr-HR"/>
        </w:rPr>
      </w:pPr>
      <w:bookmarkStart w:id="0" w:name="_Hlk17792635"/>
      <w:r w:rsidRPr="00E56FB4">
        <w:rPr>
          <w:noProof/>
          <w:lang w:val="hr-HR" w:eastAsia="hr-HR"/>
        </w:rPr>
        <w:drawing>
          <wp:anchor distT="0" distB="0" distL="114300" distR="114300" simplePos="0" relativeHeight="251663360" behindDoc="1" locked="0" layoutInCell="1" allowOverlap="1" wp14:anchorId="25F1768F" wp14:editId="01201E20">
            <wp:simplePos x="0" y="0"/>
            <wp:positionH relativeFrom="margin">
              <wp:align>left</wp:align>
            </wp:positionH>
            <wp:positionV relativeFrom="paragraph">
              <wp:posOffset>48895</wp:posOffset>
            </wp:positionV>
            <wp:extent cx="1645920" cy="1091412"/>
            <wp:effectExtent l="0" t="0" r="0" b="0"/>
            <wp:wrapNone/>
            <wp:docPr id="10" name="Slika 10" descr="C:\Users\Korisnik\Desktop\sigurnosni izmjene\viber_slika_2024-09-04_11-34-30-0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risnik\Desktop\sigurnosni izmjene\viber_slika_2024-09-04_11-34-30-094.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5920" cy="1091412"/>
                    </a:xfrm>
                    <a:prstGeom prst="rect">
                      <a:avLst/>
                    </a:prstGeom>
                    <a:noFill/>
                    <a:ln>
                      <a:noFill/>
                    </a:ln>
                  </pic:spPr>
                </pic:pic>
              </a:graphicData>
            </a:graphic>
          </wp:anchor>
        </w:drawing>
      </w:r>
      <w:r w:rsidR="00520845" w:rsidRPr="00FD7303">
        <w:rPr>
          <w:rFonts w:ascii="Bremen Bd BT" w:eastAsia="Times New Roman" w:hAnsi="Bremen Bd BT" w:cs="Times New Roman"/>
          <w:b/>
          <w:noProof/>
          <w:sz w:val="28"/>
          <w:szCs w:val="44"/>
          <w:lang w:val="hr-HR" w:eastAsia="hr-HR"/>
        </w:rPr>
        <w:t xml:space="preserve">CENTAR ZA </w:t>
      </w:r>
      <w:r w:rsidR="00022D44">
        <w:rPr>
          <w:rFonts w:ascii="Bremen Bd BT" w:eastAsia="Times New Roman" w:hAnsi="Bremen Bd BT" w:cs="Times New Roman"/>
          <w:b/>
          <w:noProof/>
          <w:sz w:val="28"/>
          <w:szCs w:val="44"/>
          <w:lang w:val="hr-HR" w:eastAsia="hr-HR"/>
        </w:rPr>
        <w:t>ODGOJ I OBRAZOVANJE</w:t>
      </w:r>
    </w:p>
    <w:p w14:paraId="3C286634" w14:textId="1800E6CB" w:rsidR="00022D44" w:rsidRPr="00FD7303" w:rsidRDefault="00022D44" w:rsidP="00D86449">
      <w:pPr>
        <w:tabs>
          <w:tab w:val="left" w:pos="1992"/>
        </w:tabs>
        <w:spacing w:after="0" w:line="240" w:lineRule="auto"/>
        <w:ind w:firstLine="720"/>
        <w:jc w:val="center"/>
        <w:rPr>
          <w:rFonts w:ascii="Arial" w:eastAsia="Times New Roman" w:hAnsi="Arial" w:cs="Arial"/>
          <w:b/>
          <w:noProof/>
          <w:sz w:val="20"/>
          <w:szCs w:val="24"/>
          <w:lang w:val="hr-HR" w:eastAsia="hr-HR"/>
        </w:rPr>
      </w:pPr>
      <w:r>
        <w:rPr>
          <w:rFonts w:ascii="Bremen Bd BT" w:eastAsia="Times New Roman" w:hAnsi="Bremen Bd BT" w:cs="Times New Roman"/>
          <w:b/>
          <w:noProof/>
          <w:sz w:val="28"/>
          <w:szCs w:val="44"/>
          <w:lang w:val="hr-HR" w:eastAsia="hr-HR"/>
        </w:rPr>
        <w:t>IVAN ŠTARK</w:t>
      </w:r>
    </w:p>
    <w:p w14:paraId="4DF2BFF9" w14:textId="75A2C1E6" w:rsidR="00520845" w:rsidRPr="00FD7303" w:rsidRDefault="00022D44" w:rsidP="00D86449">
      <w:pPr>
        <w:tabs>
          <w:tab w:val="left" w:pos="1992"/>
        </w:tabs>
        <w:spacing w:after="0" w:line="240" w:lineRule="auto"/>
        <w:ind w:firstLine="720"/>
        <w:jc w:val="center"/>
        <w:rPr>
          <w:rFonts w:ascii="Bremen Bd BT" w:eastAsia="Times New Roman" w:hAnsi="Bremen Bd BT" w:cs="Times New Roman"/>
          <w:b/>
          <w:noProof/>
          <w:sz w:val="36"/>
          <w:szCs w:val="44"/>
          <w:lang w:val="hr-HR" w:eastAsia="hr-HR"/>
        </w:rPr>
      </w:pPr>
      <w:r>
        <w:rPr>
          <w:rFonts w:ascii="Arial" w:eastAsia="Times New Roman" w:hAnsi="Arial" w:cs="Arial"/>
          <w:b/>
          <w:noProof/>
          <w:sz w:val="20"/>
          <w:szCs w:val="24"/>
          <w:lang w:val="hr-HR" w:eastAsia="hr-HR"/>
        </w:rPr>
        <w:t>Drinska 12b</w:t>
      </w:r>
      <w:r w:rsidR="00520845" w:rsidRPr="00FD7303">
        <w:rPr>
          <w:rFonts w:ascii="Arial" w:eastAsia="Times New Roman" w:hAnsi="Arial" w:cs="Arial"/>
          <w:b/>
          <w:noProof/>
          <w:sz w:val="20"/>
          <w:szCs w:val="24"/>
          <w:lang w:val="hr-HR" w:eastAsia="hr-HR"/>
        </w:rPr>
        <w:t>, 31 000 Osijek</w:t>
      </w:r>
    </w:p>
    <w:p w14:paraId="21BE072F" w14:textId="26879607" w:rsidR="00D86449" w:rsidRDefault="00D86449" w:rsidP="00520845">
      <w:pPr>
        <w:tabs>
          <w:tab w:val="left" w:pos="1992"/>
        </w:tabs>
        <w:spacing w:after="0" w:line="240" w:lineRule="auto"/>
        <w:ind w:firstLine="720"/>
        <w:jc w:val="center"/>
        <w:rPr>
          <w:rFonts w:ascii="Arial" w:eastAsia="Times New Roman" w:hAnsi="Arial" w:cs="Arial"/>
          <w:b/>
          <w:noProof/>
          <w:sz w:val="20"/>
          <w:szCs w:val="24"/>
          <w:lang w:val="hr-HR" w:eastAsia="hr-HR"/>
        </w:rPr>
      </w:pPr>
    </w:p>
    <w:p w14:paraId="3A934C8E" w14:textId="77777777" w:rsidR="00D86449" w:rsidRPr="00FD7303" w:rsidRDefault="00D86449" w:rsidP="00520845">
      <w:pPr>
        <w:tabs>
          <w:tab w:val="left" w:pos="1992"/>
        </w:tabs>
        <w:spacing w:after="0" w:line="240" w:lineRule="auto"/>
        <w:ind w:firstLine="720"/>
        <w:jc w:val="center"/>
        <w:rPr>
          <w:rFonts w:ascii="Bremen Bd BT" w:eastAsia="Times New Roman" w:hAnsi="Bremen Bd BT" w:cs="Times New Roman"/>
          <w:b/>
          <w:noProof/>
          <w:sz w:val="36"/>
          <w:szCs w:val="44"/>
          <w:lang w:val="hr-HR" w:eastAsia="hr-HR"/>
        </w:rPr>
      </w:pPr>
    </w:p>
    <w:p w14:paraId="19467948" w14:textId="77777777" w:rsidR="00D86449" w:rsidRDefault="00520845" w:rsidP="00D86449">
      <w:pPr>
        <w:tabs>
          <w:tab w:val="left" w:pos="1848"/>
          <w:tab w:val="left" w:pos="2340"/>
          <w:tab w:val="right" w:pos="9900"/>
        </w:tabs>
        <w:spacing w:after="0" w:line="240" w:lineRule="auto"/>
        <w:rPr>
          <w:rFonts w:ascii="Arial" w:eastAsia="Times New Roman" w:hAnsi="Arial" w:cs="Arial"/>
          <w:b/>
          <w:noProof/>
          <w:sz w:val="18"/>
          <w:szCs w:val="20"/>
          <w:lang w:val="hr-HR" w:eastAsia="hr-HR"/>
        </w:rPr>
      </w:pPr>
      <w:bookmarkStart w:id="1" w:name="_Hlk17792668"/>
      <w:bookmarkEnd w:id="0"/>
      <w:r w:rsidRPr="00FD7303">
        <w:rPr>
          <w:rFonts w:ascii="Arial" w:eastAsia="Times New Roman" w:hAnsi="Arial" w:cs="Arial"/>
          <w:b/>
          <w:noProof/>
          <w:sz w:val="18"/>
          <w:szCs w:val="20"/>
          <w:lang w:val="hr-HR" w:eastAsia="hr-HR"/>
        </w:rPr>
        <w:tab/>
      </w:r>
      <w:r w:rsidRPr="00FD7303">
        <w:rPr>
          <w:rFonts w:ascii="Arial" w:eastAsia="Times New Roman" w:hAnsi="Arial" w:cs="Arial"/>
          <w:b/>
          <w:noProof/>
          <w:sz w:val="18"/>
          <w:szCs w:val="20"/>
          <w:lang w:val="hr-HR" w:eastAsia="hr-HR"/>
        </w:rPr>
        <w:tab/>
      </w:r>
      <w:r w:rsidRPr="00FD7303">
        <w:rPr>
          <w:rFonts w:ascii="Arial" w:eastAsia="Times New Roman" w:hAnsi="Arial" w:cs="Arial"/>
          <w:b/>
          <w:noProof/>
          <w:sz w:val="18"/>
          <w:szCs w:val="20"/>
          <w:lang w:val="hr-HR" w:eastAsia="hr-HR"/>
        </w:rPr>
        <w:tab/>
      </w:r>
      <w:r w:rsidR="00022D44">
        <w:rPr>
          <w:rFonts w:ascii="Arial" w:eastAsia="Times New Roman" w:hAnsi="Arial" w:cs="Arial"/>
          <w:b/>
          <w:noProof/>
          <w:sz w:val="18"/>
          <w:szCs w:val="20"/>
          <w:lang w:val="hr-HR" w:eastAsia="hr-HR"/>
        </w:rPr>
        <w:t>tel: 031/274-811</w:t>
      </w:r>
    </w:p>
    <w:p w14:paraId="3F354299" w14:textId="144E8DC8" w:rsidR="00D86449" w:rsidRPr="00D86449" w:rsidRDefault="00D86449" w:rsidP="00D86449">
      <w:pPr>
        <w:tabs>
          <w:tab w:val="left" w:pos="1848"/>
          <w:tab w:val="left" w:pos="2340"/>
          <w:tab w:val="right" w:pos="9900"/>
        </w:tabs>
        <w:spacing w:after="0" w:line="240" w:lineRule="auto"/>
        <w:rPr>
          <w:rFonts w:ascii="Arial" w:eastAsia="Times New Roman" w:hAnsi="Arial" w:cs="Arial"/>
          <w:b/>
          <w:noProof/>
          <w:sz w:val="18"/>
          <w:szCs w:val="20"/>
          <w:lang w:val="hr-HR" w:eastAsia="hr-HR"/>
        </w:rPr>
      </w:pPr>
      <w:r w:rsidRPr="00D86449">
        <w:rPr>
          <w:rFonts w:ascii="Arial" w:eastAsia="Times New Roman" w:hAnsi="Arial" w:cs="Arial"/>
          <w:b/>
          <w:noProof/>
          <w:sz w:val="16"/>
          <w:szCs w:val="16"/>
          <w:lang w:val="hr-HR" w:eastAsia="hr-HR"/>
        </w:rPr>
        <w:t>CENTAR ZA ODGOJ I OBRAZOVANJE</w:t>
      </w:r>
      <w:r w:rsidRPr="00D86449">
        <w:rPr>
          <w:rFonts w:ascii="Arial" w:eastAsia="Times New Roman" w:hAnsi="Arial" w:cs="Arial"/>
          <w:b/>
          <w:noProof/>
          <w:sz w:val="18"/>
          <w:szCs w:val="20"/>
          <w:lang w:val="hr-HR" w:eastAsia="hr-HR"/>
        </w:rPr>
        <w:t xml:space="preserve"> </w:t>
      </w:r>
      <w:r>
        <w:rPr>
          <w:rFonts w:ascii="Arial" w:eastAsia="Times New Roman" w:hAnsi="Arial" w:cs="Arial"/>
          <w:b/>
          <w:noProof/>
          <w:sz w:val="18"/>
          <w:szCs w:val="20"/>
          <w:lang w:val="hr-HR" w:eastAsia="hr-HR"/>
        </w:rPr>
        <w:t xml:space="preserve">                                                                                                     fax:031/274-812</w:t>
      </w:r>
    </w:p>
    <w:p w14:paraId="3A8F5164" w14:textId="08E821C0" w:rsidR="00520845" w:rsidRPr="00FD7303" w:rsidRDefault="00520845" w:rsidP="00520845">
      <w:pPr>
        <w:tabs>
          <w:tab w:val="left" w:pos="768"/>
          <w:tab w:val="left" w:pos="2340"/>
          <w:tab w:val="right" w:pos="9900"/>
        </w:tabs>
        <w:spacing w:after="0" w:line="240" w:lineRule="auto"/>
        <w:rPr>
          <w:rFonts w:ascii="Arial" w:eastAsia="Times New Roman" w:hAnsi="Arial" w:cs="Arial"/>
          <w:b/>
          <w:noProof/>
          <w:sz w:val="18"/>
          <w:szCs w:val="20"/>
          <w:lang w:val="hr-HR" w:eastAsia="hr-HR"/>
        </w:rPr>
      </w:pPr>
      <w:r w:rsidRPr="00FD7303">
        <w:rPr>
          <w:rFonts w:ascii="Arial" w:eastAsia="Times New Roman" w:hAnsi="Arial" w:cs="Arial"/>
          <w:b/>
          <w:noProof/>
          <w:sz w:val="18"/>
          <w:szCs w:val="20"/>
          <w:lang w:val="hr-HR" w:eastAsia="hr-HR"/>
        </w:rPr>
        <w:tab/>
      </w:r>
      <w:r w:rsidR="00D86449" w:rsidRPr="00D86449">
        <w:rPr>
          <w:rFonts w:ascii="Arial" w:eastAsia="Times New Roman" w:hAnsi="Arial" w:cs="Arial"/>
          <w:b/>
          <w:noProof/>
          <w:sz w:val="16"/>
          <w:szCs w:val="16"/>
          <w:lang w:val="hr-HR" w:eastAsia="hr-HR"/>
        </w:rPr>
        <w:t>IVAN ŠTARK</w:t>
      </w:r>
      <w:r w:rsidRPr="00FD7303">
        <w:rPr>
          <w:rFonts w:ascii="Arial" w:eastAsia="Times New Roman" w:hAnsi="Arial" w:cs="Arial"/>
          <w:b/>
          <w:noProof/>
          <w:sz w:val="18"/>
          <w:szCs w:val="20"/>
          <w:lang w:val="hr-HR" w:eastAsia="hr-HR"/>
        </w:rPr>
        <w:tab/>
      </w:r>
    </w:p>
    <w:p w14:paraId="208FD3B1" w14:textId="74F1EC91" w:rsidR="00520845" w:rsidRPr="00D86449" w:rsidRDefault="00520845" w:rsidP="00D86449">
      <w:pPr>
        <w:tabs>
          <w:tab w:val="left" w:pos="2340"/>
        </w:tabs>
        <w:spacing w:after="0" w:line="240" w:lineRule="auto"/>
        <w:jc w:val="right"/>
        <w:rPr>
          <w:rFonts w:ascii="Arial" w:eastAsia="Times New Roman" w:hAnsi="Arial" w:cs="Arial"/>
          <w:b/>
          <w:noProof/>
          <w:sz w:val="20"/>
          <w:szCs w:val="20"/>
          <w:lang w:val="hr-HR" w:eastAsia="hr-HR"/>
        </w:rPr>
      </w:pPr>
      <w:r w:rsidRPr="00FD7303">
        <w:rPr>
          <w:rFonts w:ascii="Arial" w:eastAsia="Times New Roman" w:hAnsi="Arial" w:cs="Arial"/>
          <w:b/>
          <w:noProof/>
          <w:sz w:val="18"/>
          <w:szCs w:val="20"/>
          <w:lang w:val="hr-HR" w:eastAsia="hr-HR"/>
        </w:rPr>
        <w:t xml:space="preserve">e-mail: </w:t>
      </w:r>
      <w:bookmarkEnd w:id="1"/>
      <w:r w:rsidR="00D86449" w:rsidRPr="00D86449">
        <w:rPr>
          <w:rFonts w:ascii="Arial" w:eastAsia="Times New Roman" w:hAnsi="Arial" w:cs="Arial"/>
          <w:b/>
          <w:noProof/>
          <w:sz w:val="18"/>
          <w:szCs w:val="20"/>
          <w:lang w:val="hr-HR" w:eastAsia="hr-HR"/>
        </w:rPr>
        <w:t>centar@centar-istark-os.skole.hr</w:t>
      </w:r>
      <w:r w:rsidRPr="00FD7303">
        <w:rPr>
          <w:rFonts w:ascii="Arial" w:eastAsia="Times New Roman" w:hAnsi="Arial" w:cs="Arial"/>
          <w:b/>
          <w:noProof/>
          <w:sz w:val="20"/>
          <w:szCs w:val="20"/>
          <w:lang w:val="hr-HR" w:eastAsia="hr-HR"/>
        </w:rPr>
        <mc:AlternateContent>
          <mc:Choice Requires="wps">
            <w:drawing>
              <wp:anchor distT="0" distB="0" distL="114300" distR="114300" simplePos="0" relativeHeight="251659264" behindDoc="0" locked="0" layoutInCell="1" allowOverlap="1" wp14:anchorId="32821A8A" wp14:editId="4440E3B8">
                <wp:simplePos x="0" y="0"/>
                <wp:positionH relativeFrom="column">
                  <wp:posOffset>0</wp:posOffset>
                </wp:positionH>
                <wp:positionV relativeFrom="paragraph">
                  <wp:posOffset>274955</wp:posOffset>
                </wp:positionV>
                <wp:extent cx="6286500" cy="0"/>
                <wp:effectExtent l="19050" t="22860" r="19050" b="1524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03B89C"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65pt" to="49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" strokeweight="2.25pt"/>
            </w:pict>
          </mc:Fallback>
        </mc:AlternateContent>
      </w:r>
      <w:r w:rsidR="00022D44">
        <w:rPr>
          <w:noProof/>
          <w:lang w:val="hr-HR"/>
        </w:rPr>
        <w:t xml:space="preserve">                   </w:t>
      </w:r>
      <w:r w:rsidR="00022D44" w:rsidRPr="00022D44">
        <w:rPr>
          <w:noProof/>
          <w:lang w:val="hr-HR"/>
        </w:rPr>
        <w:t xml:space="preserve">        </w:t>
      </w:r>
    </w:p>
    <w:p w14:paraId="61B3EE55" w14:textId="0C149E41" w:rsidR="00022D44" w:rsidRDefault="00022D44">
      <w:pPr>
        <w:rPr>
          <w:noProof/>
          <w:lang w:val="hr-HR"/>
        </w:rPr>
      </w:pPr>
    </w:p>
    <w:p w14:paraId="78D6EA37" w14:textId="67E427FB" w:rsidR="00520845" w:rsidRPr="00FD7303" w:rsidRDefault="00520845">
      <w:pPr>
        <w:rPr>
          <w:noProof/>
          <w:lang w:val="hr-HR"/>
        </w:rPr>
      </w:pPr>
    </w:p>
    <w:p w14:paraId="36DEA685" w14:textId="16A70A18" w:rsidR="00520845" w:rsidRPr="00FD7303" w:rsidRDefault="00520845">
      <w:pPr>
        <w:rPr>
          <w:noProof/>
          <w:sz w:val="24"/>
          <w:lang w:val="hr-HR"/>
        </w:rPr>
      </w:pPr>
    </w:p>
    <w:p w14:paraId="46800B05" w14:textId="77777777" w:rsidR="00520845" w:rsidRPr="00FD7303" w:rsidRDefault="00520845" w:rsidP="00520845">
      <w:pPr>
        <w:pStyle w:val="Naslov"/>
        <w:rPr>
          <w:i w:val="0"/>
          <w:noProof/>
          <w:color w:val="000000"/>
          <w:szCs w:val="28"/>
        </w:rPr>
      </w:pPr>
      <w:bookmarkStart w:id="2" w:name="_Hlk22284331"/>
      <w:r w:rsidRPr="00FD7303">
        <w:rPr>
          <w:i w:val="0"/>
          <w:noProof/>
          <w:color w:val="000000"/>
          <w:szCs w:val="28"/>
        </w:rPr>
        <w:t>SIGURNOSNI I ZAŠTITNI PROGRAM</w:t>
      </w:r>
    </w:p>
    <w:p w14:paraId="3933A3F8" w14:textId="77C23EAE" w:rsidR="00520845" w:rsidRPr="00FD7303" w:rsidRDefault="009F670D" w:rsidP="00520845">
      <w:pPr>
        <w:pStyle w:val="Naslov"/>
        <w:rPr>
          <w:i w:val="0"/>
          <w:noProof/>
          <w:color w:val="000000"/>
          <w:sz w:val="28"/>
          <w:szCs w:val="28"/>
        </w:rPr>
      </w:pPr>
      <w:r>
        <w:rPr>
          <w:i w:val="0"/>
          <w:noProof/>
          <w:color w:val="000000"/>
          <w:szCs w:val="28"/>
        </w:rPr>
        <w:t>I PROTOKOLI O POSTUPANJU ŠKOLE U SLUČAJU NASILJA</w:t>
      </w:r>
    </w:p>
    <w:bookmarkEnd w:id="2"/>
    <w:p w14:paraId="7D7DAF37" w14:textId="1D05F0E7" w:rsidR="00520845" w:rsidRPr="00FD7303" w:rsidRDefault="00520845">
      <w:pPr>
        <w:rPr>
          <w:noProof/>
          <w:lang w:val="hr-HR"/>
        </w:rPr>
      </w:pPr>
    </w:p>
    <w:p w14:paraId="7AF5146C" w14:textId="773E690C" w:rsidR="00520845" w:rsidRDefault="00520845">
      <w:pPr>
        <w:rPr>
          <w:noProof/>
          <w:lang w:val="hr-HR"/>
        </w:rPr>
      </w:pPr>
    </w:p>
    <w:p w14:paraId="3050E713" w14:textId="77777777" w:rsidR="00F068D0" w:rsidRPr="00FD7303" w:rsidRDefault="00F068D0">
      <w:pPr>
        <w:rPr>
          <w:noProof/>
          <w:lang w:val="hr-HR"/>
        </w:rPr>
      </w:pPr>
    </w:p>
    <w:p w14:paraId="5CF88A8E" w14:textId="729777A1" w:rsidR="00520845" w:rsidRPr="005014D2" w:rsidRDefault="00520845" w:rsidP="00520845">
      <w:pPr>
        <w:jc w:val="center"/>
        <w:rPr>
          <w:rFonts w:ascii="Times New Roman" w:hAnsi="Times New Roman" w:cs="Times New Roman"/>
          <w:noProof/>
          <w:sz w:val="24"/>
          <w:lang w:val="hr-HR"/>
        </w:rPr>
      </w:pPr>
      <w:r w:rsidRPr="005014D2">
        <w:rPr>
          <w:noProof/>
          <w:sz w:val="24"/>
          <w:lang w:val="hr-HR"/>
        </w:rPr>
        <w:t xml:space="preserve">U </w:t>
      </w:r>
      <w:r w:rsidRPr="005014D2">
        <w:rPr>
          <w:rFonts w:ascii="Times New Roman" w:hAnsi="Times New Roman" w:cs="Times New Roman"/>
          <w:noProof/>
          <w:sz w:val="24"/>
          <w:lang w:val="hr-HR"/>
        </w:rPr>
        <w:t xml:space="preserve">Osijeku, </w:t>
      </w:r>
      <w:r w:rsidR="00C760F8">
        <w:rPr>
          <w:rFonts w:ascii="Times New Roman" w:hAnsi="Times New Roman" w:cs="Times New Roman"/>
          <w:noProof/>
          <w:sz w:val="24"/>
          <w:lang w:val="hr-HR"/>
        </w:rPr>
        <w:t>01. listopada</w:t>
      </w:r>
      <w:r w:rsidRPr="005014D2">
        <w:rPr>
          <w:rFonts w:ascii="Times New Roman" w:hAnsi="Times New Roman" w:cs="Times New Roman"/>
          <w:noProof/>
          <w:sz w:val="24"/>
          <w:lang w:val="hr-HR"/>
        </w:rPr>
        <w:t xml:space="preserve"> 20</w:t>
      </w:r>
      <w:r w:rsidR="002A3FF9" w:rsidRPr="005014D2">
        <w:rPr>
          <w:rFonts w:ascii="Times New Roman" w:hAnsi="Times New Roman" w:cs="Times New Roman"/>
          <w:noProof/>
          <w:sz w:val="24"/>
          <w:lang w:val="hr-HR"/>
        </w:rPr>
        <w:t>24</w:t>
      </w:r>
      <w:r w:rsidR="00677626" w:rsidRPr="005014D2">
        <w:rPr>
          <w:rFonts w:ascii="Times New Roman" w:hAnsi="Times New Roman" w:cs="Times New Roman"/>
          <w:noProof/>
          <w:sz w:val="24"/>
          <w:lang w:val="hr-HR"/>
        </w:rPr>
        <w:t xml:space="preserve">. </w:t>
      </w:r>
      <w:r w:rsidR="00C760F8">
        <w:rPr>
          <w:rFonts w:ascii="Times New Roman" w:hAnsi="Times New Roman" w:cs="Times New Roman"/>
          <w:noProof/>
          <w:sz w:val="24"/>
          <w:lang w:val="hr-HR"/>
        </w:rPr>
        <w:t>godine</w:t>
      </w:r>
    </w:p>
    <w:p w14:paraId="049C545A" w14:textId="36C20884" w:rsidR="00920249" w:rsidRPr="005014D2" w:rsidRDefault="00920249" w:rsidP="00B057FE">
      <w:pPr>
        <w:pStyle w:val="Bezproreda"/>
        <w:jc w:val="both"/>
        <w:rPr>
          <w:rFonts w:ascii="Times New Roman" w:hAnsi="Times New Roman" w:cs="Times New Roman"/>
          <w:noProof/>
          <w:sz w:val="24"/>
          <w:szCs w:val="24"/>
          <w:lang w:val="hr-HR"/>
        </w:rPr>
      </w:pPr>
      <w:r w:rsidRPr="005014D2">
        <w:rPr>
          <w:rFonts w:ascii="Times New Roman" w:hAnsi="Times New Roman" w:cs="Times New Roman"/>
          <w:noProof/>
          <w:sz w:val="24"/>
          <w:szCs w:val="24"/>
          <w:lang w:val="hr-HR"/>
        </w:rPr>
        <w:t xml:space="preserve">Na temelju članka 118. stavka 2. Zakona o odgoju i obrazovanju u osnovnoj i srednjoj školi („Narodne novine“ broj </w:t>
      </w:r>
      <w:r w:rsidR="008D41FB" w:rsidRPr="005014D2">
        <w:rPr>
          <w:rFonts w:ascii="Times New Roman" w:hAnsi="Times New Roman" w:cs="Times New Roman"/>
          <w:noProof/>
          <w:sz w:val="24"/>
          <w:szCs w:val="24"/>
          <w:lang w:val="hr-HR"/>
        </w:rPr>
        <w:t>87/08, 86/09, 92/10, 105/10, 90/11, 5/12, 16/12, 86/12, 126/12, 94/13, 152/14, 07/17, 68/18, 98/19, 64/20, 151/22, 155/23, 156/23</w:t>
      </w:r>
      <w:r w:rsidRPr="005014D2">
        <w:rPr>
          <w:rFonts w:ascii="Times New Roman" w:hAnsi="Times New Roman" w:cs="Times New Roman"/>
          <w:noProof/>
          <w:sz w:val="24"/>
          <w:szCs w:val="24"/>
          <w:lang w:val="hr-HR"/>
        </w:rPr>
        <w:t xml:space="preserve">.), članka </w:t>
      </w:r>
      <w:r w:rsidR="00235990">
        <w:rPr>
          <w:rFonts w:ascii="Times New Roman" w:hAnsi="Times New Roman" w:cs="Times New Roman"/>
          <w:noProof/>
          <w:sz w:val="24"/>
          <w:szCs w:val="24"/>
          <w:lang w:val="hr-HR"/>
        </w:rPr>
        <w:t>47</w:t>
      </w:r>
      <w:r w:rsidRPr="005014D2">
        <w:rPr>
          <w:rFonts w:ascii="Times New Roman" w:hAnsi="Times New Roman" w:cs="Times New Roman"/>
          <w:noProof/>
          <w:sz w:val="24"/>
          <w:szCs w:val="24"/>
          <w:lang w:val="hr-HR"/>
        </w:rPr>
        <w:t xml:space="preserve">. Statuta Centra za </w:t>
      </w:r>
      <w:r w:rsidR="008D41FB" w:rsidRPr="005014D2">
        <w:rPr>
          <w:rFonts w:ascii="Times New Roman" w:hAnsi="Times New Roman" w:cs="Times New Roman"/>
          <w:noProof/>
          <w:sz w:val="24"/>
          <w:szCs w:val="24"/>
          <w:lang w:val="hr-HR"/>
        </w:rPr>
        <w:t>odgoj i obrazovanje Ivan Štark</w:t>
      </w:r>
      <w:r w:rsidRPr="005014D2">
        <w:rPr>
          <w:rFonts w:ascii="Times New Roman" w:hAnsi="Times New Roman" w:cs="Times New Roman"/>
          <w:noProof/>
          <w:sz w:val="24"/>
          <w:szCs w:val="24"/>
          <w:lang w:val="hr-HR"/>
        </w:rPr>
        <w:t xml:space="preserve">, </w:t>
      </w:r>
      <w:r w:rsidR="008D41FB" w:rsidRPr="005014D2">
        <w:rPr>
          <w:rFonts w:ascii="Times New Roman" w:hAnsi="Times New Roman" w:cs="Times New Roman"/>
          <w:noProof/>
          <w:sz w:val="24"/>
          <w:szCs w:val="24"/>
          <w:lang w:val="hr-HR"/>
        </w:rPr>
        <w:t>Školski odbor Centra</w:t>
      </w:r>
      <w:r w:rsidRPr="005014D2">
        <w:rPr>
          <w:rFonts w:ascii="Times New Roman" w:hAnsi="Times New Roman" w:cs="Times New Roman"/>
          <w:noProof/>
          <w:sz w:val="24"/>
          <w:szCs w:val="24"/>
          <w:lang w:val="hr-HR"/>
        </w:rPr>
        <w:t xml:space="preserve"> nakon provedene rasprave na Učiteljskom vijeću i Vijeću roditelja, na </w:t>
      </w:r>
      <w:r w:rsidR="00476B47">
        <w:rPr>
          <w:rFonts w:ascii="Times New Roman" w:hAnsi="Times New Roman" w:cs="Times New Roman"/>
          <w:noProof/>
          <w:sz w:val="24"/>
          <w:szCs w:val="24"/>
          <w:lang w:val="hr-HR"/>
        </w:rPr>
        <w:t>61.</w:t>
      </w:r>
      <w:r w:rsidRPr="005014D2">
        <w:rPr>
          <w:rFonts w:ascii="Times New Roman" w:hAnsi="Times New Roman" w:cs="Times New Roman"/>
          <w:noProof/>
          <w:sz w:val="24"/>
          <w:szCs w:val="24"/>
          <w:lang w:val="hr-HR"/>
        </w:rPr>
        <w:t xml:space="preserve"> sjednici održanoj </w:t>
      </w:r>
      <w:r w:rsidR="00476B47">
        <w:rPr>
          <w:rFonts w:ascii="Times New Roman" w:hAnsi="Times New Roman" w:cs="Times New Roman"/>
          <w:noProof/>
          <w:sz w:val="24"/>
          <w:szCs w:val="24"/>
          <w:lang w:val="hr-HR"/>
        </w:rPr>
        <w:t xml:space="preserve">01. listopada </w:t>
      </w:r>
      <w:r w:rsidR="008D41FB" w:rsidRPr="005014D2">
        <w:rPr>
          <w:rFonts w:ascii="Times New Roman" w:hAnsi="Times New Roman" w:cs="Times New Roman"/>
          <w:noProof/>
          <w:sz w:val="24"/>
          <w:szCs w:val="24"/>
          <w:lang w:val="hr-HR"/>
        </w:rPr>
        <w:t>2024</w:t>
      </w:r>
      <w:r w:rsidRPr="005014D2">
        <w:rPr>
          <w:rFonts w:ascii="Times New Roman" w:hAnsi="Times New Roman" w:cs="Times New Roman"/>
          <w:noProof/>
          <w:sz w:val="24"/>
          <w:szCs w:val="24"/>
          <w:lang w:val="hr-HR"/>
        </w:rPr>
        <w:t>. godine donijelo j</w:t>
      </w:r>
      <w:r w:rsidR="005014D2">
        <w:rPr>
          <w:rFonts w:ascii="Times New Roman" w:hAnsi="Times New Roman" w:cs="Times New Roman"/>
          <w:noProof/>
          <w:sz w:val="24"/>
          <w:szCs w:val="24"/>
          <w:lang w:val="hr-HR"/>
        </w:rPr>
        <w:t>e:</w:t>
      </w:r>
    </w:p>
    <w:p w14:paraId="5E758C3D" w14:textId="2E3B89DC" w:rsidR="00520845" w:rsidRDefault="00520845" w:rsidP="00520845">
      <w:pPr>
        <w:spacing w:after="0" w:line="360" w:lineRule="auto"/>
        <w:ind w:firstLine="720"/>
        <w:jc w:val="both"/>
        <w:rPr>
          <w:rFonts w:ascii="Times New Roman" w:eastAsia="Times New Roman" w:hAnsi="Times New Roman" w:cs="Times New Roman"/>
          <w:noProof/>
          <w:sz w:val="24"/>
          <w:szCs w:val="24"/>
          <w:lang w:val="hr-HR"/>
        </w:rPr>
      </w:pPr>
      <w:r w:rsidRPr="00FD7303">
        <w:rPr>
          <w:rFonts w:ascii="Times New Roman" w:eastAsia="Times New Roman" w:hAnsi="Times New Roman" w:cs="Times New Roman"/>
          <w:noProof/>
          <w:sz w:val="24"/>
          <w:szCs w:val="24"/>
          <w:lang w:val="hr-HR"/>
        </w:rPr>
        <w:t xml:space="preserve"> </w:t>
      </w:r>
    </w:p>
    <w:p w14:paraId="2FB43CD5" w14:textId="77777777" w:rsidR="00F068D0" w:rsidRPr="00FD7303" w:rsidRDefault="00F068D0" w:rsidP="00520845">
      <w:pPr>
        <w:spacing w:after="0" w:line="360" w:lineRule="auto"/>
        <w:ind w:firstLine="720"/>
        <w:jc w:val="both"/>
        <w:rPr>
          <w:rFonts w:ascii="Times New Roman" w:eastAsia="Times New Roman" w:hAnsi="Times New Roman" w:cs="Times New Roman"/>
          <w:noProof/>
          <w:sz w:val="24"/>
          <w:szCs w:val="24"/>
          <w:lang w:val="hr-HR"/>
        </w:rPr>
      </w:pPr>
    </w:p>
    <w:p w14:paraId="74F9839C" w14:textId="233AEC7D" w:rsidR="00520845" w:rsidRPr="00FD7303" w:rsidRDefault="00520845" w:rsidP="00520845">
      <w:pPr>
        <w:spacing w:after="0" w:line="360" w:lineRule="auto"/>
        <w:jc w:val="center"/>
        <w:rPr>
          <w:rFonts w:ascii="Times New Roman" w:eastAsia="Times New Roman" w:hAnsi="Times New Roman" w:cs="Times New Roman"/>
          <w:b/>
          <w:bCs/>
          <w:iCs/>
          <w:noProof/>
          <w:sz w:val="24"/>
          <w:szCs w:val="24"/>
          <w:lang w:val="hr-HR"/>
        </w:rPr>
      </w:pPr>
      <w:r w:rsidRPr="00FD7303">
        <w:rPr>
          <w:rFonts w:ascii="Times New Roman" w:eastAsia="Times New Roman" w:hAnsi="Times New Roman" w:cs="Times New Roman"/>
          <w:b/>
          <w:bCs/>
          <w:iCs/>
          <w:noProof/>
          <w:sz w:val="24"/>
          <w:szCs w:val="24"/>
          <w:lang w:val="hr-HR"/>
        </w:rPr>
        <w:t>SIGURNOSNI I ZAŠTITNI PROGRAM</w:t>
      </w:r>
    </w:p>
    <w:p w14:paraId="18387217" w14:textId="77777777" w:rsidR="00520845" w:rsidRPr="00FD7303" w:rsidRDefault="00520845" w:rsidP="00520845">
      <w:pPr>
        <w:spacing w:after="0" w:line="360" w:lineRule="auto"/>
        <w:ind w:firstLine="720"/>
        <w:jc w:val="both"/>
        <w:rPr>
          <w:rFonts w:ascii="Times New Roman" w:eastAsia="Times New Roman" w:hAnsi="Times New Roman" w:cs="Times New Roman"/>
          <w:noProof/>
          <w:sz w:val="24"/>
          <w:szCs w:val="24"/>
          <w:lang w:val="hr-HR"/>
        </w:rPr>
      </w:pPr>
    </w:p>
    <w:p w14:paraId="3DB214A8" w14:textId="4B44D9A4" w:rsidR="00520845" w:rsidRPr="00FD7303" w:rsidRDefault="007E45AA" w:rsidP="007E45AA">
      <w:pPr>
        <w:spacing w:after="0" w:line="360" w:lineRule="auto"/>
        <w:ind w:firstLine="720"/>
        <w:jc w:val="both"/>
        <w:rPr>
          <w:rFonts w:ascii="Times New Roman" w:eastAsia="Times New Roman" w:hAnsi="Times New Roman" w:cs="Times New Roman"/>
          <w:noProof/>
          <w:sz w:val="24"/>
          <w:szCs w:val="24"/>
          <w:lang w:val="hr-HR"/>
        </w:rPr>
      </w:pPr>
      <w:r w:rsidRPr="00FD7303">
        <w:rPr>
          <w:rFonts w:ascii="Times New Roman" w:eastAsia="Times New Roman" w:hAnsi="Times New Roman" w:cs="Times New Roman"/>
          <w:noProof/>
          <w:sz w:val="24"/>
          <w:szCs w:val="24"/>
          <w:lang w:val="hr-HR"/>
        </w:rPr>
        <w:t>O</w:t>
      </w:r>
      <w:r w:rsidR="009B6A11" w:rsidRPr="00FD7303">
        <w:rPr>
          <w:rFonts w:ascii="Times New Roman" w:eastAsia="Times New Roman" w:hAnsi="Times New Roman" w:cs="Times New Roman"/>
          <w:noProof/>
          <w:sz w:val="24"/>
          <w:szCs w:val="24"/>
          <w:lang w:val="hr-HR"/>
        </w:rPr>
        <w:t>kruženje</w:t>
      </w:r>
      <w:r w:rsidRPr="00FD7303">
        <w:rPr>
          <w:rFonts w:ascii="Times New Roman" w:eastAsia="Times New Roman" w:hAnsi="Times New Roman" w:cs="Times New Roman"/>
          <w:noProof/>
          <w:sz w:val="24"/>
          <w:szCs w:val="24"/>
          <w:lang w:val="hr-HR"/>
        </w:rPr>
        <w:t xml:space="preserve"> i ozračje</w:t>
      </w:r>
      <w:r w:rsidR="009B6A11" w:rsidRPr="00FD7303">
        <w:rPr>
          <w:rFonts w:ascii="Times New Roman" w:eastAsia="Times New Roman" w:hAnsi="Times New Roman" w:cs="Times New Roman"/>
          <w:noProof/>
          <w:sz w:val="24"/>
          <w:szCs w:val="24"/>
          <w:lang w:val="hr-HR"/>
        </w:rPr>
        <w:t xml:space="preserve"> u kojem </w:t>
      </w:r>
      <w:r w:rsidR="002A3FF9">
        <w:rPr>
          <w:rFonts w:ascii="Times New Roman" w:eastAsia="Times New Roman" w:hAnsi="Times New Roman" w:cs="Times New Roman"/>
          <w:noProof/>
          <w:sz w:val="24"/>
          <w:szCs w:val="24"/>
          <w:lang w:val="hr-HR"/>
        </w:rPr>
        <w:t>učeni</w:t>
      </w:r>
      <w:r w:rsidRPr="00FD7303">
        <w:rPr>
          <w:rFonts w:ascii="Times New Roman" w:eastAsia="Times New Roman" w:hAnsi="Times New Roman" w:cs="Times New Roman"/>
          <w:noProof/>
          <w:sz w:val="24"/>
          <w:szCs w:val="24"/>
          <w:lang w:val="hr-HR"/>
        </w:rPr>
        <w:t>ci</w:t>
      </w:r>
      <w:r w:rsidR="009B6A11" w:rsidRPr="00FD7303">
        <w:rPr>
          <w:rFonts w:ascii="Times New Roman" w:eastAsia="Times New Roman" w:hAnsi="Times New Roman" w:cs="Times New Roman"/>
          <w:noProof/>
          <w:sz w:val="24"/>
          <w:szCs w:val="24"/>
          <w:lang w:val="hr-HR"/>
        </w:rPr>
        <w:t xml:space="preserve"> </w:t>
      </w:r>
      <w:r w:rsidRPr="00FD7303">
        <w:rPr>
          <w:rFonts w:ascii="Times New Roman" w:eastAsia="Times New Roman" w:hAnsi="Times New Roman" w:cs="Times New Roman"/>
          <w:noProof/>
          <w:sz w:val="24"/>
          <w:szCs w:val="24"/>
          <w:lang w:val="hr-HR"/>
        </w:rPr>
        <w:t>borave jedan je od najvažnijih preduvjeta njihovog uspjeha</w:t>
      </w:r>
      <w:r w:rsidR="009B6A11" w:rsidRPr="00FD7303">
        <w:rPr>
          <w:rFonts w:ascii="Times New Roman" w:eastAsia="Times New Roman" w:hAnsi="Times New Roman" w:cs="Times New Roman"/>
          <w:noProof/>
          <w:sz w:val="24"/>
          <w:szCs w:val="24"/>
          <w:lang w:val="hr-HR"/>
        </w:rPr>
        <w:t xml:space="preserve">. Očekuje se </w:t>
      </w:r>
      <w:r w:rsidRPr="00FD7303">
        <w:rPr>
          <w:rFonts w:ascii="Times New Roman" w:eastAsia="Times New Roman" w:hAnsi="Times New Roman" w:cs="Times New Roman"/>
          <w:noProof/>
          <w:sz w:val="24"/>
          <w:szCs w:val="24"/>
          <w:lang w:val="hr-HR"/>
        </w:rPr>
        <w:t xml:space="preserve">da je prosvjetna ustanova </w:t>
      </w:r>
      <w:r w:rsidR="009B6A11" w:rsidRPr="00FD7303">
        <w:rPr>
          <w:rFonts w:ascii="Times New Roman" w:eastAsia="Times New Roman" w:hAnsi="Times New Roman" w:cs="Times New Roman"/>
          <w:noProof/>
          <w:sz w:val="24"/>
          <w:szCs w:val="24"/>
          <w:lang w:val="hr-HR"/>
        </w:rPr>
        <w:t xml:space="preserve">sigurno i zdravo okruženje te </w:t>
      </w:r>
      <w:r w:rsidRPr="00FD7303">
        <w:rPr>
          <w:rFonts w:ascii="Times New Roman" w:eastAsia="Times New Roman" w:hAnsi="Times New Roman" w:cs="Times New Roman"/>
          <w:noProof/>
          <w:sz w:val="24"/>
          <w:szCs w:val="24"/>
          <w:lang w:val="hr-HR"/>
        </w:rPr>
        <w:t>je obaveza</w:t>
      </w:r>
      <w:r w:rsidR="009B6A11" w:rsidRPr="00FD7303">
        <w:rPr>
          <w:rFonts w:ascii="Times New Roman" w:eastAsia="Times New Roman" w:hAnsi="Times New Roman" w:cs="Times New Roman"/>
          <w:noProof/>
          <w:sz w:val="24"/>
          <w:szCs w:val="24"/>
          <w:lang w:val="hr-HR"/>
        </w:rPr>
        <w:t xml:space="preserve"> svih djelatnika</w:t>
      </w:r>
      <w:r w:rsidRPr="00FD7303">
        <w:rPr>
          <w:rFonts w:ascii="Times New Roman" w:eastAsia="Times New Roman" w:hAnsi="Times New Roman" w:cs="Times New Roman"/>
          <w:noProof/>
          <w:sz w:val="24"/>
          <w:szCs w:val="24"/>
          <w:lang w:val="hr-HR"/>
        </w:rPr>
        <w:t xml:space="preserve"> da ga svojim nastojanjima i osiguraju</w:t>
      </w:r>
      <w:r w:rsidR="009B6A11" w:rsidRPr="00FD7303">
        <w:rPr>
          <w:rFonts w:ascii="Times New Roman" w:eastAsia="Times New Roman" w:hAnsi="Times New Roman" w:cs="Times New Roman"/>
          <w:noProof/>
          <w:sz w:val="24"/>
          <w:szCs w:val="24"/>
          <w:lang w:val="hr-HR"/>
        </w:rPr>
        <w:t xml:space="preserve">. Upravo ovi razlozi su poticaj za izradu navedenog programa. </w:t>
      </w:r>
      <w:r w:rsidR="00520845" w:rsidRPr="00FD7303">
        <w:rPr>
          <w:rFonts w:ascii="Times New Roman" w:eastAsia="Times New Roman" w:hAnsi="Times New Roman" w:cs="Times New Roman"/>
          <w:noProof/>
          <w:sz w:val="24"/>
          <w:szCs w:val="24"/>
          <w:lang w:val="hr-HR"/>
        </w:rPr>
        <w:t xml:space="preserve">Primjenom programa </w:t>
      </w:r>
      <w:r w:rsidR="002A3FF9" w:rsidRPr="002A3FF9">
        <w:rPr>
          <w:rFonts w:ascii="Times New Roman" w:eastAsia="Times New Roman" w:hAnsi="Times New Roman" w:cs="Times New Roman"/>
          <w:noProof/>
          <w:sz w:val="24"/>
          <w:szCs w:val="24"/>
          <w:lang w:val="hr-HR"/>
        </w:rPr>
        <w:t>Centar za odgoj i obrazovanje Ivan Štark</w:t>
      </w:r>
      <w:r w:rsidR="002A3FF9" w:rsidRPr="002A3FF9">
        <w:rPr>
          <w:rStyle w:val="Referencakomentara"/>
          <w:rFonts w:ascii="Times New Roman" w:eastAsia="Times New Roman" w:hAnsi="Times New Roman" w:cs="Times New Roman"/>
          <w:noProof/>
          <w:sz w:val="24"/>
          <w:szCs w:val="24"/>
          <w:lang w:val="hr-HR"/>
        </w:rPr>
        <w:t xml:space="preserve"> </w:t>
      </w:r>
      <w:r w:rsidR="00520845" w:rsidRPr="00FD7303">
        <w:rPr>
          <w:rFonts w:ascii="Times New Roman" w:eastAsia="Times New Roman" w:hAnsi="Times New Roman" w:cs="Times New Roman"/>
          <w:noProof/>
          <w:sz w:val="24"/>
          <w:szCs w:val="24"/>
          <w:lang w:val="hr-HR"/>
        </w:rPr>
        <w:t xml:space="preserve"> </w:t>
      </w:r>
      <w:r w:rsidRPr="00FD7303">
        <w:rPr>
          <w:rFonts w:ascii="Times New Roman" w:eastAsia="Times New Roman" w:hAnsi="Times New Roman" w:cs="Times New Roman"/>
          <w:noProof/>
          <w:sz w:val="24"/>
          <w:szCs w:val="24"/>
          <w:lang w:val="hr-HR"/>
        </w:rPr>
        <w:t>(</w:t>
      </w:r>
      <w:r w:rsidR="001D2ECF">
        <w:rPr>
          <w:rFonts w:ascii="Times New Roman" w:eastAsia="Times New Roman" w:hAnsi="Times New Roman" w:cs="Times New Roman"/>
          <w:noProof/>
          <w:sz w:val="24"/>
          <w:szCs w:val="24"/>
          <w:lang w:val="hr-HR"/>
        </w:rPr>
        <w:t>u daljem tekstu:</w:t>
      </w:r>
      <w:r w:rsidR="00060513">
        <w:rPr>
          <w:rFonts w:ascii="Times New Roman" w:eastAsia="Times New Roman" w:hAnsi="Times New Roman" w:cs="Times New Roman"/>
          <w:noProof/>
          <w:sz w:val="24"/>
          <w:szCs w:val="24"/>
          <w:lang w:val="hr-HR"/>
        </w:rPr>
        <w:t xml:space="preserve"> </w:t>
      </w:r>
      <w:r w:rsidR="001D2ECF">
        <w:rPr>
          <w:rFonts w:ascii="Times New Roman" w:eastAsia="Times New Roman" w:hAnsi="Times New Roman" w:cs="Times New Roman"/>
          <w:noProof/>
          <w:sz w:val="24"/>
          <w:szCs w:val="24"/>
          <w:lang w:val="hr-HR"/>
        </w:rPr>
        <w:t>Centar</w:t>
      </w:r>
      <w:r w:rsidRPr="00FD7303">
        <w:rPr>
          <w:rFonts w:ascii="Times New Roman" w:eastAsia="Times New Roman" w:hAnsi="Times New Roman" w:cs="Times New Roman"/>
          <w:noProof/>
          <w:sz w:val="24"/>
          <w:szCs w:val="24"/>
          <w:lang w:val="hr-HR"/>
        </w:rPr>
        <w:t xml:space="preserve">) </w:t>
      </w:r>
      <w:r w:rsidR="00520845" w:rsidRPr="00FD7303">
        <w:rPr>
          <w:rFonts w:ascii="Times New Roman" w:eastAsia="Times New Roman" w:hAnsi="Times New Roman" w:cs="Times New Roman"/>
          <w:noProof/>
          <w:sz w:val="24"/>
          <w:szCs w:val="24"/>
          <w:lang w:val="hr-HR"/>
        </w:rPr>
        <w:t xml:space="preserve">osigurava promicanje ljudskih, odnosno dječjih prava štiteći svakog </w:t>
      </w:r>
      <w:r w:rsidR="002A3FF9">
        <w:rPr>
          <w:rFonts w:ascii="Times New Roman" w:eastAsia="Times New Roman" w:hAnsi="Times New Roman" w:cs="Times New Roman"/>
          <w:noProof/>
          <w:sz w:val="24"/>
          <w:szCs w:val="24"/>
          <w:lang w:val="hr-HR"/>
        </w:rPr>
        <w:t>učeni</w:t>
      </w:r>
      <w:r w:rsidR="00520845" w:rsidRPr="00FD7303">
        <w:rPr>
          <w:rFonts w:ascii="Times New Roman" w:eastAsia="Times New Roman" w:hAnsi="Times New Roman" w:cs="Times New Roman"/>
          <w:noProof/>
          <w:sz w:val="24"/>
          <w:szCs w:val="24"/>
          <w:lang w:val="hr-HR"/>
        </w:rPr>
        <w:t>ka/cu</w:t>
      </w:r>
      <w:r w:rsidRPr="00FD7303">
        <w:rPr>
          <w:rFonts w:ascii="Times New Roman" w:eastAsia="Times New Roman" w:hAnsi="Times New Roman" w:cs="Times New Roman"/>
          <w:noProof/>
          <w:sz w:val="24"/>
          <w:szCs w:val="24"/>
          <w:lang w:val="hr-HR"/>
        </w:rPr>
        <w:t xml:space="preserve"> kao i djelatnike</w:t>
      </w:r>
      <w:r w:rsidR="00520845" w:rsidRPr="00FD7303">
        <w:rPr>
          <w:rFonts w:ascii="Times New Roman" w:eastAsia="Times New Roman" w:hAnsi="Times New Roman" w:cs="Times New Roman"/>
          <w:noProof/>
          <w:sz w:val="24"/>
          <w:szCs w:val="24"/>
          <w:lang w:val="hr-HR"/>
        </w:rPr>
        <w:t xml:space="preserve"> od svih oblika nasilja, zlostavljanja i zanemarivanja te vrši procjenu rizika.</w:t>
      </w:r>
    </w:p>
    <w:p w14:paraId="54E7831D" w14:textId="3D2491E4" w:rsidR="009B6A11" w:rsidRDefault="009B6A11" w:rsidP="00520845">
      <w:pPr>
        <w:spacing w:after="0" w:line="360" w:lineRule="auto"/>
        <w:ind w:firstLine="720"/>
        <w:jc w:val="both"/>
        <w:rPr>
          <w:rFonts w:ascii="Times New Roman" w:eastAsia="Times New Roman" w:hAnsi="Times New Roman" w:cs="Times New Roman"/>
          <w:noProof/>
          <w:sz w:val="24"/>
          <w:szCs w:val="24"/>
          <w:lang w:val="hr-HR"/>
        </w:rPr>
      </w:pPr>
    </w:p>
    <w:p w14:paraId="3EFDB0EB" w14:textId="77777777" w:rsidR="00235990" w:rsidRPr="00FD7303" w:rsidRDefault="00235990" w:rsidP="00520845">
      <w:pPr>
        <w:spacing w:after="0" w:line="360" w:lineRule="auto"/>
        <w:ind w:firstLine="720"/>
        <w:jc w:val="both"/>
        <w:rPr>
          <w:rFonts w:ascii="Times New Roman" w:eastAsia="Times New Roman" w:hAnsi="Times New Roman" w:cs="Times New Roman"/>
          <w:noProof/>
          <w:sz w:val="24"/>
          <w:szCs w:val="24"/>
          <w:lang w:val="hr-HR"/>
        </w:rPr>
      </w:pPr>
    </w:p>
    <w:p w14:paraId="7DDE07EF" w14:textId="77777777" w:rsidR="000B0F9E" w:rsidRDefault="000B0F9E" w:rsidP="00520845">
      <w:pPr>
        <w:spacing w:after="0" w:line="360" w:lineRule="auto"/>
        <w:jc w:val="both"/>
        <w:rPr>
          <w:rFonts w:ascii="Times New Roman" w:eastAsia="Times New Roman" w:hAnsi="Times New Roman" w:cs="Times New Roman"/>
          <w:b/>
          <w:bCs/>
          <w:noProof/>
          <w:sz w:val="24"/>
          <w:szCs w:val="24"/>
          <w:lang w:val="hr-HR"/>
        </w:rPr>
      </w:pPr>
    </w:p>
    <w:p w14:paraId="73C040B6" w14:textId="135CB88E" w:rsidR="00520845" w:rsidRPr="00FD7303" w:rsidRDefault="00520845" w:rsidP="00520845">
      <w:pPr>
        <w:spacing w:after="0" w:line="360" w:lineRule="auto"/>
        <w:jc w:val="both"/>
        <w:rPr>
          <w:rFonts w:ascii="Times New Roman" w:eastAsia="Times New Roman" w:hAnsi="Times New Roman" w:cs="Times New Roman"/>
          <w:noProof/>
          <w:sz w:val="24"/>
          <w:szCs w:val="24"/>
          <w:lang w:val="hr-HR"/>
        </w:rPr>
      </w:pPr>
      <w:r w:rsidRPr="00FD7303">
        <w:rPr>
          <w:rFonts w:ascii="Times New Roman" w:eastAsia="Times New Roman" w:hAnsi="Times New Roman" w:cs="Times New Roman"/>
          <w:b/>
          <w:bCs/>
          <w:noProof/>
          <w:sz w:val="24"/>
          <w:szCs w:val="24"/>
          <w:lang w:val="hr-HR"/>
        </w:rPr>
        <w:t>Sigurnosni program i protokoli temelje se na odredbama:</w:t>
      </w:r>
    </w:p>
    <w:p w14:paraId="2AD2D282" w14:textId="5FAF505C" w:rsidR="00520845" w:rsidRPr="00FD7303" w:rsidRDefault="00520845" w:rsidP="00D63971">
      <w:pPr>
        <w:pStyle w:val="Odlomakpopisa"/>
        <w:numPr>
          <w:ilvl w:val="0"/>
          <w:numId w:val="1"/>
        </w:numPr>
        <w:spacing w:after="0" w:line="360" w:lineRule="auto"/>
        <w:jc w:val="both"/>
        <w:rPr>
          <w:rFonts w:ascii="Times New Roman" w:eastAsia="Times New Roman" w:hAnsi="Times New Roman" w:cs="Times New Roman"/>
          <w:noProof/>
          <w:sz w:val="24"/>
          <w:szCs w:val="24"/>
          <w:lang w:val="hr-HR"/>
        </w:rPr>
      </w:pPr>
      <w:r w:rsidRPr="00FD7303">
        <w:rPr>
          <w:rFonts w:ascii="Times New Roman" w:eastAsia="Times New Roman" w:hAnsi="Times New Roman" w:cs="Times New Roman"/>
          <w:iCs/>
          <w:noProof/>
          <w:sz w:val="24"/>
          <w:szCs w:val="24"/>
          <w:lang w:val="hr-HR"/>
        </w:rPr>
        <w:t xml:space="preserve">Programa aktivnosti za sprječavanje nasilja među djecom i mladima </w:t>
      </w:r>
      <w:r w:rsidRPr="00FD7303">
        <w:rPr>
          <w:rFonts w:ascii="Times New Roman" w:eastAsia="Times New Roman" w:hAnsi="Times New Roman" w:cs="Times New Roman"/>
          <w:noProof/>
          <w:sz w:val="24"/>
          <w:szCs w:val="24"/>
          <w:lang w:val="hr-HR"/>
        </w:rPr>
        <w:t xml:space="preserve">Vlada Republike Hrvatske </w:t>
      </w:r>
      <w:r w:rsidR="000B0F9E">
        <w:rPr>
          <w:rFonts w:ascii="Times New Roman" w:eastAsia="Times New Roman" w:hAnsi="Times New Roman" w:cs="Times New Roman"/>
          <w:noProof/>
          <w:sz w:val="24"/>
          <w:szCs w:val="24"/>
          <w:lang w:val="hr-HR"/>
        </w:rPr>
        <w:t>2004. godine;</w:t>
      </w:r>
    </w:p>
    <w:p w14:paraId="4A3E9A57" w14:textId="369DBD00" w:rsidR="00BA0F97" w:rsidRDefault="00520845" w:rsidP="00BA0F97">
      <w:pPr>
        <w:pStyle w:val="Odlomakpopisa"/>
        <w:numPr>
          <w:ilvl w:val="0"/>
          <w:numId w:val="1"/>
        </w:numPr>
        <w:spacing w:after="0" w:line="360" w:lineRule="auto"/>
        <w:jc w:val="both"/>
        <w:rPr>
          <w:rFonts w:ascii="Times New Roman" w:eastAsia="Times New Roman" w:hAnsi="Times New Roman" w:cs="Times New Roman"/>
          <w:noProof/>
          <w:sz w:val="24"/>
          <w:szCs w:val="24"/>
          <w:lang w:val="hr-HR"/>
        </w:rPr>
      </w:pPr>
      <w:r w:rsidRPr="00017394">
        <w:rPr>
          <w:rFonts w:ascii="Times New Roman" w:eastAsia="Times New Roman" w:hAnsi="Times New Roman" w:cs="Times New Roman"/>
          <w:iCs/>
          <w:noProof/>
          <w:sz w:val="24"/>
          <w:szCs w:val="24"/>
          <w:lang w:val="hr-HR"/>
        </w:rPr>
        <w:t>Pravilnika o kućnom redu</w:t>
      </w:r>
      <w:r w:rsidR="002A3FF9" w:rsidRPr="002A3FF9">
        <w:t xml:space="preserve"> </w:t>
      </w:r>
      <w:r w:rsidR="002A3FF9">
        <w:rPr>
          <w:rFonts w:ascii="Times New Roman" w:eastAsia="Times New Roman" w:hAnsi="Times New Roman" w:cs="Times New Roman"/>
          <w:iCs/>
          <w:noProof/>
          <w:sz w:val="24"/>
          <w:szCs w:val="24"/>
          <w:lang w:val="hr-HR"/>
        </w:rPr>
        <w:t>Centra</w:t>
      </w:r>
      <w:r w:rsidR="002A3FF9" w:rsidRPr="002A3FF9">
        <w:rPr>
          <w:rFonts w:ascii="Times New Roman" w:eastAsia="Times New Roman" w:hAnsi="Times New Roman" w:cs="Times New Roman"/>
          <w:iCs/>
          <w:noProof/>
          <w:sz w:val="24"/>
          <w:szCs w:val="24"/>
          <w:lang w:val="hr-HR"/>
        </w:rPr>
        <w:t xml:space="preserve"> za</w:t>
      </w:r>
      <w:r w:rsidR="000B0F9E">
        <w:rPr>
          <w:rFonts w:ascii="Times New Roman" w:eastAsia="Times New Roman" w:hAnsi="Times New Roman" w:cs="Times New Roman"/>
          <w:iCs/>
          <w:noProof/>
          <w:sz w:val="24"/>
          <w:szCs w:val="24"/>
          <w:lang w:val="hr-HR"/>
        </w:rPr>
        <w:t xml:space="preserve"> odgoj i obrazovanje Ivan Štark;</w:t>
      </w:r>
    </w:p>
    <w:p w14:paraId="4A14C5B2" w14:textId="5402AD84" w:rsidR="009B6A11" w:rsidRPr="00BA0F97" w:rsidRDefault="00520845" w:rsidP="00BA0F97">
      <w:pPr>
        <w:pStyle w:val="Odlomakpopisa"/>
        <w:numPr>
          <w:ilvl w:val="0"/>
          <w:numId w:val="1"/>
        </w:numPr>
        <w:spacing w:after="0" w:line="360" w:lineRule="auto"/>
        <w:jc w:val="both"/>
        <w:rPr>
          <w:rFonts w:ascii="Times New Roman" w:eastAsia="Times New Roman" w:hAnsi="Times New Roman" w:cs="Times New Roman"/>
          <w:noProof/>
          <w:sz w:val="24"/>
          <w:szCs w:val="24"/>
          <w:lang w:val="hr-HR"/>
        </w:rPr>
      </w:pPr>
      <w:r w:rsidRPr="00BA0F97">
        <w:rPr>
          <w:rFonts w:ascii="Times New Roman" w:eastAsia="Times New Roman" w:hAnsi="Times New Roman" w:cs="Times New Roman"/>
          <w:iCs/>
          <w:noProof/>
          <w:sz w:val="24"/>
          <w:szCs w:val="24"/>
          <w:lang w:val="hr-HR"/>
        </w:rPr>
        <w:t>Pravilnika o minimalnim uvjetima za pružanje socijalnih usluga (</w:t>
      </w:r>
      <w:r w:rsidR="008E2AA2" w:rsidRPr="00BA0F97">
        <w:rPr>
          <w:rFonts w:ascii="Times New Roman" w:eastAsia="Times New Roman" w:hAnsi="Times New Roman" w:cs="Times New Roman"/>
          <w:iCs/>
          <w:noProof/>
          <w:sz w:val="24"/>
          <w:szCs w:val="24"/>
          <w:lang w:val="hr-HR"/>
        </w:rPr>
        <w:t>„Narodne novine“ broj</w:t>
      </w:r>
      <w:r w:rsidRPr="00BA0F97">
        <w:rPr>
          <w:rFonts w:ascii="Times New Roman" w:eastAsia="Times New Roman" w:hAnsi="Times New Roman" w:cs="Times New Roman"/>
          <w:iCs/>
          <w:noProof/>
          <w:sz w:val="24"/>
          <w:szCs w:val="24"/>
          <w:lang w:val="hr-HR"/>
        </w:rPr>
        <w:t xml:space="preserve"> 40/14, 66/15)</w:t>
      </w:r>
      <w:r w:rsidR="000B0F9E">
        <w:rPr>
          <w:rFonts w:ascii="Times New Roman" w:eastAsia="Times New Roman" w:hAnsi="Times New Roman" w:cs="Times New Roman"/>
          <w:iCs/>
          <w:noProof/>
          <w:sz w:val="24"/>
          <w:szCs w:val="24"/>
          <w:lang w:val="hr-HR"/>
        </w:rPr>
        <w:t>;</w:t>
      </w:r>
    </w:p>
    <w:p w14:paraId="35359C6F" w14:textId="57A90E57" w:rsidR="009B6A11" w:rsidRPr="00235990" w:rsidRDefault="00520845" w:rsidP="00235990">
      <w:pPr>
        <w:pStyle w:val="Odlomakpopisa"/>
        <w:numPr>
          <w:ilvl w:val="0"/>
          <w:numId w:val="1"/>
        </w:numPr>
        <w:spacing w:after="0" w:line="360" w:lineRule="auto"/>
        <w:jc w:val="both"/>
        <w:rPr>
          <w:rFonts w:ascii="Times New Roman" w:eastAsia="Times New Roman" w:hAnsi="Times New Roman" w:cs="Times New Roman"/>
          <w:iCs/>
          <w:noProof/>
          <w:sz w:val="24"/>
          <w:szCs w:val="24"/>
          <w:lang w:val="hr-HR"/>
        </w:rPr>
      </w:pPr>
      <w:r w:rsidRPr="00FD7303">
        <w:rPr>
          <w:rFonts w:ascii="Times New Roman" w:eastAsia="Times New Roman" w:hAnsi="Times New Roman" w:cs="Times New Roman"/>
          <w:iCs/>
          <w:noProof/>
          <w:sz w:val="24"/>
          <w:szCs w:val="24"/>
          <w:lang w:val="hr-HR"/>
        </w:rPr>
        <w:t>Pravilnika o uvjetima i načinu obavljanja mjera za sprečavanje i suzbijanje</w:t>
      </w:r>
      <w:r w:rsidR="00235990">
        <w:rPr>
          <w:rFonts w:ascii="Times New Roman" w:eastAsia="Times New Roman" w:hAnsi="Times New Roman" w:cs="Times New Roman"/>
          <w:iCs/>
          <w:noProof/>
          <w:sz w:val="24"/>
          <w:szCs w:val="24"/>
          <w:lang w:val="hr-HR"/>
        </w:rPr>
        <w:t xml:space="preserve"> </w:t>
      </w:r>
      <w:r w:rsidRPr="00235990">
        <w:rPr>
          <w:rFonts w:ascii="Times New Roman" w:eastAsia="Times New Roman" w:hAnsi="Times New Roman" w:cs="Times New Roman"/>
          <w:iCs/>
          <w:noProof/>
          <w:sz w:val="24"/>
          <w:szCs w:val="24"/>
          <w:lang w:val="hr-HR"/>
        </w:rPr>
        <w:t xml:space="preserve">bolničkih infekcija </w:t>
      </w:r>
      <w:r w:rsidRPr="00235990">
        <w:rPr>
          <w:rFonts w:ascii="Times New Roman" w:eastAsia="Times New Roman" w:hAnsi="Times New Roman" w:cs="Times New Roman"/>
          <w:noProof/>
          <w:sz w:val="24"/>
          <w:szCs w:val="24"/>
          <w:lang w:val="hr-HR"/>
        </w:rPr>
        <w:t>(</w:t>
      </w:r>
      <w:r w:rsidR="008E2AA2" w:rsidRPr="00235990">
        <w:rPr>
          <w:rFonts w:ascii="Times New Roman" w:eastAsia="Times New Roman" w:hAnsi="Times New Roman" w:cs="Times New Roman"/>
          <w:noProof/>
          <w:sz w:val="24"/>
          <w:szCs w:val="24"/>
          <w:lang w:val="hr-HR"/>
        </w:rPr>
        <w:t>„Narodne novine“ broj</w:t>
      </w:r>
      <w:r w:rsidR="000B0F9E">
        <w:rPr>
          <w:rFonts w:ascii="Times New Roman" w:eastAsia="Times New Roman" w:hAnsi="Times New Roman" w:cs="Times New Roman"/>
          <w:noProof/>
          <w:sz w:val="24"/>
          <w:szCs w:val="24"/>
          <w:lang w:val="hr-HR"/>
        </w:rPr>
        <w:t xml:space="preserve"> 85/12,129/13);</w:t>
      </w:r>
    </w:p>
    <w:p w14:paraId="4AA22DE6" w14:textId="64A6C680" w:rsidR="009B6A11" w:rsidRPr="008E2AA2" w:rsidRDefault="00520845" w:rsidP="008E2AA2">
      <w:pPr>
        <w:pStyle w:val="Odlomakpopisa"/>
        <w:numPr>
          <w:ilvl w:val="0"/>
          <w:numId w:val="1"/>
        </w:numPr>
        <w:spacing w:after="0" w:line="360" w:lineRule="auto"/>
        <w:jc w:val="both"/>
        <w:rPr>
          <w:rFonts w:ascii="Times New Roman" w:eastAsia="Times New Roman" w:hAnsi="Times New Roman" w:cs="Times New Roman"/>
          <w:noProof/>
          <w:sz w:val="24"/>
          <w:szCs w:val="24"/>
          <w:lang w:val="hr-HR"/>
        </w:rPr>
      </w:pPr>
      <w:r w:rsidRPr="00FD7303">
        <w:rPr>
          <w:rFonts w:ascii="Times New Roman" w:eastAsia="Times New Roman" w:hAnsi="Times New Roman" w:cs="Times New Roman"/>
          <w:iCs/>
          <w:noProof/>
          <w:sz w:val="24"/>
          <w:szCs w:val="24"/>
          <w:lang w:val="hr-HR"/>
        </w:rPr>
        <w:t>Pravilnika</w:t>
      </w:r>
      <w:r w:rsidR="008E2AA2" w:rsidRPr="008E2AA2">
        <w:rPr>
          <w:rFonts w:ascii="Times New Roman" w:eastAsia="Times New Roman" w:hAnsi="Times New Roman" w:cs="Times New Roman"/>
          <w:iCs/>
          <w:noProof/>
          <w:sz w:val="24"/>
          <w:szCs w:val="24"/>
          <w:lang w:val="hr-HR"/>
        </w:rPr>
        <w:t xml:space="preserve"> o uvjetima koje moraju ispunjavati autobusi kojima se organizirano prevoze djeca</w:t>
      </w:r>
      <w:r w:rsidR="008E2AA2">
        <w:rPr>
          <w:rFonts w:ascii="Times New Roman" w:eastAsia="Times New Roman" w:hAnsi="Times New Roman" w:cs="Times New Roman"/>
          <w:iCs/>
          <w:noProof/>
          <w:sz w:val="24"/>
          <w:szCs w:val="24"/>
          <w:lang w:val="hr-HR"/>
        </w:rPr>
        <w:t xml:space="preserve"> </w:t>
      </w:r>
      <w:r w:rsidRPr="008E2AA2">
        <w:rPr>
          <w:rFonts w:ascii="Times New Roman" w:eastAsia="Times New Roman" w:hAnsi="Times New Roman" w:cs="Times New Roman"/>
          <w:noProof/>
          <w:sz w:val="24"/>
          <w:szCs w:val="24"/>
          <w:lang w:val="hr-HR"/>
        </w:rPr>
        <w:t>(</w:t>
      </w:r>
      <w:r w:rsidR="008E2AA2" w:rsidRPr="008E2AA2">
        <w:rPr>
          <w:rFonts w:ascii="Times New Roman" w:eastAsia="Times New Roman" w:hAnsi="Times New Roman" w:cs="Times New Roman"/>
          <w:noProof/>
          <w:sz w:val="24"/>
          <w:szCs w:val="24"/>
          <w:lang w:val="hr-HR"/>
        </w:rPr>
        <w:t>„Narodne novine“ broj</w:t>
      </w:r>
      <w:r w:rsidR="000B0F9E">
        <w:rPr>
          <w:rFonts w:ascii="Times New Roman" w:eastAsia="Times New Roman" w:hAnsi="Times New Roman" w:cs="Times New Roman"/>
          <w:noProof/>
          <w:sz w:val="24"/>
          <w:szCs w:val="24"/>
          <w:lang w:val="hr-HR"/>
        </w:rPr>
        <w:t xml:space="preserve"> 100/08, 20/09);</w:t>
      </w:r>
    </w:p>
    <w:p w14:paraId="0293472B" w14:textId="403FF88B" w:rsidR="009B6A11" w:rsidRPr="008E2AA2" w:rsidRDefault="00520845" w:rsidP="008E2AA2">
      <w:pPr>
        <w:pStyle w:val="Odlomakpopisa"/>
        <w:numPr>
          <w:ilvl w:val="0"/>
          <w:numId w:val="1"/>
        </w:numPr>
        <w:spacing w:after="0" w:line="360" w:lineRule="auto"/>
        <w:jc w:val="both"/>
        <w:rPr>
          <w:rFonts w:ascii="Times New Roman" w:eastAsia="Times New Roman" w:hAnsi="Times New Roman" w:cs="Times New Roman"/>
          <w:noProof/>
          <w:sz w:val="24"/>
          <w:szCs w:val="24"/>
          <w:lang w:val="hr-HR"/>
        </w:rPr>
      </w:pPr>
      <w:r w:rsidRPr="00FD7303">
        <w:rPr>
          <w:rFonts w:ascii="Times New Roman" w:eastAsia="Times New Roman" w:hAnsi="Times New Roman" w:cs="Times New Roman"/>
          <w:iCs/>
          <w:noProof/>
          <w:sz w:val="24"/>
          <w:szCs w:val="24"/>
          <w:lang w:val="hr-HR"/>
        </w:rPr>
        <w:t>Zakona o zaštiti na radu (</w:t>
      </w:r>
      <w:r w:rsidR="008E2AA2" w:rsidRPr="008E2AA2">
        <w:rPr>
          <w:rFonts w:ascii="Times New Roman" w:eastAsia="Times New Roman" w:hAnsi="Times New Roman" w:cs="Times New Roman"/>
          <w:noProof/>
          <w:sz w:val="24"/>
          <w:szCs w:val="24"/>
          <w:lang w:val="hr-HR"/>
        </w:rPr>
        <w:t>„Narodne novine“ broj</w:t>
      </w:r>
      <w:r w:rsidRPr="00FD7303">
        <w:rPr>
          <w:rFonts w:ascii="Times New Roman" w:eastAsia="Times New Roman" w:hAnsi="Times New Roman" w:cs="Times New Roman"/>
          <w:noProof/>
          <w:sz w:val="24"/>
          <w:szCs w:val="24"/>
          <w:lang w:val="hr-HR"/>
        </w:rPr>
        <w:t xml:space="preserve"> </w:t>
      </w:r>
      <w:r w:rsidRPr="008E2AA2">
        <w:rPr>
          <w:rFonts w:ascii="Times New Roman" w:eastAsia="Times New Roman" w:hAnsi="Times New Roman" w:cs="Times New Roman"/>
          <w:noProof/>
          <w:sz w:val="24"/>
          <w:szCs w:val="24"/>
          <w:lang w:val="hr-HR"/>
        </w:rPr>
        <w:t xml:space="preserve">71/14, </w:t>
      </w:r>
      <w:r w:rsidR="000B0F9E">
        <w:rPr>
          <w:rFonts w:ascii="Times New Roman" w:eastAsia="Times New Roman" w:hAnsi="Times New Roman" w:cs="Times New Roman"/>
          <w:noProof/>
          <w:sz w:val="24"/>
          <w:szCs w:val="24"/>
          <w:lang w:val="hr-HR"/>
        </w:rPr>
        <w:t>118/14, 154/14, 94/18, 96/18);</w:t>
      </w:r>
    </w:p>
    <w:p w14:paraId="0425BF6C" w14:textId="7E1DFE57" w:rsidR="009B6A11" w:rsidRPr="00FD7303" w:rsidRDefault="00520845" w:rsidP="00D63971">
      <w:pPr>
        <w:pStyle w:val="Odlomakpopisa"/>
        <w:numPr>
          <w:ilvl w:val="0"/>
          <w:numId w:val="1"/>
        </w:numPr>
        <w:spacing w:after="0" w:line="360" w:lineRule="auto"/>
        <w:jc w:val="both"/>
        <w:rPr>
          <w:rFonts w:ascii="Times New Roman" w:eastAsia="Times New Roman" w:hAnsi="Times New Roman" w:cs="Times New Roman"/>
          <w:noProof/>
          <w:sz w:val="24"/>
          <w:szCs w:val="24"/>
          <w:lang w:val="hr-HR"/>
        </w:rPr>
      </w:pPr>
      <w:r w:rsidRPr="00FD7303">
        <w:rPr>
          <w:rFonts w:ascii="Times New Roman" w:eastAsia="Times New Roman" w:hAnsi="Times New Roman" w:cs="Times New Roman"/>
          <w:iCs/>
          <w:noProof/>
          <w:sz w:val="24"/>
          <w:szCs w:val="24"/>
          <w:lang w:val="hr-HR"/>
        </w:rPr>
        <w:t xml:space="preserve">Kaznenog zakona </w:t>
      </w:r>
      <w:r w:rsidRPr="00FD7303">
        <w:rPr>
          <w:rFonts w:ascii="Times New Roman" w:eastAsia="Times New Roman" w:hAnsi="Times New Roman" w:cs="Times New Roman"/>
          <w:noProof/>
          <w:sz w:val="24"/>
          <w:szCs w:val="24"/>
          <w:lang w:val="hr-HR"/>
        </w:rPr>
        <w:t>(</w:t>
      </w:r>
      <w:r w:rsidR="008E2AA2" w:rsidRPr="008E2AA2">
        <w:rPr>
          <w:rFonts w:ascii="Times New Roman" w:eastAsia="Times New Roman" w:hAnsi="Times New Roman" w:cs="Times New Roman"/>
          <w:noProof/>
          <w:sz w:val="24"/>
          <w:szCs w:val="24"/>
          <w:lang w:val="hr-HR"/>
        </w:rPr>
        <w:t>„Narodne novine“ broj</w:t>
      </w:r>
      <w:r w:rsidRPr="00FD7303">
        <w:rPr>
          <w:rFonts w:ascii="Times New Roman" w:eastAsia="Times New Roman" w:hAnsi="Times New Roman" w:cs="Times New Roman"/>
          <w:noProof/>
          <w:sz w:val="24"/>
          <w:szCs w:val="24"/>
          <w:lang w:val="hr-HR"/>
        </w:rPr>
        <w:t xml:space="preserve"> 125/11, 144/12, 56/15, 61/15, 101/17, 118/18</w:t>
      </w:r>
      <w:r w:rsidR="00235990">
        <w:rPr>
          <w:rFonts w:ascii="Times New Roman" w:eastAsia="Times New Roman" w:hAnsi="Times New Roman" w:cs="Times New Roman"/>
          <w:noProof/>
          <w:sz w:val="24"/>
          <w:szCs w:val="24"/>
          <w:lang w:val="hr-HR"/>
        </w:rPr>
        <w:t>, 126/19, 84/21, 114/22, 114/23, 36/24</w:t>
      </w:r>
      <w:r w:rsidRPr="00FD7303">
        <w:rPr>
          <w:rFonts w:ascii="Times New Roman" w:eastAsia="Times New Roman" w:hAnsi="Times New Roman" w:cs="Times New Roman"/>
          <w:noProof/>
          <w:sz w:val="24"/>
          <w:szCs w:val="24"/>
          <w:lang w:val="hr-HR"/>
        </w:rPr>
        <w:t>);</w:t>
      </w:r>
    </w:p>
    <w:p w14:paraId="7B297F77" w14:textId="1A6219F1" w:rsidR="00235990" w:rsidRPr="000B0F9E" w:rsidRDefault="00520845" w:rsidP="000B0F9E">
      <w:pPr>
        <w:pStyle w:val="Odlomakpopisa"/>
        <w:numPr>
          <w:ilvl w:val="0"/>
          <w:numId w:val="1"/>
        </w:numPr>
        <w:spacing w:after="0" w:line="360" w:lineRule="auto"/>
        <w:jc w:val="both"/>
        <w:rPr>
          <w:rFonts w:ascii="Times New Roman" w:eastAsia="Times New Roman" w:hAnsi="Times New Roman" w:cs="Times New Roman"/>
          <w:noProof/>
          <w:sz w:val="24"/>
          <w:szCs w:val="24"/>
          <w:lang w:val="hr-HR"/>
        </w:rPr>
      </w:pPr>
      <w:r w:rsidRPr="00FD7303">
        <w:rPr>
          <w:rFonts w:ascii="Times New Roman" w:eastAsia="Times New Roman" w:hAnsi="Times New Roman" w:cs="Times New Roman"/>
          <w:iCs/>
          <w:noProof/>
          <w:sz w:val="24"/>
          <w:szCs w:val="24"/>
          <w:lang w:val="hr-HR"/>
        </w:rPr>
        <w:t xml:space="preserve">Statuta </w:t>
      </w:r>
      <w:r w:rsidRPr="00FD7303">
        <w:rPr>
          <w:rFonts w:ascii="Times New Roman" w:eastAsia="Times New Roman" w:hAnsi="Times New Roman" w:cs="Times New Roman"/>
          <w:noProof/>
          <w:sz w:val="24"/>
          <w:szCs w:val="24"/>
          <w:lang w:val="hr-HR"/>
        </w:rPr>
        <w:t>i drugih općih akata Centra.</w:t>
      </w:r>
    </w:p>
    <w:p w14:paraId="1FDC30EF" w14:textId="5D4E00D0" w:rsidR="00235990" w:rsidRDefault="00235990" w:rsidP="003B3A5F">
      <w:pPr>
        <w:spacing w:after="0" w:line="360" w:lineRule="auto"/>
        <w:ind w:left="360"/>
        <w:jc w:val="both"/>
        <w:rPr>
          <w:rFonts w:ascii="Times New Roman" w:eastAsia="Times New Roman" w:hAnsi="Times New Roman" w:cs="Times New Roman"/>
          <w:noProof/>
          <w:sz w:val="24"/>
          <w:szCs w:val="24"/>
          <w:lang w:val="hr-HR"/>
        </w:rPr>
      </w:pPr>
    </w:p>
    <w:p w14:paraId="6C3F7766" w14:textId="29D3F807" w:rsidR="00235990" w:rsidRDefault="00235990" w:rsidP="000B0F9E">
      <w:pPr>
        <w:spacing w:after="0" w:line="360" w:lineRule="auto"/>
        <w:jc w:val="both"/>
        <w:rPr>
          <w:rFonts w:ascii="Times New Roman" w:eastAsia="Times New Roman" w:hAnsi="Times New Roman" w:cs="Times New Roman"/>
          <w:noProof/>
          <w:sz w:val="24"/>
          <w:szCs w:val="24"/>
          <w:lang w:val="hr-HR"/>
        </w:rPr>
      </w:pPr>
    </w:p>
    <w:p w14:paraId="543F4ED1" w14:textId="378B88C6" w:rsidR="000B0F9E" w:rsidRDefault="000B0F9E" w:rsidP="000B0F9E">
      <w:pPr>
        <w:spacing w:after="0" w:line="360" w:lineRule="auto"/>
        <w:jc w:val="both"/>
        <w:rPr>
          <w:rFonts w:ascii="Times New Roman" w:eastAsia="Times New Roman" w:hAnsi="Times New Roman" w:cs="Times New Roman"/>
          <w:noProof/>
          <w:sz w:val="24"/>
          <w:szCs w:val="24"/>
          <w:lang w:val="hr-HR"/>
        </w:rPr>
      </w:pPr>
    </w:p>
    <w:p w14:paraId="2FC62670" w14:textId="77777777" w:rsidR="00BA0F97" w:rsidRPr="00FD7303" w:rsidRDefault="00BA0F97" w:rsidP="003B3A5F">
      <w:pPr>
        <w:spacing w:after="0" w:line="360" w:lineRule="auto"/>
        <w:ind w:left="360"/>
        <w:jc w:val="both"/>
        <w:rPr>
          <w:rFonts w:ascii="Times New Roman" w:eastAsia="Times New Roman" w:hAnsi="Times New Roman" w:cs="Times New Roman"/>
          <w:noProof/>
          <w:sz w:val="24"/>
          <w:szCs w:val="24"/>
          <w:lang w:val="hr-HR"/>
        </w:rPr>
      </w:pPr>
    </w:p>
    <w:p w14:paraId="2B2B958A" w14:textId="0C62BB28" w:rsidR="009B6A11" w:rsidRPr="00FD7303" w:rsidRDefault="0009537C" w:rsidP="003B3A5F">
      <w:pPr>
        <w:pStyle w:val="Odlomakpopisa"/>
        <w:spacing w:after="0" w:line="360" w:lineRule="auto"/>
        <w:jc w:val="center"/>
        <w:rPr>
          <w:rFonts w:ascii="Times New Roman" w:eastAsia="Times New Roman" w:hAnsi="Times New Roman" w:cs="Times New Roman"/>
          <w:b/>
          <w:noProof/>
          <w:sz w:val="24"/>
          <w:szCs w:val="24"/>
          <w:lang w:val="hr-HR"/>
        </w:rPr>
      </w:pPr>
      <w:r w:rsidRPr="00FD7303">
        <w:rPr>
          <w:rFonts w:ascii="Times New Roman" w:eastAsia="Times New Roman" w:hAnsi="Times New Roman" w:cs="Times New Roman"/>
          <w:b/>
          <w:noProof/>
          <w:sz w:val="24"/>
          <w:szCs w:val="24"/>
          <w:lang w:val="hr-HR"/>
        </w:rPr>
        <w:t>SADRŽAJ</w:t>
      </w:r>
      <w:r w:rsidR="00591D7C" w:rsidRPr="00FD7303">
        <w:rPr>
          <w:rFonts w:ascii="Times New Roman" w:eastAsia="Times New Roman" w:hAnsi="Times New Roman" w:cs="Times New Roman"/>
          <w:b/>
          <w:noProof/>
          <w:sz w:val="24"/>
          <w:szCs w:val="24"/>
          <w:lang w:val="hr-HR"/>
        </w:rPr>
        <w:t xml:space="preserve"> I CILJEVI </w:t>
      </w:r>
      <w:r w:rsidR="00936930" w:rsidRPr="00FD7303">
        <w:rPr>
          <w:rFonts w:ascii="Times New Roman" w:eastAsia="Times New Roman" w:hAnsi="Times New Roman" w:cs="Times New Roman"/>
          <w:b/>
          <w:noProof/>
          <w:sz w:val="24"/>
          <w:szCs w:val="24"/>
          <w:lang w:val="hr-HR"/>
        </w:rPr>
        <w:t>PROGRAMA</w:t>
      </w:r>
    </w:p>
    <w:p w14:paraId="666146EE" w14:textId="77777777" w:rsidR="00DC2CE1" w:rsidRDefault="00DC2CE1" w:rsidP="000237B2">
      <w:pPr>
        <w:pStyle w:val="Odlomakpopisa"/>
        <w:spacing w:after="0" w:line="360" w:lineRule="auto"/>
        <w:ind w:left="0"/>
        <w:jc w:val="center"/>
        <w:rPr>
          <w:rFonts w:ascii="Times New Roman" w:eastAsia="Times New Roman" w:hAnsi="Times New Roman" w:cs="Times New Roman"/>
          <w:b/>
          <w:noProof/>
          <w:sz w:val="24"/>
          <w:szCs w:val="24"/>
          <w:lang w:val="hr-HR"/>
        </w:rPr>
      </w:pPr>
    </w:p>
    <w:p w14:paraId="5D1BF3B0" w14:textId="16C024FB" w:rsidR="00936930" w:rsidRPr="00FD7303" w:rsidRDefault="00D33CED" w:rsidP="000237B2">
      <w:pPr>
        <w:pStyle w:val="Odlomakpopisa"/>
        <w:spacing w:after="0" w:line="360" w:lineRule="auto"/>
        <w:ind w:left="0"/>
        <w:jc w:val="center"/>
        <w:rPr>
          <w:rFonts w:ascii="Times New Roman" w:eastAsia="Times New Roman" w:hAnsi="Times New Roman" w:cs="Times New Roman"/>
          <w:b/>
          <w:noProof/>
          <w:sz w:val="24"/>
          <w:szCs w:val="24"/>
          <w:lang w:val="hr-HR"/>
        </w:rPr>
      </w:pPr>
      <w:r>
        <w:rPr>
          <w:rFonts w:ascii="Times New Roman" w:eastAsia="Times New Roman" w:hAnsi="Times New Roman" w:cs="Times New Roman"/>
          <w:b/>
          <w:noProof/>
          <w:sz w:val="24"/>
          <w:szCs w:val="24"/>
          <w:lang w:val="hr-HR"/>
        </w:rPr>
        <w:t xml:space="preserve">I - </w:t>
      </w:r>
      <w:r w:rsidR="00DC2CE1">
        <w:rPr>
          <w:rFonts w:ascii="Times New Roman" w:eastAsia="Times New Roman" w:hAnsi="Times New Roman" w:cs="Times New Roman"/>
          <w:b/>
          <w:noProof/>
          <w:sz w:val="24"/>
          <w:szCs w:val="24"/>
          <w:lang w:val="hr-HR"/>
        </w:rPr>
        <w:t>UVJETI I MJERE ZA POSTIZANJE SIGURNOSTI U CENTRU</w:t>
      </w:r>
    </w:p>
    <w:p w14:paraId="74614D17" w14:textId="61406510" w:rsidR="003B3A5F" w:rsidRPr="00FD7303" w:rsidRDefault="00D33CED" w:rsidP="000237B2">
      <w:pPr>
        <w:pStyle w:val="Odlomakpopisa"/>
        <w:spacing w:after="0" w:line="360" w:lineRule="auto"/>
        <w:ind w:left="0"/>
        <w:jc w:val="center"/>
        <w:rPr>
          <w:rFonts w:ascii="Times New Roman" w:eastAsia="Times New Roman" w:hAnsi="Times New Roman" w:cs="Times New Roman"/>
          <w:b/>
          <w:noProof/>
          <w:sz w:val="24"/>
          <w:szCs w:val="24"/>
          <w:lang w:val="hr-HR"/>
        </w:rPr>
      </w:pPr>
      <w:r>
        <w:rPr>
          <w:rFonts w:ascii="Times New Roman" w:eastAsia="Times New Roman" w:hAnsi="Times New Roman" w:cs="Times New Roman"/>
          <w:b/>
          <w:noProof/>
          <w:sz w:val="24"/>
          <w:szCs w:val="24"/>
          <w:lang w:val="hr-HR"/>
        </w:rPr>
        <w:t xml:space="preserve">II - </w:t>
      </w:r>
      <w:r w:rsidR="001D27A7" w:rsidRPr="00FD7303">
        <w:rPr>
          <w:rFonts w:ascii="Times New Roman" w:eastAsia="Times New Roman" w:hAnsi="Times New Roman" w:cs="Times New Roman"/>
          <w:b/>
          <w:noProof/>
          <w:sz w:val="24"/>
          <w:szCs w:val="24"/>
          <w:lang w:val="hr-HR"/>
        </w:rPr>
        <w:t>KODEKS PONAŠANJA UČENIKA</w:t>
      </w:r>
    </w:p>
    <w:p w14:paraId="5332693A" w14:textId="46E783E2" w:rsidR="003B3A5F" w:rsidRDefault="00D33CED" w:rsidP="000237B2">
      <w:pPr>
        <w:pStyle w:val="Odlomakpopisa"/>
        <w:spacing w:after="0" w:line="360" w:lineRule="auto"/>
        <w:ind w:left="0"/>
        <w:jc w:val="center"/>
        <w:rPr>
          <w:rFonts w:ascii="Times New Roman" w:eastAsia="Times New Roman" w:hAnsi="Times New Roman" w:cs="Times New Roman"/>
          <w:b/>
          <w:noProof/>
          <w:sz w:val="24"/>
          <w:szCs w:val="24"/>
          <w:lang w:val="hr-HR"/>
        </w:rPr>
      </w:pPr>
      <w:r>
        <w:rPr>
          <w:rFonts w:ascii="Times New Roman" w:eastAsia="Times New Roman" w:hAnsi="Times New Roman" w:cs="Times New Roman"/>
          <w:b/>
          <w:noProof/>
          <w:sz w:val="24"/>
          <w:szCs w:val="24"/>
          <w:lang w:val="hr-HR"/>
        </w:rPr>
        <w:t xml:space="preserve">III - </w:t>
      </w:r>
      <w:r w:rsidR="00DC2CE1">
        <w:rPr>
          <w:rFonts w:ascii="Times New Roman" w:eastAsia="Times New Roman" w:hAnsi="Times New Roman" w:cs="Times New Roman"/>
          <w:b/>
          <w:noProof/>
          <w:sz w:val="24"/>
          <w:szCs w:val="24"/>
          <w:lang w:val="hr-HR"/>
        </w:rPr>
        <w:t>PROTOKOL O POSTUPANJU ŠKOLE U SLUČAJU NASILJA</w:t>
      </w:r>
      <w:r>
        <w:rPr>
          <w:rFonts w:ascii="Times New Roman" w:eastAsia="Times New Roman" w:hAnsi="Times New Roman" w:cs="Times New Roman"/>
          <w:b/>
          <w:noProof/>
          <w:sz w:val="24"/>
          <w:szCs w:val="24"/>
          <w:lang w:val="hr-HR"/>
        </w:rPr>
        <w:t xml:space="preserve"> I DRUGIH UGROŽAVAJUĆIH PONAŠANJA</w:t>
      </w:r>
    </w:p>
    <w:p w14:paraId="202845E1" w14:textId="02E096D6" w:rsidR="00DC2CE1" w:rsidRDefault="00D33CED" w:rsidP="000237B2">
      <w:pPr>
        <w:pStyle w:val="Odlomakpopisa"/>
        <w:spacing w:after="0" w:line="360" w:lineRule="auto"/>
        <w:ind w:left="0"/>
        <w:jc w:val="center"/>
        <w:rPr>
          <w:rFonts w:ascii="Times New Roman" w:eastAsia="Times New Roman" w:hAnsi="Times New Roman" w:cs="Times New Roman"/>
          <w:b/>
          <w:noProof/>
          <w:sz w:val="24"/>
          <w:szCs w:val="24"/>
          <w:lang w:val="hr-HR"/>
        </w:rPr>
      </w:pPr>
      <w:r>
        <w:rPr>
          <w:rFonts w:ascii="Times New Roman" w:eastAsia="Times New Roman" w:hAnsi="Times New Roman" w:cs="Times New Roman"/>
          <w:b/>
          <w:noProof/>
          <w:sz w:val="24"/>
          <w:szCs w:val="24"/>
          <w:lang w:val="hr-HR"/>
        </w:rPr>
        <w:t xml:space="preserve">IV- </w:t>
      </w:r>
      <w:r w:rsidR="00DC2CE1">
        <w:rPr>
          <w:rFonts w:ascii="Times New Roman" w:eastAsia="Times New Roman" w:hAnsi="Times New Roman" w:cs="Times New Roman"/>
          <w:b/>
          <w:noProof/>
          <w:sz w:val="24"/>
          <w:szCs w:val="24"/>
          <w:lang w:val="hr-HR"/>
        </w:rPr>
        <w:t>PROTOKOL O POSTUPANJU ŠKOLE U SLUČAJU SEKSUALNOG NASILJA</w:t>
      </w:r>
    </w:p>
    <w:p w14:paraId="280BC6F9" w14:textId="729AF914" w:rsidR="00DC2CE1" w:rsidRDefault="00D33CED" w:rsidP="000237B2">
      <w:pPr>
        <w:pStyle w:val="Odlomakpopisa"/>
        <w:spacing w:after="0" w:line="360" w:lineRule="auto"/>
        <w:ind w:left="0"/>
        <w:jc w:val="center"/>
        <w:rPr>
          <w:rFonts w:ascii="Times New Roman" w:eastAsia="Times New Roman" w:hAnsi="Times New Roman" w:cs="Times New Roman"/>
          <w:b/>
          <w:noProof/>
          <w:sz w:val="24"/>
          <w:szCs w:val="24"/>
          <w:lang w:val="hr-HR"/>
        </w:rPr>
      </w:pPr>
      <w:r>
        <w:rPr>
          <w:rFonts w:ascii="Times New Roman" w:eastAsia="Times New Roman" w:hAnsi="Times New Roman" w:cs="Times New Roman"/>
          <w:b/>
          <w:noProof/>
          <w:sz w:val="24"/>
          <w:szCs w:val="24"/>
          <w:lang w:val="hr-HR"/>
        </w:rPr>
        <w:t xml:space="preserve">V </w:t>
      </w:r>
      <w:r w:rsidR="00F068D0">
        <w:rPr>
          <w:rFonts w:ascii="Times New Roman" w:eastAsia="Times New Roman" w:hAnsi="Times New Roman" w:cs="Times New Roman"/>
          <w:b/>
          <w:noProof/>
          <w:sz w:val="24"/>
          <w:szCs w:val="24"/>
          <w:lang w:val="hr-HR"/>
        </w:rPr>
        <w:t>–</w:t>
      </w:r>
      <w:r>
        <w:rPr>
          <w:rFonts w:ascii="Times New Roman" w:eastAsia="Times New Roman" w:hAnsi="Times New Roman" w:cs="Times New Roman"/>
          <w:b/>
          <w:noProof/>
          <w:sz w:val="24"/>
          <w:szCs w:val="24"/>
          <w:lang w:val="hr-HR"/>
        </w:rPr>
        <w:t xml:space="preserve"> </w:t>
      </w:r>
      <w:r w:rsidR="00DC2CE1">
        <w:rPr>
          <w:rFonts w:ascii="Times New Roman" w:eastAsia="Times New Roman" w:hAnsi="Times New Roman" w:cs="Times New Roman"/>
          <w:b/>
          <w:noProof/>
          <w:sz w:val="24"/>
          <w:szCs w:val="24"/>
          <w:lang w:val="hr-HR"/>
        </w:rPr>
        <w:t>PRILOZI</w:t>
      </w:r>
    </w:p>
    <w:p w14:paraId="2D26BC93" w14:textId="77777777" w:rsidR="00F068D0" w:rsidRPr="00FD7303" w:rsidRDefault="00F068D0" w:rsidP="000237B2">
      <w:pPr>
        <w:pStyle w:val="Odlomakpopisa"/>
        <w:spacing w:after="0" w:line="360" w:lineRule="auto"/>
        <w:ind w:left="0"/>
        <w:jc w:val="center"/>
        <w:rPr>
          <w:rFonts w:ascii="Times New Roman" w:eastAsia="Times New Roman" w:hAnsi="Times New Roman" w:cs="Times New Roman"/>
          <w:b/>
          <w:noProof/>
          <w:sz w:val="24"/>
          <w:szCs w:val="24"/>
          <w:lang w:val="hr-HR"/>
        </w:rPr>
      </w:pPr>
    </w:p>
    <w:p w14:paraId="68B2609C" w14:textId="47D0BF2B" w:rsidR="003B3A5F" w:rsidRDefault="003B3A5F" w:rsidP="00936930">
      <w:pPr>
        <w:pStyle w:val="Odlomakpopisa"/>
        <w:spacing w:after="0" w:line="360" w:lineRule="auto"/>
        <w:rPr>
          <w:rFonts w:ascii="Times New Roman" w:eastAsia="Times New Roman" w:hAnsi="Times New Roman" w:cs="Times New Roman"/>
          <w:noProof/>
          <w:sz w:val="24"/>
          <w:szCs w:val="24"/>
          <w:lang w:val="hr-HR"/>
        </w:rPr>
      </w:pPr>
    </w:p>
    <w:p w14:paraId="2E42B7E7" w14:textId="48984D74" w:rsidR="000B0F9E" w:rsidRDefault="000B0F9E" w:rsidP="00936930">
      <w:pPr>
        <w:pStyle w:val="Odlomakpopisa"/>
        <w:spacing w:after="0" w:line="360" w:lineRule="auto"/>
        <w:rPr>
          <w:rFonts w:ascii="Times New Roman" w:eastAsia="Times New Roman" w:hAnsi="Times New Roman" w:cs="Times New Roman"/>
          <w:noProof/>
          <w:sz w:val="24"/>
          <w:szCs w:val="24"/>
          <w:lang w:val="hr-HR"/>
        </w:rPr>
      </w:pPr>
    </w:p>
    <w:p w14:paraId="15E03788" w14:textId="2660B74A" w:rsidR="000B0F9E" w:rsidRDefault="000B0F9E" w:rsidP="00936930">
      <w:pPr>
        <w:pStyle w:val="Odlomakpopisa"/>
        <w:spacing w:after="0" w:line="360" w:lineRule="auto"/>
        <w:rPr>
          <w:rFonts w:ascii="Times New Roman" w:eastAsia="Times New Roman" w:hAnsi="Times New Roman" w:cs="Times New Roman"/>
          <w:noProof/>
          <w:sz w:val="24"/>
          <w:szCs w:val="24"/>
          <w:lang w:val="hr-HR"/>
        </w:rPr>
      </w:pPr>
    </w:p>
    <w:p w14:paraId="0452F1B0" w14:textId="6D24D718" w:rsidR="009B6A11" w:rsidRPr="00FD7303" w:rsidRDefault="009B6A11" w:rsidP="009B6A11">
      <w:pPr>
        <w:spacing w:after="0" w:line="360" w:lineRule="auto"/>
        <w:jc w:val="both"/>
        <w:rPr>
          <w:rFonts w:ascii="Times New Roman" w:eastAsia="Times New Roman" w:hAnsi="Times New Roman" w:cs="Times New Roman"/>
          <w:noProof/>
          <w:sz w:val="24"/>
          <w:szCs w:val="24"/>
          <w:lang w:val="hr-HR"/>
        </w:rPr>
      </w:pPr>
      <w:r w:rsidRPr="00FD7303">
        <w:rPr>
          <w:rFonts w:ascii="Times New Roman" w:eastAsia="Times New Roman" w:hAnsi="Times New Roman" w:cs="Times New Roman"/>
          <w:noProof/>
          <w:sz w:val="24"/>
          <w:szCs w:val="24"/>
          <w:lang w:val="hr-HR"/>
        </w:rPr>
        <w:lastRenderedPageBreak/>
        <w:t>Ciljevi programa su:</w:t>
      </w:r>
    </w:p>
    <w:p w14:paraId="7D0E96AB" w14:textId="4FF35D4B" w:rsidR="009B6A11" w:rsidRPr="00FD7303" w:rsidRDefault="009B6A11" w:rsidP="00D63971">
      <w:pPr>
        <w:numPr>
          <w:ilvl w:val="0"/>
          <w:numId w:val="3"/>
        </w:numPr>
        <w:spacing w:after="0" w:line="360" w:lineRule="auto"/>
        <w:jc w:val="both"/>
        <w:rPr>
          <w:rFonts w:ascii="Times New Roman" w:eastAsia="Times New Roman" w:hAnsi="Times New Roman" w:cs="Times New Roman"/>
          <w:noProof/>
          <w:sz w:val="24"/>
          <w:szCs w:val="24"/>
          <w:lang w:val="hr-HR"/>
        </w:rPr>
      </w:pPr>
      <w:r w:rsidRPr="00FD7303">
        <w:rPr>
          <w:rFonts w:ascii="Times New Roman" w:eastAsia="Times New Roman" w:hAnsi="Times New Roman" w:cs="Times New Roman"/>
          <w:noProof/>
          <w:sz w:val="24"/>
          <w:szCs w:val="24"/>
          <w:lang w:val="hr-HR"/>
        </w:rPr>
        <w:t xml:space="preserve">Osiguravanje sigurnosnih uvjeta za </w:t>
      </w:r>
      <w:r w:rsidR="002A3FF9">
        <w:rPr>
          <w:rFonts w:ascii="Times New Roman" w:eastAsia="Times New Roman" w:hAnsi="Times New Roman" w:cs="Times New Roman"/>
          <w:noProof/>
          <w:sz w:val="24"/>
          <w:szCs w:val="24"/>
          <w:lang w:val="hr-HR"/>
        </w:rPr>
        <w:t>učenike</w:t>
      </w:r>
      <w:r w:rsidRPr="00FD7303">
        <w:rPr>
          <w:rFonts w:ascii="Times New Roman" w:eastAsia="Times New Roman" w:hAnsi="Times New Roman" w:cs="Times New Roman"/>
          <w:noProof/>
          <w:sz w:val="24"/>
          <w:szCs w:val="24"/>
          <w:lang w:val="hr-HR"/>
        </w:rPr>
        <w:t xml:space="preserve"> u Centru ili izvan njega dok su za </w:t>
      </w:r>
      <w:r w:rsidR="002A3FF9">
        <w:rPr>
          <w:rFonts w:ascii="Times New Roman" w:eastAsia="Times New Roman" w:hAnsi="Times New Roman" w:cs="Times New Roman"/>
          <w:noProof/>
          <w:sz w:val="24"/>
          <w:szCs w:val="24"/>
          <w:lang w:val="hr-HR"/>
        </w:rPr>
        <w:t>učenike odgovorni djelatnici Centra.</w:t>
      </w:r>
    </w:p>
    <w:p w14:paraId="33B724FE" w14:textId="77777777" w:rsidR="009B6A11" w:rsidRPr="00FD7303" w:rsidRDefault="009B6A11" w:rsidP="00D63971">
      <w:pPr>
        <w:numPr>
          <w:ilvl w:val="0"/>
          <w:numId w:val="3"/>
        </w:numPr>
        <w:spacing w:after="0" w:line="360" w:lineRule="auto"/>
        <w:jc w:val="both"/>
        <w:rPr>
          <w:rFonts w:ascii="Times New Roman" w:eastAsia="Times New Roman" w:hAnsi="Times New Roman" w:cs="Times New Roman"/>
          <w:noProof/>
          <w:sz w:val="24"/>
          <w:szCs w:val="24"/>
          <w:lang w:val="hr-HR"/>
        </w:rPr>
      </w:pPr>
      <w:r w:rsidRPr="00FD7303">
        <w:rPr>
          <w:rFonts w:ascii="Times New Roman" w:eastAsia="Times New Roman" w:hAnsi="Times New Roman" w:cs="Times New Roman"/>
          <w:noProof/>
          <w:sz w:val="24"/>
          <w:szCs w:val="24"/>
          <w:lang w:val="hr-HR"/>
        </w:rPr>
        <w:t>Otkrivanje mogućih izvora opasnosti i otklanjanje istih.</w:t>
      </w:r>
    </w:p>
    <w:p w14:paraId="1412FC51" w14:textId="77777777" w:rsidR="009B6A11" w:rsidRPr="00FD7303" w:rsidRDefault="009B6A11" w:rsidP="00D63971">
      <w:pPr>
        <w:numPr>
          <w:ilvl w:val="0"/>
          <w:numId w:val="3"/>
        </w:numPr>
        <w:spacing w:after="0" w:line="360" w:lineRule="auto"/>
        <w:jc w:val="both"/>
        <w:rPr>
          <w:rFonts w:ascii="Times New Roman" w:eastAsia="Times New Roman" w:hAnsi="Times New Roman" w:cs="Times New Roman"/>
          <w:noProof/>
          <w:sz w:val="24"/>
          <w:szCs w:val="24"/>
          <w:lang w:val="hr-HR"/>
        </w:rPr>
      </w:pPr>
      <w:r w:rsidRPr="00FD7303">
        <w:rPr>
          <w:rFonts w:ascii="Times New Roman" w:eastAsia="Times New Roman" w:hAnsi="Times New Roman" w:cs="Times New Roman"/>
          <w:noProof/>
          <w:sz w:val="24"/>
          <w:szCs w:val="24"/>
          <w:lang w:val="hr-HR"/>
        </w:rPr>
        <w:t xml:space="preserve">Procjena rizika. </w:t>
      </w:r>
    </w:p>
    <w:p w14:paraId="37667350" w14:textId="5858095D" w:rsidR="009B6A11" w:rsidRPr="00FD7303" w:rsidRDefault="009B6A11" w:rsidP="00D63971">
      <w:pPr>
        <w:numPr>
          <w:ilvl w:val="0"/>
          <w:numId w:val="3"/>
        </w:numPr>
        <w:spacing w:after="0" w:line="360" w:lineRule="auto"/>
        <w:jc w:val="both"/>
        <w:rPr>
          <w:rFonts w:ascii="Times New Roman" w:eastAsia="Times New Roman" w:hAnsi="Times New Roman" w:cs="Times New Roman"/>
          <w:noProof/>
          <w:sz w:val="24"/>
          <w:szCs w:val="24"/>
          <w:lang w:val="hr-HR"/>
        </w:rPr>
      </w:pPr>
      <w:r w:rsidRPr="00FD7303">
        <w:rPr>
          <w:rFonts w:ascii="Times New Roman" w:eastAsia="Times New Roman" w:hAnsi="Times New Roman" w:cs="Times New Roman"/>
          <w:noProof/>
          <w:sz w:val="24"/>
          <w:szCs w:val="24"/>
          <w:lang w:val="hr-HR"/>
        </w:rPr>
        <w:t xml:space="preserve">Prevencija mogućih rizičnih situacija za </w:t>
      </w:r>
      <w:r w:rsidR="002A3FF9">
        <w:rPr>
          <w:rFonts w:ascii="Times New Roman" w:eastAsia="Times New Roman" w:hAnsi="Times New Roman" w:cs="Times New Roman"/>
          <w:noProof/>
          <w:sz w:val="24"/>
          <w:szCs w:val="24"/>
          <w:lang w:val="hr-HR"/>
        </w:rPr>
        <w:t>učeni</w:t>
      </w:r>
      <w:r w:rsidRPr="00FD7303">
        <w:rPr>
          <w:rFonts w:ascii="Times New Roman" w:eastAsia="Times New Roman" w:hAnsi="Times New Roman" w:cs="Times New Roman"/>
          <w:noProof/>
          <w:sz w:val="24"/>
          <w:szCs w:val="24"/>
          <w:lang w:val="hr-HR"/>
        </w:rPr>
        <w:t>ke.</w:t>
      </w:r>
    </w:p>
    <w:p w14:paraId="70628D44" w14:textId="021AAF0C" w:rsidR="009B6A11" w:rsidRPr="00FD7303" w:rsidRDefault="009B6A11" w:rsidP="00D63971">
      <w:pPr>
        <w:numPr>
          <w:ilvl w:val="0"/>
          <w:numId w:val="3"/>
        </w:numPr>
        <w:spacing w:after="0" w:line="360" w:lineRule="auto"/>
        <w:jc w:val="both"/>
        <w:rPr>
          <w:rFonts w:ascii="Times New Roman" w:eastAsia="Times New Roman" w:hAnsi="Times New Roman" w:cs="Times New Roman"/>
          <w:noProof/>
          <w:sz w:val="24"/>
          <w:szCs w:val="24"/>
          <w:lang w:val="hr-HR"/>
        </w:rPr>
      </w:pPr>
      <w:r w:rsidRPr="00FD7303">
        <w:rPr>
          <w:rFonts w:ascii="Times New Roman" w:eastAsia="Times New Roman" w:hAnsi="Times New Roman" w:cs="Times New Roman"/>
          <w:noProof/>
          <w:sz w:val="24"/>
          <w:szCs w:val="24"/>
          <w:lang w:val="hr-HR"/>
        </w:rPr>
        <w:t xml:space="preserve">Postupanje svih radnika Centra prema koracima propisanim protokolima radi prevencije rizične situacije kojom je ugroženo zdravlje i sigurnost </w:t>
      </w:r>
      <w:r w:rsidR="002A3FF9">
        <w:rPr>
          <w:rFonts w:ascii="Times New Roman" w:eastAsia="Times New Roman" w:hAnsi="Times New Roman" w:cs="Times New Roman"/>
          <w:noProof/>
          <w:sz w:val="24"/>
          <w:szCs w:val="24"/>
          <w:lang w:val="hr-HR"/>
        </w:rPr>
        <w:t>učeni</w:t>
      </w:r>
      <w:r w:rsidRPr="00FD7303">
        <w:rPr>
          <w:rFonts w:ascii="Times New Roman" w:eastAsia="Times New Roman" w:hAnsi="Times New Roman" w:cs="Times New Roman"/>
          <w:noProof/>
          <w:sz w:val="24"/>
          <w:szCs w:val="24"/>
          <w:lang w:val="hr-HR"/>
        </w:rPr>
        <w:t>ka i djelatnika Centra.</w:t>
      </w:r>
    </w:p>
    <w:p w14:paraId="0FD2554E" w14:textId="03CFF222" w:rsidR="009B6A11" w:rsidRPr="00FD7303" w:rsidRDefault="009B6A11" w:rsidP="00D63971">
      <w:pPr>
        <w:numPr>
          <w:ilvl w:val="0"/>
          <w:numId w:val="3"/>
        </w:numPr>
        <w:spacing w:after="0" w:line="360" w:lineRule="auto"/>
        <w:jc w:val="both"/>
        <w:rPr>
          <w:rFonts w:ascii="Times New Roman" w:eastAsia="Times New Roman" w:hAnsi="Times New Roman" w:cs="Times New Roman"/>
          <w:noProof/>
          <w:sz w:val="24"/>
          <w:szCs w:val="24"/>
          <w:lang w:val="hr-HR"/>
        </w:rPr>
      </w:pPr>
      <w:r w:rsidRPr="00FD7303">
        <w:rPr>
          <w:rFonts w:ascii="Times New Roman" w:eastAsia="Times New Roman" w:hAnsi="Times New Roman" w:cs="Times New Roman"/>
          <w:noProof/>
          <w:sz w:val="24"/>
          <w:szCs w:val="24"/>
          <w:lang w:val="hr-HR"/>
        </w:rPr>
        <w:t xml:space="preserve">Postupanje svih radnika Centra prema koracima propisanim protokolima u slučaju rizične situacije kojom je  ugroženo zdravlje i sigurnost </w:t>
      </w:r>
      <w:r w:rsidR="002A3FF9">
        <w:rPr>
          <w:rFonts w:ascii="Times New Roman" w:eastAsia="Times New Roman" w:hAnsi="Times New Roman" w:cs="Times New Roman"/>
          <w:noProof/>
          <w:sz w:val="24"/>
          <w:szCs w:val="24"/>
          <w:lang w:val="hr-HR"/>
        </w:rPr>
        <w:t>učeni</w:t>
      </w:r>
      <w:r w:rsidRPr="00FD7303">
        <w:rPr>
          <w:rFonts w:ascii="Times New Roman" w:eastAsia="Times New Roman" w:hAnsi="Times New Roman" w:cs="Times New Roman"/>
          <w:noProof/>
          <w:sz w:val="24"/>
          <w:szCs w:val="24"/>
          <w:lang w:val="hr-HR"/>
        </w:rPr>
        <w:t>ka i djelatnika Centra.</w:t>
      </w:r>
    </w:p>
    <w:p w14:paraId="131F3E85" w14:textId="26415CDD" w:rsidR="009B6A11" w:rsidRPr="00FD7303" w:rsidRDefault="009B6A11" w:rsidP="00D63971">
      <w:pPr>
        <w:numPr>
          <w:ilvl w:val="0"/>
          <w:numId w:val="3"/>
        </w:numPr>
        <w:spacing w:after="0" w:line="360" w:lineRule="auto"/>
        <w:jc w:val="both"/>
        <w:rPr>
          <w:rFonts w:ascii="Times New Roman" w:eastAsia="Times New Roman" w:hAnsi="Times New Roman" w:cs="Times New Roman"/>
          <w:noProof/>
          <w:sz w:val="24"/>
          <w:szCs w:val="24"/>
          <w:lang w:val="hr-HR"/>
        </w:rPr>
      </w:pPr>
      <w:r w:rsidRPr="00FD7303">
        <w:rPr>
          <w:rFonts w:ascii="Times New Roman" w:eastAsia="Times New Roman" w:hAnsi="Times New Roman" w:cs="Times New Roman"/>
          <w:noProof/>
          <w:sz w:val="24"/>
          <w:szCs w:val="24"/>
          <w:lang w:val="hr-HR"/>
        </w:rPr>
        <w:t xml:space="preserve">Poticanje svijesti o odgovornosti koju svaki radnik ima pri stvaranju uvjeta za siguran boravak </w:t>
      </w:r>
      <w:r w:rsidR="002A3FF9">
        <w:rPr>
          <w:rFonts w:ascii="Times New Roman" w:eastAsia="Times New Roman" w:hAnsi="Times New Roman" w:cs="Times New Roman"/>
          <w:noProof/>
          <w:sz w:val="24"/>
          <w:szCs w:val="24"/>
          <w:lang w:val="hr-HR"/>
        </w:rPr>
        <w:t>učeni</w:t>
      </w:r>
      <w:r w:rsidRPr="00FD7303">
        <w:rPr>
          <w:rFonts w:ascii="Times New Roman" w:eastAsia="Times New Roman" w:hAnsi="Times New Roman" w:cs="Times New Roman"/>
          <w:noProof/>
          <w:sz w:val="24"/>
          <w:szCs w:val="24"/>
          <w:lang w:val="hr-HR"/>
        </w:rPr>
        <w:t>ka u Centru.</w:t>
      </w:r>
    </w:p>
    <w:p w14:paraId="2673B7FA" w14:textId="77777777" w:rsidR="00B032A6" w:rsidRDefault="00B032A6" w:rsidP="009B6A11">
      <w:pPr>
        <w:spacing w:after="0" w:line="360" w:lineRule="auto"/>
        <w:jc w:val="both"/>
        <w:rPr>
          <w:rFonts w:ascii="Times New Roman" w:eastAsia="Times New Roman" w:hAnsi="Times New Roman" w:cs="Times New Roman"/>
          <w:noProof/>
          <w:sz w:val="24"/>
          <w:szCs w:val="24"/>
          <w:lang w:val="hr-HR"/>
        </w:rPr>
      </w:pPr>
    </w:p>
    <w:p w14:paraId="30AE3C19" w14:textId="51683986" w:rsidR="009B6A11" w:rsidRPr="00FD7303" w:rsidRDefault="009B6A11" w:rsidP="009B6A11">
      <w:pPr>
        <w:spacing w:after="0" w:line="360" w:lineRule="auto"/>
        <w:jc w:val="both"/>
        <w:rPr>
          <w:rFonts w:ascii="Times New Roman" w:eastAsia="Times New Roman" w:hAnsi="Times New Roman" w:cs="Times New Roman"/>
          <w:noProof/>
          <w:sz w:val="24"/>
          <w:szCs w:val="24"/>
          <w:lang w:val="hr-HR"/>
        </w:rPr>
      </w:pPr>
      <w:r w:rsidRPr="00FD7303">
        <w:rPr>
          <w:rFonts w:ascii="Times New Roman" w:eastAsia="Times New Roman" w:hAnsi="Times New Roman" w:cs="Times New Roman"/>
          <w:noProof/>
          <w:sz w:val="24"/>
          <w:szCs w:val="24"/>
          <w:lang w:val="hr-HR"/>
        </w:rPr>
        <w:t>Ciljevi će se realizirati kroz:</w:t>
      </w:r>
    </w:p>
    <w:p w14:paraId="2744655F" w14:textId="37B5E0A2" w:rsidR="009B6A11" w:rsidRPr="00FD7303" w:rsidRDefault="009B6A11" w:rsidP="00D63971">
      <w:pPr>
        <w:pStyle w:val="Odlomakpopisa"/>
        <w:numPr>
          <w:ilvl w:val="0"/>
          <w:numId w:val="38"/>
        </w:numPr>
        <w:spacing w:after="0" w:line="360" w:lineRule="auto"/>
        <w:ind w:left="709"/>
        <w:jc w:val="both"/>
        <w:rPr>
          <w:rFonts w:ascii="Times New Roman" w:eastAsia="Times New Roman" w:hAnsi="Times New Roman" w:cs="Times New Roman"/>
          <w:noProof/>
          <w:sz w:val="24"/>
          <w:szCs w:val="24"/>
          <w:lang w:val="hr-HR"/>
        </w:rPr>
      </w:pPr>
      <w:r w:rsidRPr="00FD7303">
        <w:rPr>
          <w:rFonts w:ascii="Times New Roman" w:eastAsia="Times New Roman" w:hAnsi="Times New Roman" w:cs="Times New Roman"/>
          <w:noProof/>
          <w:sz w:val="24"/>
          <w:szCs w:val="24"/>
          <w:lang w:val="hr-HR"/>
        </w:rPr>
        <w:t xml:space="preserve">Pravovremeno i odgovorno reagiranje svih zaposlenih na moguće situacije koje ugrožavaju sigurnost </w:t>
      </w:r>
      <w:r w:rsidR="002A3FF9">
        <w:rPr>
          <w:rFonts w:ascii="Times New Roman" w:eastAsia="Times New Roman" w:hAnsi="Times New Roman" w:cs="Times New Roman"/>
          <w:noProof/>
          <w:sz w:val="24"/>
          <w:szCs w:val="24"/>
          <w:lang w:val="hr-HR"/>
        </w:rPr>
        <w:t>učeni</w:t>
      </w:r>
      <w:r w:rsidRPr="00FD7303">
        <w:rPr>
          <w:rFonts w:ascii="Times New Roman" w:eastAsia="Times New Roman" w:hAnsi="Times New Roman" w:cs="Times New Roman"/>
          <w:noProof/>
          <w:sz w:val="24"/>
          <w:szCs w:val="24"/>
          <w:lang w:val="hr-HR"/>
        </w:rPr>
        <w:t>ka</w:t>
      </w:r>
    </w:p>
    <w:p w14:paraId="5A202728" w14:textId="361A15E5" w:rsidR="00591D7C" w:rsidRPr="009D574C" w:rsidRDefault="009B6A11" w:rsidP="009B6A11">
      <w:pPr>
        <w:numPr>
          <w:ilvl w:val="0"/>
          <w:numId w:val="2"/>
        </w:numPr>
        <w:spacing w:after="0" w:line="360" w:lineRule="auto"/>
        <w:jc w:val="both"/>
        <w:rPr>
          <w:rFonts w:ascii="Times New Roman" w:eastAsia="Times New Roman" w:hAnsi="Times New Roman" w:cs="Times New Roman"/>
          <w:noProof/>
          <w:sz w:val="24"/>
          <w:szCs w:val="24"/>
          <w:lang w:val="hr-HR"/>
        </w:rPr>
      </w:pPr>
      <w:r w:rsidRPr="00FD7303">
        <w:rPr>
          <w:rFonts w:ascii="Times New Roman" w:eastAsia="Times New Roman" w:hAnsi="Times New Roman" w:cs="Times New Roman"/>
          <w:noProof/>
          <w:sz w:val="24"/>
          <w:szCs w:val="24"/>
          <w:lang w:val="hr-HR"/>
        </w:rPr>
        <w:t>Prevenciju potencijalno opasnih situacija, informiranjem i razvijanjem svijesti k</w:t>
      </w:r>
      <w:r w:rsidR="002A3FF9">
        <w:rPr>
          <w:rFonts w:ascii="Times New Roman" w:eastAsia="Times New Roman" w:hAnsi="Times New Roman" w:cs="Times New Roman"/>
          <w:noProof/>
          <w:sz w:val="24"/>
          <w:szCs w:val="24"/>
          <w:lang w:val="hr-HR"/>
        </w:rPr>
        <w:t>od zaposlenika Centra</w:t>
      </w:r>
      <w:r w:rsidRPr="00FD7303">
        <w:rPr>
          <w:rFonts w:ascii="Times New Roman" w:eastAsia="Times New Roman" w:hAnsi="Times New Roman" w:cs="Times New Roman"/>
          <w:noProof/>
          <w:sz w:val="24"/>
          <w:szCs w:val="24"/>
          <w:lang w:val="hr-HR"/>
        </w:rPr>
        <w:t xml:space="preserve">, roditelja i </w:t>
      </w:r>
      <w:r w:rsidR="002A3FF9">
        <w:rPr>
          <w:rFonts w:ascii="Times New Roman" w:eastAsia="Times New Roman" w:hAnsi="Times New Roman" w:cs="Times New Roman"/>
          <w:noProof/>
          <w:sz w:val="24"/>
          <w:szCs w:val="24"/>
          <w:lang w:val="hr-HR"/>
        </w:rPr>
        <w:t>učeni</w:t>
      </w:r>
      <w:r w:rsidRPr="00FD7303">
        <w:rPr>
          <w:rFonts w:ascii="Times New Roman" w:eastAsia="Times New Roman" w:hAnsi="Times New Roman" w:cs="Times New Roman"/>
          <w:noProof/>
          <w:sz w:val="24"/>
          <w:szCs w:val="24"/>
          <w:lang w:val="hr-HR"/>
        </w:rPr>
        <w:t xml:space="preserve">ka o ponašanjima kojima osiguravamo sigurnost </w:t>
      </w:r>
      <w:r w:rsidR="002A3FF9">
        <w:rPr>
          <w:rFonts w:ascii="Times New Roman" w:eastAsia="Times New Roman" w:hAnsi="Times New Roman" w:cs="Times New Roman"/>
          <w:noProof/>
          <w:sz w:val="24"/>
          <w:szCs w:val="24"/>
          <w:lang w:val="hr-HR"/>
        </w:rPr>
        <w:t>učeni</w:t>
      </w:r>
      <w:r w:rsidRPr="00FD7303">
        <w:rPr>
          <w:rFonts w:ascii="Times New Roman" w:eastAsia="Times New Roman" w:hAnsi="Times New Roman" w:cs="Times New Roman"/>
          <w:noProof/>
          <w:sz w:val="24"/>
          <w:szCs w:val="24"/>
          <w:lang w:val="hr-HR"/>
        </w:rPr>
        <w:t>ka</w:t>
      </w:r>
    </w:p>
    <w:p w14:paraId="18AB0D74" w14:textId="75A5B82F" w:rsidR="00B032A6" w:rsidRDefault="00B032A6" w:rsidP="00591D7C">
      <w:pPr>
        <w:spacing w:after="0" w:line="360" w:lineRule="auto"/>
        <w:rPr>
          <w:rFonts w:ascii="Times New Roman" w:eastAsia="Times New Roman" w:hAnsi="Times New Roman" w:cs="Times New Roman"/>
          <w:noProof/>
          <w:sz w:val="24"/>
          <w:szCs w:val="24"/>
          <w:lang w:val="hr-HR"/>
        </w:rPr>
      </w:pPr>
    </w:p>
    <w:p w14:paraId="48B91A7E" w14:textId="65422422" w:rsidR="00382CFE" w:rsidRPr="00FD7303" w:rsidRDefault="00591D7C" w:rsidP="00591D7C">
      <w:pPr>
        <w:spacing w:after="0" w:line="360" w:lineRule="auto"/>
        <w:rPr>
          <w:rFonts w:ascii="Times New Roman" w:eastAsia="Times New Roman" w:hAnsi="Times New Roman" w:cs="Times New Roman"/>
          <w:noProof/>
          <w:sz w:val="24"/>
          <w:szCs w:val="24"/>
          <w:lang w:val="hr-HR"/>
        </w:rPr>
      </w:pPr>
      <w:r w:rsidRPr="00FD7303">
        <w:rPr>
          <w:rFonts w:ascii="Times New Roman" w:eastAsia="Times New Roman" w:hAnsi="Times New Roman" w:cs="Times New Roman"/>
          <w:noProof/>
          <w:sz w:val="24"/>
          <w:szCs w:val="24"/>
          <w:lang w:val="hr-HR"/>
        </w:rPr>
        <w:t>Odgovorne osobe:</w:t>
      </w:r>
    </w:p>
    <w:p w14:paraId="5BF8FDBC" w14:textId="70FD7EF6" w:rsidR="00382CFE" w:rsidRPr="00FD7303" w:rsidRDefault="00382CFE" w:rsidP="00382CFE">
      <w:pPr>
        <w:spacing w:after="0" w:line="360" w:lineRule="auto"/>
        <w:jc w:val="center"/>
        <w:rPr>
          <w:rFonts w:ascii="Times New Roman" w:eastAsia="Times New Roman" w:hAnsi="Times New Roman" w:cs="Times New Roman"/>
          <w:noProof/>
          <w:sz w:val="24"/>
          <w:szCs w:val="24"/>
          <w:lang w:val="hr-HR"/>
        </w:rPr>
      </w:pPr>
      <w:r w:rsidRPr="00FD7303">
        <w:rPr>
          <w:rFonts w:ascii="Times New Roman" w:eastAsia="Times New Roman" w:hAnsi="Times New Roman" w:cs="Times New Roman"/>
          <w:noProof/>
          <w:sz w:val="24"/>
          <w:szCs w:val="24"/>
          <w:lang w:val="hr-HR"/>
        </w:rPr>
        <w:t>NOSITELJ PROGRAMA</w:t>
      </w:r>
    </w:p>
    <w:p w14:paraId="785817E2" w14:textId="51281ED2" w:rsidR="00591D7C" w:rsidRPr="00FD7303" w:rsidRDefault="00382CFE" w:rsidP="000B0F9E">
      <w:pPr>
        <w:spacing w:after="0" w:line="360" w:lineRule="auto"/>
        <w:jc w:val="center"/>
        <w:rPr>
          <w:rFonts w:ascii="Times New Roman" w:eastAsia="Times New Roman" w:hAnsi="Times New Roman" w:cs="Times New Roman"/>
          <w:noProof/>
          <w:sz w:val="24"/>
          <w:szCs w:val="24"/>
          <w:lang w:val="hr-HR"/>
        </w:rPr>
      </w:pPr>
      <w:r w:rsidRPr="00FD7303">
        <w:rPr>
          <w:rFonts w:ascii="Times New Roman" w:eastAsia="Times New Roman" w:hAnsi="Times New Roman" w:cs="Times New Roman"/>
          <w:noProof/>
          <w:sz w:val="24"/>
          <w:szCs w:val="24"/>
          <w:lang w:val="hr-HR"/>
        </w:rPr>
        <w:t>Ravnatelj/ica</w:t>
      </w:r>
    </w:p>
    <w:p w14:paraId="5CC5DC25" w14:textId="5707C510" w:rsidR="00382CFE" w:rsidRPr="00FD7303" w:rsidRDefault="00382CFE" w:rsidP="00382CFE">
      <w:pPr>
        <w:spacing w:after="0" w:line="360" w:lineRule="auto"/>
        <w:jc w:val="center"/>
        <w:rPr>
          <w:rFonts w:ascii="Times New Roman" w:eastAsia="Times New Roman" w:hAnsi="Times New Roman" w:cs="Times New Roman"/>
          <w:noProof/>
          <w:sz w:val="24"/>
          <w:szCs w:val="24"/>
          <w:lang w:val="hr-HR"/>
        </w:rPr>
      </w:pPr>
      <w:r w:rsidRPr="00FD7303">
        <w:rPr>
          <w:rFonts w:ascii="Times New Roman" w:eastAsia="Times New Roman" w:hAnsi="Times New Roman" w:cs="Times New Roman"/>
          <w:noProof/>
          <w:sz w:val="24"/>
          <w:szCs w:val="24"/>
          <w:lang w:val="hr-HR"/>
        </w:rPr>
        <w:t>VODITELJI PROGRAMA</w:t>
      </w:r>
    </w:p>
    <w:p w14:paraId="2D9B5062" w14:textId="77777777" w:rsidR="00382CFE" w:rsidRPr="00FD7303" w:rsidRDefault="00382CFE" w:rsidP="00382CFE">
      <w:pPr>
        <w:spacing w:after="0" w:line="360" w:lineRule="auto"/>
        <w:jc w:val="center"/>
        <w:rPr>
          <w:rFonts w:ascii="Times New Roman" w:eastAsia="Times New Roman" w:hAnsi="Times New Roman" w:cs="Times New Roman"/>
          <w:noProof/>
          <w:sz w:val="24"/>
          <w:szCs w:val="24"/>
          <w:lang w:val="hr-HR"/>
        </w:rPr>
      </w:pPr>
      <w:r w:rsidRPr="00FD7303">
        <w:rPr>
          <w:rFonts w:ascii="Times New Roman" w:eastAsia="Times New Roman" w:hAnsi="Times New Roman" w:cs="Times New Roman"/>
          <w:noProof/>
          <w:sz w:val="24"/>
          <w:szCs w:val="24"/>
          <w:lang w:val="hr-HR"/>
        </w:rPr>
        <w:t>Ravnatelj/ica</w:t>
      </w:r>
    </w:p>
    <w:p w14:paraId="0C491B53" w14:textId="3A10C2F5" w:rsidR="00382CFE" w:rsidRPr="00FD7303" w:rsidRDefault="00382CFE" w:rsidP="00382CFE">
      <w:pPr>
        <w:spacing w:after="0" w:line="360" w:lineRule="auto"/>
        <w:jc w:val="center"/>
        <w:rPr>
          <w:rFonts w:ascii="Times New Roman" w:eastAsia="Times New Roman" w:hAnsi="Times New Roman" w:cs="Times New Roman"/>
          <w:noProof/>
          <w:sz w:val="24"/>
          <w:szCs w:val="24"/>
          <w:lang w:val="hr-HR"/>
        </w:rPr>
      </w:pPr>
      <w:r w:rsidRPr="00FD7303">
        <w:rPr>
          <w:rFonts w:ascii="Times New Roman" w:eastAsia="Times New Roman" w:hAnsi="Times New Roman" w:cs="Times New Roman"/>
          <w:noProof/>
          <w:sz w:val="24"/>
          <w:szCs w:val="24"/>
          <w:lang w:val="hr-HR"/>
        </w:rPr>
        <w:t>Stručni suradnik pedagog/ica</w:t>
      </w:r>
    </w:p>
    <w:p w14:paraId="03AA47DA" w14:textId="3A8763B4" w:rsidR="00382CFE" w:rsidRPr="00FD7303" w:rsidRDefault="00382CFE" w:rsidP="00382CFE">
      <w:pPr>
        <w:spacing w:after="0" w:line="360" w:lineRule="auto"/>
        <w:jc w:val="center"/>
        <w:rPr>
          <w:rFonts w:ascii="Times New Roman" w:eastAsia="Times New Roman" w:hAnsi="Times New Roman" w:cs="Times New Roman"/>
          <w:noProof/>
          <w:sz w:val="24"/>
          <w:szCs w:val="24"/>
          <w:lang w:val="hr-HR"/>
        </w:rPr>
      </w:pPr>
      <w:r w:rsidRPr="00920249">
        <w:rPr>
          <w:rFonts w:ascii="Times New Roman" w:eastAsia="Times New Roman" w:hAnsi="Times New Roman" w:cs="Times New Roman"/>
          <w:noProof/>
          <w:sz w:val="24"/>
          <w:szCs w:val="24"/>
          <w:lang w:val="hr-HR"/>
        </w:rPr>
        <w:t>Stručni suradnik psiholog/ica</w:t>
      </w:r>
    </w:p>
    <w:p w14:paraId="1B55A3D5" w14:textId="51524720" w:rsidR="00591D7C" w:rsidRPr="00FD7303" w:rsidRDefault="002A3FF9" w:rsidP="000B0F9E">
      <w:pPr>
        <w:spacing w:after="0" w:line="360" w:lineRule="auto"/>
        <w:jc w:val="center"/>
        <w:rPr>
          <w:rFonts w:ascii="Times New Roman" w:eastAsia="Times New Roman" w:hAnsi="Times New Roman" w:cs="Times New Roman"/>
          <w:noProof/>
          <w:sz w:val="24"/>
          <w:szCs w:val="24"/>
          <w:lang w:val="hr-HR"/>
        </w:rPr>
      </w:pPr>
      <w:r>
        <w:rPr>
          <w:rFonts w:ascii="Times New Roman" w:eastAsia="Times New Roman" w:hAnsi="Times New Roman" w:cs="Times New Roman"/>
          <w:noProof/>
          <w:sz w:val="24"/>
          <w:szCs w:val="24"/>
          <w:lang w:val="hr-HR"/>
        </w:rPr>
        <w:t>Voditelji</w:t>
      </w:r>
      <w:r w:rsidR="00382CFE" w:rsidRPr="00FD7303">
        <w:rPr>
          <w:rFonts w:ascii="Times New Roman" w:eastAsia="Times New Roman" w:hAnsi="Times New Roman" w:cs="Times New Roman"/>
          <w:noProof/>
          <w:sz w:val="24"/>
          <w:szCs w:val="24"/>
          <w:lang w:val="hr-HR"/>
        </w:rPr>
        <w:t xml:space="preserve"> </w:t>
      </w:r>
      <w:r>
        <w:rPr>
          <w:rFonts w:ascii="Times New Roman" w:eastAsia="Times New Roman" w:hAnsi="Times New Roman" w:cs="Times New Roman"/>
          <w:noProof/>
          <w:sz w:val="24"/>
          <w:szCs w:val="24"/>
          <w:lang w:val="hr-HR"/>
        </w:rPr>
        <w:t>aktiva i zdravstveni djelatnici</w:t>
      </w:r>
    </w:p>
    <w:p w14:paraId="2777766D" w14:textId="0FEC4A39" w:rsidR="00382CFE" w:rsidRPr="00FD7303" w:rsidRDefault="00382CFE" w:rsidP="00382CFE">
      <w:pPr>
        <w:spacing w:after="0" w:line="360" w:lineRule="auto"/>
        <w:jc w:val="center"/>
        <w:rPr>
          <w:rFonts w:ascii="Times New Roman" w:eastAsia="Times New Roman" w:hAnsi="Times New Roman" w:cs="Times New Roman"/>
          <w:noProof/>
          <w:sz w:val="24"/>
          <w:szCs w:val="24"/>
          <w:lang w:val="hr-HR"/>
        </w:rPr>
      </w:pPr>
      <w:r w:rsidRPr="00FD7303">
        <w:rPr>
          <w:rFonts w:ascii="Times New Roman" w:eastAsia="Times New Roman" w:hAnsi="Times New Roman" w:cs="Times New Roman"/>
          <w:noProof/>
          <w:sz w:val="24"/>
          <w:szCs w:val="24"/>
          <w:lang w:val="hr-HR"/>
        </w:rPr>
        <w:t>PROVODITELJI PROGRAM</w:t>
      </w:r>
      <w:r w:rsidR="00B032A6">
        <w:rPr>
          <w:rFonts w:ascii="Times New Roman" w:eastAsia="Times New Roman" w:hAnsi="Times New Roman" w:cs="Times New Roman"/>
          <w:noProof/>
          <w:sz w:val="24"/>
          <w:szCs w:val="24"/>
          <w:lang w:val="hr-HR"/>
        </w:rPr>
        <w:t>A</w:t>
      </w:r>
    </w:p>
    <w:p w14:paraId="72972A05" w14:textId="3BC3A455" w:rsidR="00382CFE" w:rsidRPr="00FD7303" w:rsidRDefault="000B0F9E" w:rsidP="00382CFE">
      <w:pPr>
        <w:spacing w:after="0" w:line="360" w:lineRule="auto"/>
        <w:jc w:val="center"/>
        <w:rPr>
          <w:rFonts w:ascii="Times New Roman" w:eastAsia="Times New Roman" w:hAnsi="Times New Roman" w:cs="Times New Roman"/>
          <w:noProof/>
          <w:sz w:val="24"/>
          <w:szCs w:val="24"/>
          <w:lang w:val="hr-HR"/>
        </w:rPr>
      </w:pPr>
      <w:r>
        <w:rPr>
          <w:rFonts w:ascii="Times New Roman" w:eastAsia="Times New Roman" w:hAnsi="Times New Roman" w:cs="Times New Roman"/>
          <w:noProof/>
          <w:sz w:val="24"/>
          <w:szCs w:val="24"/>
          <w:lang w:val="hr-HR"/>
        </w:rPr>
        <w:t xml:space="preserve">Svi </w:t>
      </w:r>
      <w:r w:rsidR="00CF18E7">
        <w:rPr>
          <w:rFonts w:ascii="Times New Roman" w:eastAsia="Times New Roman" w:hAnsi="Times New Roman" w:cs="Times New Roman"/>
          <w:noProof/>
          <w:sz w:val="24"/>
          <w:szCs w:val="24"/>
          <w:lang w:val="hr-HR"/>
        </w:rPr>
        <w:t>zaposleni</w:t>
      </w:r>
    </w:p>
    <w:p w14:paraId="505EA648" w14:textId="77777777" w:rsidR="000B0F9E" w:rsidRDefault="000B0F9E" w:rsidP="000B0F9E">
      <w:pPr>
        <w:spacing w:after="0" w:line="360" w:lineRule="auto"/>
        <w:jc w:val="center"/>
        <w:rPr>
          <w:rFonts w:ascii="Times New Roman" w:eastAsia="Times New Roman" w:hAnsi="Times New Roman" w:cs="Times New Roman"/>
          <w:b/>
          <w:noProof/>
          <w:sz w:val="32"/>
          <w:szCs w:val="24"/>
          <w:lang w:val="hr-HR"/>
        </w:rPr>
      </w:pPr>
    </w:p>
    <w:p w14:paraId="44B1529C" w14:textId="6E51BA22" w:rsidR="00591D7C" w:rsidRPr="000B0F9E" w:rsidRDefault="00D33CED" w:rsidP="000B0F9E">
      <w:pPr>
        <w:spacing w:after="0" w:line="360" w:lineRule="auto"/>
        <w:jc w:val="center"/>
        <w:rPr>
          <w:rFonts w:ascii="Times New Roman" w:eastAsia="Times New Roman" w:hAnsi="Times New Roman" w:cs="Times New Roman"/>
          <w:b/>
          <w:noProof/>
          <w:sz w:val="32"/>
          <w:szCs w:val="24"/>
          <w:lang w:val="hr-HR"/>
        </w:rPr>
      </w:pPr>
      <w:r w:rsidRPr="000B0F9E">
        <w:rPr>
          <w:rFonts w:ascii="Times New Roman" w:eastAsia="Times New Roman" w:hAnsi="Times New Roman" w:cs="Times New Roman"/>
          <w:b/>
          <w:noProof/>
          <w:sz w:val="32"/>
          <w:szCs w:val="24"/>
          <w:lang w:val="hr-HR"/>
        </w:rPr>
        <w:lastRenderedPageBreak/>
        <w:t xml:space="preserve">I - </w:t>
      </w:r>
      <w:r w:rsidR="00DC2CE1" w:rsidRPr="000B0F9E">
        <w:rPr>
          <w:rFonts w:ascii="Times New Roman" w:eastAsia="Times New Roman" w:hAnsi="Times New Roman" w:cs="Times New Roman"/>
          <w:b/>
          <w:noProof/>
          <w:sz w:val="32"/>
          <w:szCs w:val="24"/>
          <w:lang w:val="hr-HR"/>
        </w:rPr>
        <w:t>UVJETI I MJERE ZA POSTIZANJE SIGURNOSTI U CENTRU</w:t>
      </w:r>
    </w:p>
    <w:p w14:paraId="58522FB2" w14:textId="77777777" w:rsidR="00DC2CE1" w:rsidRPr="00FD7303" w:rsidRDefault="00DC2CE1" w:rsidP="00DC2CE1">
      <w:pPr>
        <w:pStyle w:val="Odlomakpopisa"/>
        <w:spacing w:after="0" w:line="360" w:lineRule="auto"/>
        <w:jc w:val="center"/>
        <w:rPr>
          <w:rFonts w:ascii="Times New Roman" w:eastAsia="Times New Roman" w:hAnsi="Times New Roman" w:cs="Times New Roman"/>
          <w:b/>
          <w:noProof/>
          <w:sz w:val="28"/>
          <w:szCs w:val="24"/>
          <w:lang w:val="hr-HR"/>
        </w:rPr>
      </w:pPr>
    </w:p>
    <w:p w14:paraId="37A3584B" w14:textId="23143D02" w:rsidR="00F63513" w:rsidRPr="00FD7303" w:rsidRDefault="006B149C" w:rsidP="00D63971">
      <w:pPr>
        <w:pStyle w:val="Odlomakpopisa"/>
        <w:numPr>
          <w:ilvl w:val="1"/>
          <w:numId w:val="39"/>
        </w:numPr>
        <w:spacing w:after="0" w:line="360" w:lineRule="auto"/>
        <w:ind w:left="426"/>
        <w:rPr>
          <w:rFonts w:ascii="Times New Roman" w:eastAsia="Times New Roman" w:hAnsi="Times New Roman" w:cs="Times New Roman"/>
          <w:b/>
          <w:noProof/>
          <w:sz w:val="24"/>
          <w:szCs w:val="24"/>
          <w:lang w:val="hr-HR"/>
        </w:rPr>
      </w:pPr>
      <w:r w:rsidRPr="00FD7303">
        <w:rPr>
          <w:rFonts w:ascii="Times New Roman" w:eastAsia="Times New Roman" w:hAnsi="Times New Roman" w:cs="Times New Roman"/>
          <w:b/>
          <w:noProof/>
          <w:sz w:val="24"/>
          <w:szCs w:val="24"/>
          <w:lang w:val="hr-HR"/>
        </w:rPr>
        <w:t xml:space="preserve"> </w:t>
      </w:r>
      <w:r w:rsidR="00F63513" w:rsidRPr="00FD7303">
        <w:rPr>
          <w:rFonts w:ascii="Times New Roman" w:eastAsia="Times New Roman" w:hAnsi="Times New Roman" w:cs="Times New Roman"/>
          <w:b/>
          <w:noProof/>
          <w:sz w:val="24"/>
          <w:szCs w:val="24"/>
          <w:lang w:val="hr-HR"/>
        </w:rPr>
        <w:t>UVJETI KOJI MORAJU BITI OSIGURANI U CENTRU</w:t>
      </w:r>
    </w:p>
    <w:p w14:paraId="0F39A5B1" w14:textId="7664BA5F" w:rsidR="00F63513" w:rsidRPr="00FD7303" w:rsidRDefault="001D27A7" w:rsidP="00D63971">
      <w:pPr>
        <w:pStyle w:val="Odlomakpopisa"/>
        <w:numPr>
          <w:ilvl w:val="1"/>
          <w:numId w:val="40"/>
        </w:numPr>
        <w:spacing w:after="0" w:line="360" w:lineRule="auto"/>
        <w:rPr>
          <w:rFonts w:ascii="Times New Roman" w:eastAsia="Times New Roman" w:hAnsi="Times New Roman" w:cs="Times New Roman"/>
          <w:b/>
          <w:noProof/>
          <w:sz w:val="24"/>
          <w:szCs w:val="24"/>
          <w:lang w:val="hr-HR"/>
        </w:rPr>
      </w:pPr>
      <w:r w:rsidRPr="00FD7303">
        <w:rPr>
          <w:rFonts w:ascii="Times New Roman" w:eastAsia="Times New Roman" w:hAnsi="Times New Roman" w:cs="Times New Roman"/>
          <w:b/>
          <w:noProof/>
          <w:sz w:val="24"/>
          <w:szCs w:val="24"/>
          <w:lang w:val="hr-HR"/>
        </w:rPr>
        <w:t xml:space="preserve"> </w:t>
      </w:r>
      <w:r w:rsidR="00F63513" w:rsidRPr="00FD7303">
        <w:rPr>
          <w:rFonts w:ascii="Times New Roman" w:eastAsia="Times New Roman" w:hAnsi="Times New Roman" w:cs="Times New Roman"/>
          <w:b/>
          <w:noProof/>
          <w:sz w:val="24"/>
          <w:szCs w:val="24"/>
          <w:lang w:val="hr-HR"/>
        </w:rPr>
        <w:t>Materijalni uvjeti</w:t>
      </w:r>
    </w:p>
    <w:p w14:paraId="413089BB" w14:textId="44953AA3" w:rsidR="00F63513" w:rsidRPr="00FD7303" w:rsidRDefault="00F63513" w:rsidP="00F63513">
      <w:pPr>
        <w:spacing w:after="0" w:line="360" w:lineRule="auto"/>
        <w:jc w:val="both"/>
        <w:rPr>
          <w:rFonts w:ascii="Times New Roman" w:eastAsia="Times New Roman" w:hAnsi="Times New Roman" w:cs="Times New Roman"/>
          <w:iCs/>
          <w:noProof/>
          <w:sz w:val="24"/>
          <w:szCs w:val="24"/>
          <w:lang w:val="hr-HR"/>
        </w:rPr>
      </w:pPr>
      <w:r w:rsidRPr="00FD7303">
        <w:rPr>
          <w:rFonts w:ascii="Times New Roman" w:eastAsia="Times New Roman" w:hAnsi="Times New Roman" w:cs="Times New Roman"/>
          <w:iCs/>
          <w:noProof/>
          <w:sz w:val="24"/>
          <w:szCs w:val="24"/>
          <w:lang w:val="hr-HR"/>
        </w:rPr>
        <w:t xml:space="preserve">Rad s </w:t>
      </w:r>
      <w:r w:rsidR="002A3FF9">
        <w:rPr>
          <w:rFonts w:ascii="Times New Roman" w:eastAsia="Times New Roman" w:hAnsi="Times New Roman" w:cs="Times New Roman"/>
          <w:iCs/>
          <w:noProof/>
          <w:sz w:val="24"/>
          <w:szCs w:val="24"/>
          <w:lang w:val="hr-HR"/>
        </w:rPr>
        <w:t>učeni</w:t>
      </w:r>
      <w:r w:rsidRPr="00FD7303">
        <w:rPr>
          <w:rFonts w:ascii="Times New Roman" w:eastAsia="Times New Roman" w:hAnsi="Times New Roman" w:cs="Times New Roman"/>
          <w:iCs/>
          <w:noProof/>
          <w:sz w:val="24"/>
          <w:szCs w:val="24"/>
          <w:lang w:val="hr-HR"/>
        </w:rPr>
        <w:t xml:space="preserve">cima unutar </w:t>
      </w:r>
      <w:r w:rsidR="00130D2B" w:rsidRPr="00FD7303">
        <w:rPr>
          <w:rFonts w:ascii="Times New Roman" w:eastAsia="Times New Roman" w:hAnsi="Times New Roman" w:cs="Times New Roman"/>
          <w:iCs/>
          <w:noProof/>
          <w:sz w:val="24"/>
          <w:szCs w:val="24"/>
          <w:lang w:val="hr-HR"/>
        </w:rPr>
        <w:t>Centra</w:t>
      </w:r>
      <w:r w:rsidRPr="00FD7303">
        <w:rPr>
          <w:rFonts w:ascii="Times New Roman" w:eastAsia="Times New Roman" w:hAnsi="Times New Roman" w:cs="Times New Roman"/>
          <w:iCs/>
          <w:noProof/>
          <w:sz w:val="24"/>
          <w:szCs w:val="24"/>
          <w:lang w:val="hr-HR"/>
        </w:rPr>
        <w:t xml:space="preserve"> se odvija </w:t>
      </w:r>
      <w:r w:rsidR="00130D2B" w:rsidRPr="00FD7303">
        <w:rPr>
          <w:rFonts w:ascii="Times New Roman" w:eastAsia="Times New Roman" w:hAnsi="Times New Roman" w:cs="Times New Roman"/>
          <w:iCs/>
          <w:noProof/>
          <w:sz w:val="24"/>
          <w:szCs w:val="24"/>
          <w:lang w:val="hr-HR"/>
        </w:rPr>
        <w:t xml:space="preserve">u dvije smjene </w:t>
      </w:r>
      <w:r w:rsidRPr="00FD7303">
        <w:rPr>
          <w:rFonts w:ascii="Times New Roman" w:eastAsia="Times New Roman" w:hAnsi="Times New Roman" w:cs="Times New Roman"/>
          <w:iCs/>
          <w:noProof/>
          <w:sz w:val="24"/>
          <w:szCs w:val="24"/>
          <w:lang w:val="hr-HR"/>
        </w:rPr>
        <w:t xml:space="preserve">uz osiguranje </w:t>
      </w:r>
      <w:r w:rsidR="00130D2B" w:rsidRPr="00FD7303">
        <w:rPr>
          <w:rFonts w:ascii="Times New Roman" w:eastAsia="Times New Roman" w:hAnsi="Times New Roman" w:cs="Times New Roman"/>
          <w:iCs/>
          <w:noProof/>
          <w:sz w:val="24"/>
          <w:szCs w:val="24"/>
          <w:lang w:val="hr-HR"/>
        </w:rPr>
        <w:t>odgojno-obrazovnoga rada</w:t>
      </w:r>
      <w:r w:rsidRPr="00FD7303">
        <w:rPr>
          <w:rFonts w:ascii="Times New Roman" w:eastAsia="Times New Roman" w:hAnsi="Times New Roman" w:cs="Times New Roman"/>
          <w:iCs/>
          <w:noProof/>
          <w:sz w:val="24"/>
          <w:szCs w:val="24"/>
          <w:lang w:val="hr-HR"/>
        </w:rPr>
        <w:t xml:space="preserve">, prehrane, njege i brige o zdravlju, rehabilitacijskih programa i </w:t>
      </w:r>
      <w:r w:rsidR="00130D2B" w:rsidRPr="00FD7303">
        <w:rPr>
          <w:rFonts w:ascii="Times New Roman" w:eastAsia="Times New Roman" w:hAnsi="Times New Roman" w:cs="Times New Roman"/>
          <w:iCs/>
          <w:noProof/>
          <w:sz w:val="24"/>
          <w:szCs w:val="24"/>
          <w:lang w:val="hr-HR"/>
        </w:rPr>
        <w:t>produženog stručnog postupka</w:t>
      </w:r>
      <w:r w:rsidRPr="00FD7303">
        <w:rPr>
          <w:rFonts w:ascii="Times New Roman" w:eastAsia="Times New Roman" w:hAnsi="Times New Roman" w:cs="Times New Roman"/>
          <w:iCs/>
          <w:noProof/>
          <w:sz w:val="24"/>
          <w:szCs w:val="24"/>
          <w:lang w:val="hr-HR"/>
        </w:rPr>
        <w:t>. Zgrad</w:t>
      </w:r>
      <w:r w:rsidR="00130D2B" w:rsidRPr="00FD7303">
        <w:rPr>
          <w:rFonts w:ascii="Times New Roman" w:eastAsia="Times New Roman" w:hAnsi="Times New Roman" w:cs="Times New Roman"/>
          <w:iCs/>
          <w:noProof/>
          <w:sz w:val="24"/>
          <w:szCs w:val="24"/>
          <w:lang w:val="hr-HR"/>
        </w:rPr>
        <w:t>a</w:t>
      </w:r>
      <w:r w:rsidRPr="00FD7303">
        <w:rPr>
          <w:rFonts w:ascii="Times New Roman" w:eastAsia="Times New Roman" w:hAnsi="Times New Roman" w:cs="Times New Roman"/>
          <w:iCs/>
          <w:noProof/>
          <w:sz w:val="24"/>
          <w:szCs w:val="24"/>
          <w:lang w:val="hr-HR"/>
        </w:rPr>
        <w:t xml:space="preserve"> </w:t>
      </w:r>
      <w:r w:rsidR="00130D2B" w:rsidRPr="00FD7303">
        <w:rPr>
          <w:rFonts w:ascii="Times New Roman" w:eastAsia="Times New Roman" w:hAnsi="Times New Roman" w:cs="Times New Roman"/>
          <w:iCs/>
          <w:noProof/>
          <w:sz w:val="24"/>
          <w:szCs w:val="24"/>
          <w:lang w:val="hr-HR"/>
        </w:rPr>
        <w:t>Centra</w:t>
      </w:r>
      <w:r w:rsidRPr="00FD7303">
        <w:rPr>
          <w:rFonts w:ascii="Times New Roman" w:eastAsia="Times New Roman" w:hAnsi="Times New Roman" w:cs="Times New Roman"/>
          <w:iCs/>
          <w:noProof/>
          <w:sz w:val="24"/>
          <w:szCs w:val="24"/>
          <w:lang w:val="hr-HR"/>
        </w:rPr>
        <w:t xml:space="preserve"> redovito se održava.</w:t>
      </w:r>
      <w:r w:rsidR="00130D2B" w:rsidRPr="00FD7303">
        <w:rPr>
          <w:rFonts w:ascii="Times New Roman" w:eastAsia="Times New Roman" w:hAnsi="Times New Roman" w:cs="Times New Roman"/>
          <w:iCs/>
          <w:noProof/>
          <w:sz w:val="24"/>
          <w:szCs w:val="24"/>
          <w:lang w:val="hr-HR"/>
        </w:rPr>
        <w:t xml:space="preserve"> Unutrašnji prostor opremljen je </w:t>
      </w:r>
      <w:r w:rsidR="006A4B0D">
        <w:rPr>
          <w:rFonts w:ascii="Times New Roman" w:eastAsia="Times New Roman" w:hAnsi="Times New Roman" w:cs="Times New Roman"/>
          <w:iCs/>
          <w:noProof/>
          <w:sz w:val="24"/>
          <w:szCs w:val="24"/>
          <w:lang w:val="hr-HR"/>
        </w:rPr>
        <w:t>adekvatno</w:t>
      </w:r>
      <w:r w:rsidR="000F3F70">
        <w:rPr>
          <w:rFonts w:ascii="Times New Roman" w:eastAsia="Times New Roman" w:hAnsi="Times New Roman" w:cs="Times New Roman"/>
          <w:iCs/>
          <w:noProof/>
          <w:sz w:val="24"/>
          <w:szCs w:val="24"/>
          <w:lang w:val="hr-HR"/>
        </w:rPr>
        <w:t>m</w:t>
      </w:r>
      <w:r w:rsidR="00130D2B" w:rsidRPr="00FD7303">
        <w:rPr>
          <w:rFonts w:ascii="Times New Roman" w:eastAsia="Times New Roman" w:hAnsi="Times New Roman" w:cs="Times New Roman"/>
          <w:iCs/>
          <w:noProof/>
          <w:sz w:val="24"/>
          <w:szCs w:val="24"/>
          <w:lang w:val="hr-HR"/>
        </w:rPr>
        <w:t xml:space="preserve"> opremom u svim učionicama, sportskoj dvorani, terapijskim prostorijama (senzorička soba, Sn</w:t>
      </w:r>
      <w:r w:rsidR="006A4B0D">
        <w:rPr>
          <w:rFonts w:ascii="Times New Roman" w:eastAsia="Times New Roman" w:hAnsi="Times New Roman" w:cs="Times New Roman"/>
          <w:iCs/>
          <w:noProof/>
          <w:sz w:val="24"/>
          <w:szCs w:val="24"/>
          <w:lang w:val="hr-HR"/>
        </w:rPr>
        <w:t>oezellen soba</w:t>
      </w:r>
      <w:r w:rsidR="00130D2B" w:rsidRPr="00FD7303">
        <w:rPr>
          <w:rFonts w:ascii="Times New Roman" w:eastAsia="Times New Roman" w:hAnsi="Times New Roman" w:cs="Times New Roman"/>
          <w:iCs/>
          <w:noProof/>
          <w:sz w:val="24"/>
          <w:szCs w:val="24"/>
          <w:lang w:val="hr-HR"/>
        </w:rPr>
        <w:t>), radnim prostorijama (kuhinja za obuku, prostorije za PSP) te sanitarnim čvorovima.</w:t>
      </w:r>
      <w:r w:rsidRPr="00FD7303">
        <w:rPr>
          <w:rFonts w:ascii="Times New Roman" w:eastAsia="Times New Roman" w:hAnsi="Times New Roman" w:cs="Times New Roman"/>
          <w:iCs/>
          <w:noProof/>
          <w:sz w:val="24"/>
          <w:szCs w:val="24"/>
          <w:lang w:val="hr-HR"/>
        </w:rPr>
        <w:t xml:space="preserve"> Vanjski prostor je uređen</w:t>
      </w:r>
      <w:r w:rsidR="00130D2B" w:rsidRPr="00FD7303">
        <w:rPr>
          <w:rFonts w:ascii="Times New Roman" w:eastAsia="Times New Roman" w:hAnsi="Times New Roman" w:cs="Times New Roman"/>
          <w:iCs/>
          <w:noProof/>
          <w:sz w:val="24"/>
          <w:szCs w:val="24"/>
          <w:lang w:val="hr-HR"/>
        </w:rPr>
        <w:t>, a sastoji se od</w:t>
      </w:r>
      <w:r w:rsidR="00954122">
        <w:rPr>
          <w:rFonts w:ascii="Times New Roman" w:eastAsia="Times New Roman" w:hAnsi="Times New Roman" w:cs="Times New Roman"/>
          <w:iCs/>
          <w:noProof/>
          <w:sz w:val="24"/>
          <w:szCs w:val="24"/>
          <w:lang w:val="hr-HR"/>
        </w:rPr>
        <w:t xml:space="preserve"> košarkaškog igrališta,</w:t>
      </w:r>
      <w:r w:rsidR="00130D2B" w:rsidRPr="00FD7303">
        <w:rPr>
          <w:rFonts w:ascii="Times New Roman" w:eastAsia="Times New Roman" w:hAnsi="Times New Roman" w:cs="Times New Roman"/>
          <w:iCs/>
          <w:noProof/>
          <w:sz w:val="24"/>
          <w:szCs w:val="24"/>
          <w:lang w:val="hr-HR"/>
        </w:rPr>
        <w:t xml:space="preserve"> malonogometnog</w:t>
      </w:r>
      <w:r w:rsidRPr="00FD7303">
        <w:rPr>
          <w:rFonts w:ascii="Times New Roman" w:eastAsia="Times New Roman" w:hAnsi="Times New Roman" w:cs="Times New Roman"/>
          <w:iCs/>
          <w:noProof/>
          <w:sz w:val="24"/>
          <w:szCs w:val="24"/>
          <w:lang w:val="hr-HR"/>
        </w:rPr>
        <w:t xml:space="preserve"> igrališt</w:t>
      </w:r>
      <w:r w:rsidR="00130D2B" w:rsidRPr="00FD7303">
        <w:rPr>
          <w:rFonts w:ascii="Times New Roman" w:eastAsia="Times New Roman" w:hAnsi="Times New Roman" w:cs="Times New Roman"/>
          <w:iCs/>
          <w:noProof/>
          <w:sz w:val="24"/>
          <w:szCs w:val="24"/>
          <w:lang w:val="hr-HR"/>
        </w:rPr>
        <w:t>a</w:t>
      </w:r>
      <w:r w:rsidR="00954122">
        <w:rPr>
          <w:rFonts w:ascii="Times New Roman" w:eastAsia="Times New Roman" w:hAnsi="Times New Roman" w:cs="Times New Roman"/>
          <w:iCs/>
          <w:noProof/>
          <w:sz w:val="24"/>
          <w:szCs w:val="24"/>
          <w:lang w:val="hr-HR"/>
        </w:rPr>
        <w:t>, senzornog vrta, kompostišta, sjenice i ostalog</w:t>
      </w:r>
      <w:r w:rsidRPr="00FD7303">
        <w:rPr>
          <w:rFonts w:ascii="Times New Roman" w:eastAsia="Times New Roman" w:hAnsi="Times New Roman" w:cs="Times New Roman"/>
          <w:iCs/>
          <w:noProof/>
          <w:sz w:val="24"/>
          <w:szCs w:val="24"/>
          <w:lang w:val="hr-HR"/>
        </w:rPr>
        <w:t xml:space="preserve"> prostor</w:t>
      </w:r>
      <w:r w:rsidR="00130D2B" w:rsidRPr="00FD7303">
        <w:rPr>
          <w:rFonts w:ascii="Times New Roman" w:eastAsia="Times New Roman" w:hAnsi="Times New Roman" w:cs="Times New Roman"/>
          <w:iCs/>
          <w:noProof/>
          <w:sz w:val="24"/>
          <w:szCs w:val="24"/>
          <w:lang w:val="hr-HR"/>
        </w:rPr>
        <w:t>a</w:t>
      </w:r>
      <w:r w:rsidRPr="00FD7303">
        <w:rPr>
          <w:rFonts w:ascii="Times New Roman" w:eastAsia="Times New Roman" w:hAnsi="Times New Roman" w:cs="Times New Roman"/>
          <w:iCs/>
          <w:noProof/>
          <w:sz w:val="24"/>
          <w:szCs w:val="24"/>
          <w:lang w:val="hr-HR"/>
        </w:rPr>
        <w:t xml:space="preserve"> za </w:t>
      </w:r>
      <w:r w:rsidR="00130D2B" w:rsidRPr="00FD7303">
        <w:rPr>
          <w:rFonts w:ascii="Times New Roman" w:eastAsia="Times New Roman" w:hAnsi="Times New Roman" w:cs="Times New Roman"/>
          <w:iCs/>
          <w:noProof/>
          <w:sz w:val="24"/>
          <w:szCs w:val="24"/>
          <w:lang w:val="hr-HR"/>
        </w:rPr>
        <w:t xml:space="preserve">odmor na svježem zraku i igranje, opremljenog </w:t>
      </w:r>
      <w:r w:rsidR="00954122">
        <w:rPr>
          <w:rFonts w:ascii="Times New Roman" w:eastAsia="Times New Roman" w:hAnsi="Times New Roman" w:cs="Times New Roman"/>
          <w:iCs/>
          <w:noProof/>
          <w:sz w:val="24"/>
          <w:szCs w:val="24"/>
          <w:lang w:val="hr-HR"/>
        </w:rPr>
        <w:t xml:space="preserve">prilagođenim sportskim pomagalima i </w:t>
      </w:r>
      <w:r w:rsidR="00130D2B" w:rsidRPr="00FD7303">
        <w:rPr>
          <w:rFonts w:ascii="Times New Roman" w:eastAsia="Times New Roman" w:hAnsi="Times New Roman" w:cs="Times New Roman"/>
          <w:iCs/>
          <w:noProof/>
          <w:sz w:val="24"/>
          <w:szCs w:val="24"/>
          <w:lang w:val="hr-HR"/>
        </w:rPr>
        <w:t>igralima</w:t>
      </w:r>
      <w:r w:rsidR="00954122">
        <w:rPr>
          <w:rFonts w:ascii="Times New Roman" w:eastAsia="Times New Roman" w:hAnsi="Times New Roman" w:cs="Times New Roman"/>
          <w:iCs/>
          <w:noProof/>
          <w:sz w:val="24"/>
          <w:szCs w:val="24"/>
          <w:lang w:val="hr-HR"/>
        </w:rPr>
        <w:t>.</w:t>
      </w:r>
    </w:p>
    <w:p w14:paraId="146B1952" w14:textId="70CD8372" w:rsidR="00665001" w:rsidRDefault="00665001" w:rsidP="00665001">
      <w:p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 xml:space="preserve">Za sigurnost </w:t>
      </w:r>
      <w:r w:rsidR="002A3FF9">
        <w:rPr>
          <w:rFonts w:ascii="Times New Roman" w:eastAsia="Times New Roman" w:hAnsi="Times New Roman" w:cs="Times New Roman"/>
          <w:bCs/>
          <w:iCs/>
          <w:noProof/>
          <w:sz w:val="24"/>
          <w:szCs w:val="24"/>
          <w:lang w:val="hr-HR"/>
        </w:rPr>
        <w:t>učeni</w:t>
      </w:r>
      <w:r w:rsidRPr="00FD7303">
        <w:rPr>
          <w:rFonts w:ascii="Times New Roman" w:eastAsia="Times New Roman" w:hAnsi="Times New Roman" w:cs="Times New Roman"/>
          <w:bCs/>
          <w:iCs/>
          <w:noProof/>
          <w:sz w:val="24"/>
          <w:szCs w:val="24"/>
          <w:lang w:val="hr-HR"/>
        </w:rPr>
        <w:t>ka trebalo bi:</w:t>
      </w:r>
    </w:p>
    <w:p w14:paraId="173895C4" w14:textId="7A1A2F8E" w:rsidR="000F3F70" w:rsidRPr="000F3F70" w:rsidRDefault="000F3F70" w:rsidP="000F3F70">
      <w:pPr>
        <w:pStyle w:val="Odlomakpopisa"/>
        <w:numPr>
          <w:ilvl w:val="0"/>
          <w:numId w:val="10"/>
        </w:numPr>
        <w:spacing w:after="0" w:line="360" w:lineRule="auto"/>
        <w:jc w:val="both"/>
        <w:rPr>
          <w:rFonts w:ascii="Times New Roman" w:eastAsia="Times New Roman" w:hAnsi="Times New Roman" w:cs="Times New Roman"/>
          <w:bCs/>
          <w:iCs/>
          <w:noProof/>
          <w:sz w:val="24"/>
          <w:szCs w:val="24"/>
          <w:lang w:val="hr-HR"/>
        </w:rPr>
      </w:pPr>
      <w:r>
        <w:rPr>
          <w:rFonts w:ascii="Times New Roman" w:eastAsia="Times New Roman" w:hAnsi="Times New Roman" w:cs="Times New Roman"/>
          <w:bCs/>
          <w:iCs/>
          <w:noProof/>
          <w:sz w:val="24"/>
          <w:szCs w:val="24"/>
          <w:lang w:val="hr-HR"/>
        </w:rPr>
        <w:t>nabaviti rampu</w:t>
      </w:r>
      <w:r w:rsidRPr="000F3F70">
        <w:rPr>
          <w:rFonts w:ascii="Times New Roman" w:eastAsia="Times New Roman" w:hAnsi="Times New Roman" w:cs="Times New Roman"/>
          <w:bCs/>
          <w:iCs/>
          <w:noProof/>
          <w:sz w:val="24"/>
          <w:szCs w:val="24"/>
          <w:lang w:val="hr-HR"/>
        </w:rPr>
        <w:t xml:space="preserve"> za ula</w:t>
      </w:r>
      <w:r>
        <w:rPr>
          <w:rFonts w:ascii="Times New Roman" w:eastAsia="Times New Roman" w:hAnsi="Times New Roman" w:cs="Times New Roman"/>
          <w:bCs/>
          <w:iCs/>
          <w:noProof/>
          <w:sz w:val="24"/>
          <w:szCs w:val="24"/>
          <w:lang w:val="hr-HR"/>
        </w:rPr>
        <w:t>z u autobus/kombi ili niskopodne autobuse</w:t>
      </w:r>
      <w:r w:rsidR="003546EA">
        <w:rPr>
          <w:rFonts w:ascii="Times New Roman" w:eastAsia="Times New Roman" w:hAnsi="Times New Roman" w:cs="Times New Roman"/>
          <w:bCs/>
          <w:iCs/>
          <w:noProof/>
          <w:sz w:val="24"/>
          <w:szCs w:val="24"/>
          <w:lang w:val="hr-HR"/>
        </w:rPr>
        <w:t>;</w:t>
      </w:r>
    </w:p>
    <w:p w14:paraId="6A0523B5" w14:textId="255BA866" w:rsidR="00665001" w:rsidRPr="00FD7303" w:rsidRDefault="00665001" w:rsidP="00D63971">
      <w:pPr>
        <w:numPr>
          <w:ilvl w:val="0"/>
          <w:numId w:val="10"/>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 xml:space="preserve">smanjiti broj </w:t>
      </w:r>
      <w:r w:rsidR="002A3FF9">
        <w:rPr>
          <w:rFonts w:ascii="Times New Roman" w:eastAsia="Times New Roman" w:hAnsi="Times New Roman" w:cs="Times New Roman"/>
          <w:bCs/>
          <w:iCs/>
          <w:noProof/>
          <w:sz w:val="24"/>
          <w:szCs w:val="24"/>
          <w:lang w:val="hr-HR"/>
        </w:rPr>
        <w:t>učeni</w:t>
      </w:r>
      <w:r w:rsidR="003546EA">
        <w:rPr>
          <w:rFonts w:ascii="Times New Roman" w:eastAsia="Times New Roman" w:hAnsi="Times New Roman" w:cs="Times New Roman"/>
          <w:bCs/>
          <w:iCs/>
          <w:noProof/>
          <w:sz w:val="24"/>
          <w:szCs w:val="24"/>
          <w:lang w:val="hr-HR"/>
        </w:rPr>
        <w:t>ka u razrednim o</w:t>
      </w:r>
      <w:r w:rsidR="00476B47">
        <w:rPr>
          <w:rFonts w:ascii="Times New Roman" w:eastAsia="Times New Roman" w:hAnsi="Times New Roman" w:cs="Times New Roman"/>
          <w:bCs/>
          <w:iCs/>
          <w:noProof/>
          <w:sz w:val="24"/>
          <w:szCs w:val="24"/>
          <w:lang w:val="hr-HR"/>
        </w:rPr>
        <w:t>djelima</w:t>
      </w:r>
      <w:r w:rsidR="003546EA">
        <w:rPr>
          <w:rFonts w:ascii="Times New Roman" w:eastAsia="Times New Roman" w:hAnsi="Times New Roman" w:cs="Times New Roman"/>
          <w:bCs/>
          <w:iCs/>
          <w:noProof/>
          <w:sz w:val="24"/>
          <w:szCs w:val="24"/>
          <w:lang w:val="hr-HR"/>
        </w:rPr>
        <w:t>.</w:t>
      </w:r>
    </w:p>
    <w:p w14:paraId="7E2093D6" w14:textId="77777777" w:rsidR="00F63513" w:rsidRPr="00FD7303" w:rsidRDefault="00F63513" w:rsidP="00F63513">
      <w:pPr>
        <w:spacing w:after="0" w:line="360" w:lineRule="auto"/>
        <w:jc w:val="both"/>
        <w:rPr>
          <w:rFonts w:ascii="Times New Roman" w:eastAsia="Times New Roman" w:hAnsi="Times New Roman" w:cs="Times New Roman"/>
          <w:iCs/>
          <w:noProof/>
          <w:sz w:val="24"/>
          <w:szCs w:val="24"/>
          <w:lang w:val="hr-HR"/>
        </w:rPr>
      </w:pPr>
    </w:p>
    <w:p w14:paraId="42D46ED4" w14:textId="1F2FB2AC" w:rsidR="00F63513" w:rsidRPr="00FD7303" w:rsidRDefault="001D27A7" w:rsidP="00D63971">
      <w:pPr>
        <w:pStyle w:val="Odlomakpopisa"/>
        <w:numPr>
          <w:ilvl w:val="1"/>
          <w:numId w:val="40"/>
        </w:numPr>
        <w:spacing w:after="0" w:line="360" w:lineRule="auto"/>
        <w:jc w:val="both"/>
        <w:rPr>
          <w:rFonts w:ascii="Times New Roman" w:eastAsia="Times New Roman" w:hAnsi="Times New Roman" w:cs="Times New Roman"/>
          <w:b/>
          <w:iCs/>
          <w:noProof/>
          <w:sz w:val="24"/>
          <w:szCs w:val="24"/>
          <w:lang w:val="hr-HR"/>
        </w:rPr>
      </w:pPr>
      <w:r w:rsidRPr="00FD7303">
        <w:rPr>
          <w:rFonts w:ascii="Times New Roman" w:eastAsia="Times New Roman" w:hAnsi="Times New Roman" w:cs="Times New Roman"/>
          <w:b/>
          <w:iCs/>
          <w:noProof/>
          <w:sz w:val="24"/>
          <w:szCs w:val="24"/>
          <w:lang w:val="hr-HR"/>
        </w:rPr>
        <w:t xml:space="preserve"> </w:t>
      </w:r>
      <w:r w:rsidR="00F63513" w:rsidRPr="00FD7303">
        <w:rPr>
          <w:rFonts w:ascii="Times New Roman" w:eastAsia="Times New Roman" w:hAnsi="Times New Roman" w:cs="Times New Roman"/>
          <w:b/>
          <w:iCs/>
          <w:noProof/>
          <w:sz w:val="24"/>
          <w:szCs w:val="24"/>
          <w:lang w:val="hr-HR"/>
        </w:rPr>
        <w:t xml:space="preserve">Obilježja vanjskog i unutarnjeg prostora i opreme te izvori opasnosti za sigurnost </w:t>
      </w:r>
      <w:r w:rsidR="002A3FF9">
        <w:rPr>
          <w:rFonts w:ascii="Times New Roman" w:eastAsia="Times New Roman" w:hAnsi="Times New Roman" w:cs="Times New Roman"/>
          <w:b/>
          <w:iCs/>
          <w:noProof/>
          <w:sz w:val="24"/>
          <w:szCs w:val="24"/>
          <w:lang w:val="hr-HR"/>
        </w:rPr>
        <w:t>učeni</w:t>
      </w:r>
      <w:r w:rsidR="00F63513" w:rsidRPr="00FD7303">
        <w:rPr>
          <w:rFonts w:ascii="Times New Roman" w:eastAsia="Times New Roman" w:hAnsi="Times New Roman" w:cs="Times New Roman"/>
          <w:b/>
          <w:iCs/>
          <w:noProof/>
          <w:sz w:val="24"/>
          <w:szCs w:val="24"/>
          <w:lang w:val="hr-HR"/>
        </w:rPr>
        <w:t xml:space="preserve">ka u Centru </w:t>
      </w:r>
    </w:p>
    <w:p w14:paraId="319632B8" w14:textId="340ECBB7" w:rsidR="00F63513" w:rsidRPr="00FD7303" w:rsidRDefault="00F63513" w:rsidP="00F63513">
      <w:p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 xml:space="preserve">Ovi prostori su opremljeni po važećim standardima. </w:t>
      </w:r>
      <w:r w:rsidRPr="00FD7303">
        <w:rPr>
          <w:rFonts w:ascii="Times New Roman" w:eastAsia="Times New Roman" w:hAnsi="Times New Roman" w:cs="Times New Roman"/>
          <w:iCs/>
          <w:noProof/>
          <w:sz w:val="24"/>
          <w:szCs w:val="24"/>
          <w:lang w:val="hr-HR"/>
        </w:rPr>
        <w:t xml:space="preserve">Za sigurnost </w:t>
      </w:r>
      <w:r w:rsidR="002A3FF9">
        <w:rPr>
          <w:rFonts w:ascii="Times New Roman" w:eastAsia="Times New Roman" w:hAnsi="Times New Roman" w:cs="Times New Roman"/>
          <w:iCs/>
          <w:noProof/>
          <w:sz w:val="24"/>
          <w:szCs w:val="24"/>
          <w:lang w:val="hr-HR"/>
        </w:rPr>
        <w:t>učeni</w:t>
      </w:r>
      <w:r w:rsidRPr="00FD7303">
        <w:rPr>
          <w:rFonts w:ascii="Times New Roman" w:eastAsia="Times New Roman" w:hAnsi="Times New Roman" w:cs="Times New Roman"/>
          <w:iCs/>
          <w:noProof/>
          <w:sz w:val="24"/>
          <w:szCs w:val="24"/>
          <w:lang w:val="hr-HR"/>
        </w:rPr>
        <w:t xml:space="preserve">ka u prostorima </w:t>
      </w:r>
      <w:r w:rsidR="0041052F" w:rsidRPr="0041052F">
        <w:rPr>
          <w:rFonts w:ascii="Times New Roman" w:eastAsia="Times New Roman" w:hAnsi="Times New Roman" w:cs="Times New Roman"/>
          <w:iCs/>
          <w:noProof/>
          <w:sz w:val="24"/>
          <w:szCs w:val="24"/>
          <w:lang w:val="hr-HR"/>
        </w:rPr>
        <w:t>Cent</w:t>
      </w:r>
      <w:r w:rsidR="0041052F">
        <w:rPr>
          <w:rFonts w:ascii="Times New Roman" w:eastAsia="Times New Roman" w:hAnsi="Times New Roman" w:cs="Times New Roman"/>
          <w:iCs/>
          <w:noProof/>
          <w:sz w:val="24"/>
          <w:szCs w:val="24"/>
          <w:lang w:val="hr-HR"/>
        </w:rPr>
        <w:t>ra</w:t>
      </w:r>
      <w:r w:rsidRPr="00FD7303">
        <w:rPr>
          <w:rFonts w:ascii="Times New Roman" w:eastAsia="Times New Roman" w:hAnsi="Times New Roman" w:cs="Times New Roman"/>
          <w:iCs/>
          <w:noProof/>
          <w:sz w:val="24"/>
          <w:szCs w:val="24"/>
          <w:lang w:val="hr-HR"/>
        </w:rPr>
        <w:t xml:space="preserve"> potrebno je u skladu sa propisima kontrolirati sve prostore, opremu i instalacije, uključujući i vanjski prostor, kako bi se pravovremeno moglo:</w:t>
      </w:r>
    </w:p>
    <w:p w14:paraId="6A249841" w14:textId="77777777" w:rsidR="00F63513" w:rsidRPr="00FD7303" w:rsidRDefault="00F63513" w:rsidP="00D63971">
      <w:pPr>
        <w:numPr>
          <w:ilvl w:val="0"/>
          <w:numId w:val="6"/>
        </w:numPr>
        <w:spacing w:after="0" w:line="360" w:lineRule="auto"/>
        <w:jc w:val="both"/>
        <w:rPr>
          <w:rFonts w:ascii="Times New Roman" w:eastAsia="Times New Roman" w:hAnsi="Times New Roman" w:cs="Times New Roman"/>
          <w:noProof/>
          <w:sz w:val="24"/>
          <w:szCs w:val="24"/>
          <w:lang w:val="hr-HR"/>
        </w:rPr>
      </w:pPr>
      <w:r w:rsidRPr="00FD7303">
        <w:rPr>
          <w:rFonts w:ascii="Times New Roman" w:eastAsia="Times New Roman" w:hAnsi="Times New Roman" w:cs="Times New Roman"/>
          <w:noProof/>
          <w:sz w:val="24"/>
          <w:szCs w:val="24"/>
          <w:lang w:val="hr-HR"/>
        </w:rPr>
        <w:t>postaviti zaštitu  u objektima i na mjestima koja su identificirana kao potencijalno rizična (prozori, sanitarni čvorovi...)</w:t>
      </w:r>
    </w:p>
    <w:p w14:paraId="18F1E688" w14:textId="30F76ADB" w:rsidR="00F63513" w:rsidRPr="00FD7303" w:rsidRDefault="00F63513" w:rsidP="00D63971">
      <w:pPr>
        <w:numPr>
          <w:ilvl w:val="0"/>
          <w:numId w:val="6"/>
        </w:numPr>
        <w:spacing w:after="0" w:line="360" w:lineRule="auto"/>
        <w:jc w:val="both"/>
        <w:rPr>
          <w:rFonts w:ascii="Times New Roman" w:eastAsia="Times New Roman" w:hAnsi="Times New Roman" w:cs="Times New Roman"/>
          <w:noProof/>
          <w:sz w:val="24"/>
          <w:szCs w:val="24"/>
          <w:lang w:val="hr-HR"/>
        </w:rPr>
      </w:pPr>
      <w:r w:rsidRPr="00FD7303">
        <w:rPr>
          <w:rFonts w:ascii="Times New Roman" w:eastAsia="Times New Roman" w:hAnsi="Times New Roman" w:cs="Times New Roman"/>
          <w:noProof/>
          <w:sz w:val="24"/>
          <w:szCs w:val="24"/>
          <w:lang w:val="hr-HR"/>
        </w:rPr>
        <w:t xml:space="preserve">ukloniti oštećene i neispravne uređaje (ukloniti iz prostora u kojima borave </w:t>
      </w:r>
      <w:r w:rsidR="002A3FF9">
        <w:rPr>
          <w:rFonts w:ascii="Times New Roman" w:eastAsia="Times New Roman" w:hAnsi="Times New Roman" w:cs="Times New Roman"/>
          <w:noProof/>
          <w:sz w:val="24"/>
          <w:szCs w:val="24"/>
          <w:lang w:val="hr-HR"/>
        </w:rPr>
        <w:t>učeni</w:t>
      </w:r>
      <w:r w:rsidRPr="00FD7303">
        <w:rPr>
          <w:rFonts w:ascii="Times New Roman" w:eastAsia="Times New Roman" w:hAnsi="Times New Roman" w:cs="Times New Roman"/>
          <w:noProof/>
          <w:sz w:val="24"/>
          <w:szCs w:val="24"/>
          <w:lang w:val="hr-HR"/>
        </w:rPr>
        <w:t>ci)</w:t>
      </w:r>
    </w:p>
    <w:p w14:paraId="1325BEFC" w14:textId="43A0917B" w:rsidR="00F63513" w:rsidRPr="00FD7303" w:rsidRDefault="00F63513" w:rsidP="00D63971">
      <w:pPr>
        <w:numPr>
          <w:ilvl w:val="0"/>
          <w:numId w:val="6"/>
        </w:numPr>
        <w:spacing w:after="0" w:line="360" w:lineRule="auto"/>
        <w:jc w:val="both"/>
        <w:rPr>
          <w:rFonts w:ascii="Times New Roman" w:eastAsia="Times New Roman" w:hAnsi="Times New Roman" w:cs="Times New Roman"/>
          <w:noProof/>
          <w:sz w:val="24"/>
          <w:szCs w:val="24"/>
          <w:lang w:val="hr-HR"/>
        </w:rPr>
      </w:pPr>
      <w:r w:rsidRPr="00FD7303">
        <w:rPr>
          <w:rFonts w:ascii="Times New Roman" w:eastAsia="Times New Roman" w:hAnsi="Times New Roman" w:cs="Times New Roman"/>
          <w:noProof/>
          <w:sz w:val="24"/>
          <w:szCs w:val="24"/>
          <w:lang w:val="hr-HR"/>
        </w:rPr>
        <w:t>zamijeniti oštećene električne i ostale instalacije</w:t>
      </w:r>
    </w:p>
    <w:p w14:paraId="2ADF9200" w14:textId="0DEEAF14" w:rsidR="0061552D" w:rsidRPr="00C760F8" w:rsidRDefault="00F63513" w:rsidP="0061552D">
      <w:pPr>
        <w:numPr>
          <w:ilvl w:val="0"/>
          <w:numId w:val="6"/>
        </w:numPr>
        <w:spacing w:after="0" w:line="360" w:lineRule="auto"/>
        <w:jc w:val="both"/>
        <w:rPr>
          <w:rFonts w:ascii="Times New Roman" w:eastAsia="Times New Roman" w:hAnsi="Times New Roman" w:cs="Times New Roman"/>
          <w:noProof/>
          <w:sz w:val="24"/>
          <w:szCs w:val="24"/>
          <w:lang w:val="hr-HR"/>
        </w:rPr>
      </w:pPr>
      <w:r w:rsidRPr="00FD7303">
        <w:rPr>
          <w:rFonts w:ascii="Times New Roman" w:eastAsia="Times New Roman" w:hAnsi="Times New Roman" w:cs="Times New Roman"/>
          <w:noProof/>
          <w:sz w:val="24"/>
          <w:szCs w:val="24"/>
          <w:lang w:val="hr-HR"/>
        </w:rPr>
        <w:t xml:space="preserve">zamijeniti ili popraviti pokidane ili oštećene dijelove namještaja </w:t>
      </w:r>
      <w:r w:rsidR="0061552D" w:rsidRPr="00FD7303">
        <w:rPr>
          <w:rFonts w:ascii="Times New Roman" w:eastAsia="Times New Roman" w:hAnsi="Times New Roman" w:cs="Times New Roman"/>
          <w:noProof/>
          <w:sz w:val="24"/>
          <w:szCs w:val="24"/>
          <w:lang w:val="hr-HR"/>
        </w:rPr>
        <w:t>i opreme</w:t>
      </w:r>
    </w:p>
    <w:p w14:paraId="44B5F4CB" w14:textId="18BF50D5" w:rsidR="00714A4B" w:rsidRDefault="00714A4B" w:rsidP="0061552D">
      <w:pPr>
        <w:spacing w:after="0" w:line="360" w:lineRule="auto"/>
        <w:jc w:val="both"/>
        <w:rPr>
          <w:rFonts w:ascii="Times New Roman" w:eastAsia="Times New Roman" w:hAnsi="Times New Roman" w:cs="Times New Roman"/>
          <w:b/>
          <w:iCs/>
          <w:noProof/>
          <w:sz w:val="24"/>
          <w:szCs w:val="24"/>
          <w:lang w:val="hr-HR"/>
        </w:rPr>
      </w:pPr>
    </w:p>
    <w:p w14:paraId="7E8CC88D" w14:textId="79F6CCDE" w:rsidR="00C760F8" w:rsidRDefault="00C760F8" w:rsidP="0061552D">
      <w:pPr>
        <w:spacing w:after="0" w:line="360" w:lineRule="auto"/>
        <w:jc w:val="both"/>
        <w:rPr>
          <w:rFonts w:ascii="Times New Roman" w:eastAsia="Times New Roman" w:hAnsi="Times New Roman" w:cs="Times New Roman"/>
          <w:b/>
          <w:iCs/>
          <w:noProof/>
          <w:sz w:val="24"/>
          <w:szCs w:val="24"/>
          <w:lang w:val="hr-HR"/>
        </w:rPr>
      </w:pPr>
    </w:p>
    <w:p w14:paraId="0C1E6666" w14:textId="77777777" w:rsidR="00C760F8" w:rsidRPr="00FD7303" w:rsidRDefault="00C760F8" w:rsidP="0061552D">
      <w:pPr>
        <w:spacing w:after="0" w:line="360" w:lineRule="auto"/>
        <w:jc w:val="both"/>
        <w:rPr>
          <w:rFonts w:ascii="Times New Roman" w:eastAsia="Times New Roman" w:hAnsi="Times New Roman" w:cs="Times New Roman"/>
          <w:b/>
          <w:iCs/>
          <w:noProof/>
          <w:sz w:val="24"/>
          <w:szCs w:val="24"/>
          <w:lang w:val="hr-HR"/>
        </w:rPr>
      </w:pPr>
    </w:p>
    <w:p w14:paraId="3A34215A" w14:textId="6E1A297B" w:rsidR="0061552D" w:rsidRPr="00FD7303" w:rsidRDefault="001D27A7" w:rsidP="00D63971">
      <w:pPr>
        <w:pStyle w:val="Odlomakpopisa"/>
        <w:numPr>
          <w:ilvl w:val="1"/>
          <w:numId w:val="40"/>
        </w:numPr>
        <w:spacing w:after="0" w:line="360" w:lineRule="auto"/>
        <w:jc w:val="both"/>
        <w:rPr>
          <w:rFonts w:ascii="Times New Roman" w:eastAsia="Times New Roman" w:hAnsi="Times New Roman" w:cs="Times New Roman"/>
          <w:b/>
          <w:iCs/>
          <w:noProof/>
          <w:sz w:val="24"/>
          <w:szCs w:val="24"/>
          <w:lang w:val="hr-HR"/>
        </w:rPr>
      </w:pPr>
      <w:r w:rsidRPr="00FD7303">
        <w:rPr>
          <w:rFonts w:ascii="Times New Roman" w:eastAsia="Times New Roman" w:hAnsi="Times New Roman" w:cs="Times New Roman"/>
          <w:b/>
          <w:iCs/>
          <w:noProof/>
          <w:sz w:val="24"/>
          <w:szCs w:val="24"/>
          <w:lang w:val="hr-HR"/>
        </w:rPr>
        <w:lastRenderedPageBreak/>
        <w:t xml:space="preserve"> </w:t>
      </w:r>
      <w:r w:rsidR="0061552D" w:rsidRPr="00FD7303">
        <w:rPr>
          <w:rFonts w:ascii="Times New Roman" w:eastAsia="Times New Roman" w:hAnsi="Times New Roman" w:cs="Times New Roman"/>
          <w:b/>
          <w:iCs/>
          <w:noProof/>
          <w:sz w:val="24"/>
          <w:szCs w:val="24"/>
          <w:lang w:val="hr-HR"/>
        </w:rPr>
        <w:t>Odgojno - obrazovni rad</w:t>
      </w:r>
    </w:p>
    <w:p w14:paraId="7CF059D3" w14:textId="31232E34" w:rsidR="0061552D" w:rsidRPr="00FD7303" w:rsidRDefault="0061552D" w:rsidP="0061552D">
      <w:pPr>
        <w:spacing w:after="0" w:line="360" w:lineRule="auto"/>
        <w:jc w:val="both"/>
        <w:rPr>
          <w:rFonts w:ascii="Times New Roman" w:eastAsia="Times New Roman" w:hAnsi="Times New Roman" w:cs="Times New Roman"/>
          <w:b/>
          <w:iCs/>
          <w:noProof/>
          <w:sz w:val="24"/>
          <w:szCs w:val="24"/>
          <w:lang w:val="hr-HR"/>
        </w:rPr>
      </w:pPr>
      <w:r w:rsidRPr="00FD7303">
        <w:rPr>
          <w:rFonts w:ascii="Times New Roman" w:eastAsia="Times New Roman" w:hAnsi="Times New Roman" w:cs="Times New Roman"/>
          <w:iCs/>
          <w:noProof/>
          <w:sz w:val="24"/>
          <w:szCs w:val="24"/>
          <w:lang w:val="hr-HR"/>
        </w:rPr>
        <w:t xml:space="preserve">Djelatnici </w:t>
      </w:r>
      <w:r w:rsidR="0041052F" w:rsidRPr="0041052F">
        <w:rPr>
          <w:rFonts w:ascii="Times New Roman" w:eastAsia="Times New Roman" w:hAnsi="Times New Roman" w:cs="Times New Roman"/>
          <w:iCs/>
          <w:noProof/>
          <w:sz w:val="24"/>
          <w:szCs w:val="24"/>
          <w:lang w:val="hr-HR"/>
        </w:rPr>
        <w:t>Cent</w:t>
      </w:r>
      <w:r w:rsidR="0041052F">
        <w:rPr>
          <w:rFonts w:ascii="Times New Roman" w:eastAsia="Times New Roman" w:hAnsi="Times New Roman" w:cs="Times New Roman"/>
          <w:iCs/>
          <w:noProof/>
          <w:sz w:val="24"/>
          <w:szCs w:val="24"/>
          <w:lang w:val="hr-HR"/>
        </w:rPr>
        <w:t>ra</w:t>
      </w:r>
      <w:r w:rsidRPr="00FD7303">
        <w:rPr>
          <w:rFonts w:ascii="Times New Roman" w:eastAsia="Times New Roman" w:hAnsi="Times New Roman" w:cs="Times New Roman"/>
          <w:iCs/>
          <w:noProof/>
          <w:sz w:val="24"/>
          <w:szCs w:val="24"/>
          <w:lang w:val="hr-HR"/>
        </w:rPr>
        <w:t xml:space="preserve"> trebaju kroz programe rada sa </w:t>
      </w:r>
      <w:r w:rsidR="002A3FF9">
        <w:rPr>
          <w:rFonts w:ascii="Times New Roman" w:eastAsia="Times New Roman" w:hAnsi="Times New Roman" w:cs="Times New Roman"/>
          <w:iCs/>
          <w:noProof/>
          <w:sz w:val="24"/>
          <w:szCs w:val="24"/>
          <w:lang w:val="hr-HR"/>
        </w:rPr>
        <w:t>učeni</w:t>
      </w:r>
      <w:r w:rsidRPr="00FD7303">
        <w:rPr>
          <w:rFonts w:ascii="Times New Roman" w:eastAsia="Times New Roman" w:hAnsi="Times New Roman" w:cs="Times New Roman"/>
          <w:iCs/>
          <w:noProof/>
          <w:sz w:val="24"/>
          <w:szCs w:val="24"/>
          <w:lang w:val="hr-HR"/>
        </w:rPr>
        <w:t xml:space="preserve">cima poučavati </w:t>
      </w:r>
      <w:r w:rsidR="002A3FF9">
        <w:rPr>
          <w:rFonts w:ascii="Times New Roman" w:eastAsia="Times New Roman" w:hAnsi="Times New Roman" w:cs="Times New Roman"/>
          <w:iCs/>
          <w:noProof/>
          <w:sz w:val="24"/>
          <w:szCs w:val="24"/>
          <w:lang w:val="hr-HR"/>
        </w:rPr>
        <w:t>učeni</w:t>
      </w:r>
      <w:r w:rsidRPr="00FD7303">
        <w:rPr>
          <w:rFonts w:ascii="Times New Roman" w:eastAsia="Times New Roman" w:hAnsi="Times New Roman" w:cs="Times New Roman"/>
          <w:iCs/>
          <w:noProof/>
          <w:sz w:val="24"/>
          <w:szCs w:val="24"/>
          <w:lang w:val="hr-HR"/>
        </w:rPr>
        <w:t xml:space="preserve">ke kako prepoznati i upozoravati na potencijalno opasna mjesta, predmete, opremu, kako zaštititi i čuvati osobnu i tuđu imovinu te imovinu Centra. Djelatnici Centra dužni su o istome poučavati </w:t>
      </w:r>
      <w:r w:rsidR="002A3FF9">
        <w:rPr>
          <w:rFonts w:ascii="Times New Roman" w:eastAsia="Times New Roman" w:hAnsi="Times New Roman" w:cs="Times New Roman"/>
          <w:iCs/>
          <w:noProof/>
          <w:sz w:val="24"/>
          <w:szCs w:val="24"/>
          <w:lang w:val="hr-HR"/>
        </w:rPr>
        <w:t>učeni</w:t>
      </w:r>
      <w:r w:rsidRPr="00FD7303">
        <w:rPr>
          <w:rFonts w:ascii="Times New Roman" w:eastAsia="Times New Roman" w:hAnsi="Times New Roman" w:cs="Times New Roman"/>
          <w:iCs/>
          <w:noProof/>
          <w:sz w:val="24"/>
          <w:szCs w:val="24"/>
          <w:lang w:val="hr-HR"/>
        </w:rPr>
        <w:t>ke kroz planirane i situacijske aktivnosti:</w:t>
      </w:r>
    </w:p>
    <w:p w14:paraId="2BB2F594" w14:textId="77777777" w:rsidR="0061552D" w:rsidRPr="00FD7303" w:rsidRDefault="0061552D" w:rsidP="00D63971">
      <w:pPr>
        <w:numPr>
          <w:ilvl w:val="0"/>
          <w:numId w:val="7"/>
        </w:numPr>
        <w:spacing w:after="0" w:line="360" w:lineRule="auto"/>
        <w:jc w:val="both"/>
        <w:rPr>
          <w:rFonts w:ascii="Times New Roman" w:eastAsia="Times New Roman" w:hAnsi="Times New Roman" w:cs="Times New Roman"/>
          <w:iCs/>
          <w:noProof/>
          <w:sz w:val="24"/>
          <w:szCs w:val="24"/>
          <w:lang w:val="hr-HR"/>
        </w:rPr>
      </w:pPr>
      <w:r w:rsidRPr="00FD7303">
        <w:rPr>
          <w:rFonts w:ascii="Times New Roman" w:eastAsia="Times New Roman" w:hAnsi="Times New Roman" w:cs="Times New Roman"/>
          <w:iCs/>
          <w:noProof/>
          <w:sz w:val="24"/>
          <w:szCs w:val="24"/>
          <w:lang w:val="hr-HR"/>
        </w:rPr>
        <w:t>Dogovoriti i poštivati pravila ponašanja u razrednim odjelima u unutrašnjem i vanjskom prostoru</w:t>
      </w:r>
    </w:p>
    <w:p w14:paraId="0B840769" w14:textId="77777777" w:rsidR="0061552D" w:rsidRPr="00FD7303" w:rsidRDefault="0061552D" w:rsidP="00D63971">
      <w:pPr>
        <w:numPr>
          <w:ilvl w:val="0"/>
          <w:numId w:val="7"/>
        </w:numPr>
        <w:spacing w:after="0" w:line="360" w:lineRule="auto"/>
        <w:jc w:val="both"/>
        <w:rPr>
          <w:rFonts w:ascii="Times New Roman" w:eastAsia="Times New Roman" w:hAnsi="Times New Roman" w:cs="Times New Roman"/>
          <w:iCs/>
          <w:noProof/>
          <w:sz w:val="24"/>
          <w:szCs w:val="24"/>
          <w:lang w:val="hr-HR"/>
        </w:rPr>
      </w:pPr>
      <w:r w:rsidRPr="00FD7303">
        <w:rPr>
          <w:rFonts w:ascii="Times New Roman" w:eastAsia="Times New Roman" w:hAnsi="Times New Roman" w:cs="Times New Roman"/>
          <w:iCs/>
          <w:noProof/>
          <w:sz w:val="24"/>
          <w:szCs w:val="24"/>
          <w:lang w:val="hr-HR"/>
        </w:rPr>
        <w:t>Uočiti opasne situacije te poučavati o ponašanju u istima</w:t>
      </w:r>
    </w:p>
    <w:p w14:paraId="631CF60C" w14:textId="2A0BA2C5" w:rsidR="0061552D" w:rsidRPr="00FD7303" w:rsidRDefault="00D46128" w:rsidP="00D63971">
      <w:pPr>
        <w:numPr>
          <w:ilvl w:val="0"/>
          <w:numId w:val="7"/>
        </w:numPr>
        <w:spacing w:after="0" w:line="360" w:lineRule="auto"/>
        <w:jc w:val="both"/>
        <w:rPr>
          <w:rFonts w:ascii="Times New Roman" w:eastAsia="Times New Roman" w:hAnsi="Times New Roman" w:cs="Times New Roman"/>
          <w:iCs/>
          <w:noProof/>
          <w:sz w:val="24"/>
          <w:szCs w:val="24"/>
          <w:lang w:val="hr-HR"/>
        </w:rPr>
      </w:pPr>
      <w:r>
        <w:rPr>
          <w:rFonts w:ascii="Times New Roman" w:eastAsia="Times New Roman" w:hAnsi="Times New Roman" w:cs="Times New Roman"/>
          <w:iCs/>
          <w:noProof/>
          <w:sz w:val="24"/>
          <w:szCs w:val="24"/>
          <w:lang w:val="hr-HR"/>
        </w:rPr>
        <w:t>Razvijati i jačati osjećaj</w:t>
      </w:r>
      <w:r w:rsidR="0061552D" w:rsidRPr="00FD7303">
        <w:rPr>
          <w:rFonts w:ascii="Times New Roman" w:eastAsia="Times New Roman" w:hAnsi="Times New Roman" w:cs="Times New Roman"/>
          <w:iCs/>
          <w:noProof/>
          <w:sz w:val="24"/>
          <w:szCs w:val="24"/>
          <w:lang w:val="hr-HR"/>
        </w:rPr>
        <w:t xml:space="preserve"> samo</w:t>
      </w:r>
      <w:r>
        <w:rPr>
          <w:rFonts w:ascii="Times New Roman" w:eastAsia="Times New Roman" w:hAnsi="Times New Roman" w:cs="Times New Roman"/>
          <w:iCs/>
          <w:noProof/>
          <w:sz w:val="24"/>
          <w:szCs w:val="24"/>
          <w:lang w:val="hr-HR"/>
        </w:rPr>
        <w:t>stalnosti, sigurnosti i spoznaju</w:t>
      </w:r>
      <w:r w:rsidR="0061552D" w:rsidRPr="00FD7303">
        <w:rPr>
          <w:rFonts w:ascii="Times New Roman" w:eastAsia="Times New Roman" w:hAnsi="Times New Roman" w:cs="Times New Roman"/>
          <w:iCs/>
          <w:noProof/>
          <w:sz w:val="24"/>
          <w:szCs w:val="24"/>
          <w:lang w:val="hr-HR"/>
        </w:rPr>
        <w:t xml:space="preserve"> o sebi</w:t>
      </w:r>
    </w:p>
    <w:p w14:paraId="69181F52" w14:textId="618CE9FE" w:rsidR="0061552D" w:rsidRPr="00FD7303" w:rsidRDefault="0061552D" w:rsidP="00D63971">
      <w:pPr>
        <w:numPr>
          <w:ilvl w:val="0"/>
          <w:numId w:val="7"/>
        </w:numPr>
        <w:spacing w:after="0" w:line="360" w:lineRule="auto"/>
        <w:jc w:val="both"/>
        <w:rPr>
          <w:rFonts w:ascii="Times New Roman" w:eastAsia="Times New Roman" w:hAnsi="Times New Roman" w:cs="Times New Roman"/>
          <w:iCs/>
          <w:noProof/>
          <w:sz w:val="24"/>
          <w:szCs w:val="24"/>
          <w:lang w:val="hr-HR"/>
        </w:rPr>
      </w:pPr>
      <w:r w:rsidRPr="00FD7303">
        <w:rPr>
          <w:rFonts w:ascii="Times New Roman" w:eastAsia="Times New Roman" w:hAnsi="Times New Roman" w:cs="Times New Roman"/>
          <w:iCs/>
          <w:noProof/>
          <w:sz w:val="24"/>
          <w:szCs w:val="24"/>
          <w:lang w:val="hr-HR"/>
        </w:rPr>
        <w:t xml:space="preserve">Razvijati sposobnost </w:t>
      </w:r>
      <w:r w:rsidR="002A3FF9">
        <w:rPr>
          <w:rFonts w:ascii="Times New Roman" w:eastAsia="Times New Roman" w:hAnsi="Times New Roman" w:cs="Times New Roman"/>
          <w:iCs/>
          <w:noProof/>
          <w:sz w:val="24"/>
          <w:szCs w:val="24"/>
          <w:lang w:val="hr-HR"/>
        </w:rPr>
        <w:t>učeni</w:t>
      </w:r>
      <w:r w:rsidRPr="00FD7303">
        <w:rPr>
          <w:rFonts w:ascii="Times New Roman" w:eastAsia="Times New Roman" w:hAnsi="Times New Roman" w:cs="Times New Roman"/>
          <w:iCs/>
          <w:noProof/>
          <w:sz w:val="24"/>
          <w:szCs w:val="24"/>
          <w:lang w:val="hr-HR"/>
        </w:rPr>
        <w:t>ka za izražavanje želja, potreba i interesa i za međusobno uvažavanje</w:t>
      </w:r>
    </w:p>
    <w:p w14:paraId="5D767B62" w14:textId="77777777" w:rsidR="0061552D" w:rsidRPr="00FD7303" w:rsidRDefault="0061552D" w:rsidP="00D63971">
      <w:pPr>
        <w:numPr>
          <w:ilvl w:val="0"/>
          <w:numId w:val="7"/>
        </w:numPr>
        <w:spacing w:after="0" w:line="360" w:lineRule="auto"/>
        <w:jc w:val="both"/>
        <w:rPr>
          <w:rFonts w:ascii="Times New Roman" w:eastAsia="Times New Roman" w:hAnsi="Times New Roman" w:cs="Times New Roman"/>
          <w:iCs/>
          <w:noProof/>
          <w:sz w:val="24"/>
          <w:szCs w:val="24"/>
          <w:lang w:val="hr-HR"/>
        </w:rPr>
      </w:pPr>
      <w:r w:rsidRPr="00FD7303">
        <w:rPr>
          <w:rFonts w:ascii="Times New Roman" w:eastAsia="Times New Roman" w:hAnsi="Times New Roman" w:cs="Times New Roman"/>
          <w:iCs/>
          <w:noProof/>
          <w:sz w:val="24"/>
          <w:szCs w:val="24"/>
          <w:lang w:val="hr-HR"/>
        </w:rPr>
        <w:t xml:space="preserve">Poučavati o postupcima samozaštite </w:t>
      </w:r>
    </w:p>
    <w:p w14:paraId="3C6751D9" w14:textId="77777777" w:rsidR="0061552D" w:rsidRPr="00FD7303" w:rsidRDefault="0061552D" w:rsidP="00F63513">
      <w:pPr>
        <w:spacing w:after="0" w:line="360" w:lineRule="auto"/>
        <w:jc w:val="both"/>
        <w:rPr>
          <w:rFonts w:ascii="Times New Roman" w:eastAsia="Times New Roman" w:hAnsi="Times New Roman" w:cs="Times New Roman"/>
          <w:b/>
          <w:noProof/>
          <w:sz w:val="24"/>
          <w:szCs w:val="24"/>
          <w:lang w:val="hr-HR"/>
        </w:rPr>
      </w:pPr>
    </w:p>
    <w:p w14:paraId="6FF119D2" w14:textId="43388115" w:rsidR="00D46128" w:rsidRPr="00542DA5" w:rsidRDefault="001D27A7" w:rsidP="00542DA5">
      <w:pPr>
        <w:pStyle w:val="Odlomakpopisa"/>
        <w:numPr>
          <w:ilvl w:val="1"/>
          <w:numId w:val="40"/>
        </w:numPr>
        <w:spacing w:after="0" w:line="360" w:lineRule="auto"/>
        <w:jc w:val="both"/>
        <w:rPr>
          <w:rFonts w:ascii="Times New Roman" w:eastAsia="Times New Roman" w:hAnsi="Times New Roman" w:cs="Times New Roman"/>
          <w:noProof/>
          <w:sz w:val="24"/>
          <w:szCs w:val="24"/>
          <w:lang w:val="hr-HR"/>
        </w:rPr>
      </w:pPr>
      <w:r w:rsidRPr="00FD7303">
        <w:rPr>
          <w:rFonts w:ascii="Times New Roman" w:eastAsia="Times New Roman" w:hAnsi="Times New Roman" w:cs="Times New Roman"/>
          <w:b/>
          <w:noProof/>
          <w:sz w:val="24"/>
          <w:szCs w:val="24"/>
          <w:lang w:val="hr-HR"/>
        </w:rPr>
        <w:t xml:space="preserve"> </w:t>
      </w:r>
      <w:r w:rsidR="0061552D" w:rsidRPr="00FD7303">
        <w:rPr>
          <w:rFonts w:ascii="Times New Roman" w:eastAsia="Times New Roman" w:hAnsi="Times New Roman" w:cs="Times New Roman"/>
          <w:b/>
          <w:noProof/>
          <w:sz w:val="24"/>
          <w:szCs w:val="24"/>
          <w:lang w:val="hr-HR"/>
        </w:rPr>
        <w:t>Z</w:t>
      </w:r>
      <w:r w:rsidR="00F63513" w:rsidRPr="00FD7303">
        <w:rPr>
          <w:rFonts w:ascii="Times New Roman" w:eastAsia="Times New Roman" w:hAnsi="Times New Roman" w:cs="Times New Roman"/>
          <w:b/>
          <w:noProof/>
          <w:sz w:val="24"/>
          <w:szCs w:val="24"/>
          <w:lang w:val="hr-HR"/>
        </w:rPr>
        <w:t xml:space="preserve">dravlje i tjelesni razvoj </w:t>
      </w:r>
      <w:r w:rsidR="002A3FF9">
        <w:rPr>
          <w:rFonts w:ascii="Times New Roman" w:eastAsia="Times New Roman" w:hAnsi="Times New Roman" w:cs="Times New Roman"/>
          <w:b/>
          <w:noProof/>
          <w:sz w:val="24"/>
          <w:szCs w:val="24"/>
          <w:lang w:val="hr-HR"/>
        </w:rPr>
        <w:t>učeni</w:t>
      </w:r>
      <w:r w:rsidR="00F63513" w:rsidRPr="00FD7303">
        <w:rPr>
          <w:rFonts w:ascii="Times New Roman" w:eastAsia="Times New Roman" w:hAnsi="Times New Roman" w:cs="Times New Roman"/>
          <w:b/>
          <w:noProof/>
          <w:sz w:val="24"/>
          <w:szCs w:val="24"/>
          <w:lang w:val="hr-HR"/>
        </w:rPr>
        <w:t>ka</w:t>
      </w:r>
    </w:p>
    <w:p w14:paraId="4A39760D" w14:textId="792B5F46" w:rsidR="00F63513" w:rsidRPr="00FD7303" w:rsidRDefault="00F63513" w:rsidP="00F63513">
      <w:pPr>
        <w:spacing w:after="0" w:line="360" w:lineRule="auto"/>
        <w:jc w:val="both"/>
        <w:rPr>
          <w:rFonts w:ascii="Times New Roman" w:eastAsia="Times New Roman" w:hAnsi="Times New Roman" w:cs="Times New Roman"/>
          <w:iCs/>
          <w:noProof/>
          <w:sz w:val="24"/>
          <w:szCs w:val="24"/>
          <w:lang w:val="hr-HR"/>
        </w:rPr>
      </w:pPr>
      <w:r w:rsidRPr="00FD7303">
        <w:rPr>
          <w:rFonts w:ascii="Times New Roman" w:eastAsia="Times New Roman" w:hAnsi="Times New Roman" w:cs="Times New Roman"/>
          <w:iCs/>
          <w:noProof/>
          <w:sz w:val="24"/>
          <w:szCs w:val="24"/>
          <w:lang w:val="hr-HR"/>
        </w:rPr>
        <w:t xml:space="preserve">Osim </w:t>
      </w:r>
      <w:r w:rsidR="0061552D" w:rsidRPr="00FD7303">
        <w:rPr>
          <w:rFonts w:ascii="Times New Roman" w:eastAsia="Times New Roman" w:hAnsi="Times New Roman" w:cs="Times New Roman"/>
          <w:iCs/>
          <w:noProof/>
          <w:sz w:val="24"/>
          <w:szCs w:val="24"/>
          <w:lang w:val="hr-HR"/>
        </w:rPr>
        <w:t>odgojno-obrazovne podrške</w:t>
      </w:r>
      <w:r w:rsidRPr="00FD7303">
        <w:rPr>
          <w:rFonts w:ascii="Times New Roman" w:eastAsia="Times New Roman" w:hAnsi="Times New Roman" w:cs="Times New Roman"/>
          <w:iCs/>
          <w:noProof/>
          <w:sz w:val="24"/>
          <w:szCs w:val="24"/>
          <w:lang w:val="hr-HR"/>
        </w:rPr>
        <w:t xml:space="preserve">, </w:t>
      </w:r>
      <w:r w:rsidR="0041052F" w:rsidRPr="0041052F">
        <w:rPr>
          <w:rFonts w:ascii="Times New Roman" w:eastAsia="Times New Roman" w:hAnsi="Times New Roman" w:cs="Times New Roman"/>
          <w:iCs/>
          <w:noProof/>
          <w:sz w:val="24"/>
          <w:szCs w:val="24"/>
          <w:lang w:val="hr-HR"/>
        </w:rPr>
        <w:t>Centar</w:t>
      </w:r>
      <w:r w:rsidRPr="00FD7303">
        <w:rPr>
          <w:rFonts w:ascii="Times New Roman" w:eastAsia="Times New Roman" w:hAnsi="Times New Roman" w:cs="Times New Roman"/>
          <w:iCs/>
          <w:noProof/>
          <w:sz w:val="24"/>
          <w:szCs w:val="24"/>
          <w:lang w:val="hr-HR"/>
        </w:rPr>
        <w:t xml:space="preserve"> brine o zdravlju i pravilnom tjelesnom</w:t>
      </w:r>
      <w:r w:rsidR="0061552D" w:rsidRPr="00FD7303">
        <w:rPr>
          <w:rFonts w:ascii="Times New Roman" w:eastAsia="Times New Roman" w:hAnsi="Times New Roman" w:cs="Times New Roman"/>
          <w:iCs/>
          <w:noProof/>
          <w:sz w:val="24"/>
          <w:szCs w:val="24"/>
          <w:lang w:val="hr-HR"/>
        </w:rPr>
        <w:t xml:space="preserve"> rastu i</w:t>
      </w:r>
      <w:r w:rsidRPr="00FD7303">
        <w:rPr>
          <w:rFonts w:ascii="Times New Roman" w:eastAsia="Times New Roman" w:hAnsi="Times New Roman" w:cs="Times New Roman"/>
          <w:iCs/>
          <w:noProof/>
          <w:sz w:val="24"/>
          <w:szCs w:val="24"/>
          <w:lang w:val="hr-HR"/>
        </w:rPr>
        <w:t xml:space="preserve"> razvoju </w:t>
      </w:r>
      <w:r w:rsidR="002A3FF9">
        <w:rPr>
          <w:rFonts w:ascii="Times New Roman" w:eastAsia="Times New Roman" w:hAnsi="Times New Roman" w:cs="Times New Roman"/>
          <w:iCs/>
          <w:noProof/>
          <w:sz w:val="24"/>
          <w:szCs w:val="24"/>
          <w:lang w:val="hr-HR"/>
        </w:rPr>
        <w:t>učeni</w:t>
      </w:r>
      <w:r w:rsidRPr="00FD7303">
        <w:rPr>
          <w:rFonts w:ascii="Times New Roman" w:eastAsia="Times New Roman" w:hAnsi="Times New Roman" w:cs="Times New Roman"/>
          <w:iCs/>
          <w:noProof/>
          <w:sz w:val="24"/>
          <w:szCs w:val="24"/>
          <w:lang w:val="hr-HR"/>
        </w:rPr>
        <w:t>ka</w:t>
      </w:r>
      <w:r w:rsidR="0061552D" w:rsidRPr="00FD7303">
        <w:rPr>
          <w:rFonts w:ascii="Times New Roman" w:eastAsia="Times New Roman" w:hAnsi="Times New Roman" w:cs="Times New Roman"/>
          <w:iCs/>
          <w:noProof/>
          <w:sz w:val="24"/>
          <w:szCs w:val="24"/>
          <w:lang w:val="hr-HR"/>
        </w:rPr>
        <w:t xml:space="preserve"> te osigurava:</w:t>
      </w:r>
    </w:p>
    <w:p w14:paraId="1972B295" w14:textId="78049D40" w:rsidR="00F63513" w:rsidRPr="00FD7303" w:rsidRDefault="00F63513" w:rsidP="00D63971">
      <w:pPr>
        <w:numPr>
          <w:ilvl w:val="0"/>
          <w:numId w:val="4"/>
        </w:numPr>
        <w:spacing w:after="0" w:line="360" w:lineRule="auto"/>
        <w:jc w:val="both"/>
        <w:rPr>
          <w:rFonts w:ascii="Times New Roman" w:eastAsia="Times New Roman" w:hAnsi="Times New Roman" w:cs="Times New Roman"/>
          <w:iCs/>
          <w:noProof/>
          <w:sz w:val="24"/>
          <w:szCs w:val="24"/>
          <w:lang w:val="hr-HR"/>
        </w:rPr>
      </w:pPr>
      <w:r w:rsidRPr="00FD7303">
        <w:rPr>
          <w:rFonts w:ascii="Times New Roman" w:eastAsia="Times New Roman" w:hAnsi="Times New Roman" w:cs="Times New Roman"/>
          <w:iCs/>
          <w:noProof/>
          <w:sz w:val="24"/>
          <w:szCs w:val="24"/>
          <w:lang w:val="hr-HR"/>
        </w:rPr>
        <w:t>Uskla</w:t>
      </w:r>
      <w:r w:rsidR="0061552D" w:rsidRPr="00FD7303">
        <w:rPr>
          <w:rFonts w:ascii="Times New Roman" w:eastAsia="Times New Roman" w:hAnsi="Times New Roman" w:cs="Times New Roman"/>
          <w:iCs/>
          <w:noProof/>
          <w:sz w:val="24"/>
          <w:szCs w:val="24"/>
          <w:lang w:val="hr-HR"/>
        </w:rPr>
        <w:t>đen</w:t>
      </w:r>
      <w:r w:rsidRPr="00FD7303">
        <w:rPr>
          <w:rFonts w:ascii="Times New Roman" w:eastAsia="Times New Roman" w:hAnsi="Times New Roman" w:cs="Times New Roman"/>
          <w:iCs/>
          <w:noProof/>
          <w:sz w:val="24"/>
          <w:szCs w:val="24"/>
          <w:lang w:val="hr-HR"/>
        </w:rPr>
        <w:t xml:space="preserve"> dnevni ritam s potrebama </w:t>
      </w:r>
      <w:r w:rsidR="002A3FF9">
        <w:rPr>
          <w:rFonts w:ascii="Times New Roman" w:eastAsia="Times New Roman" w:hAnsi="Times New Roman" w:cs="Times New Roman"/>
          <w:iCs/>
          <w:noProof/>
          <w:sz w:val="24"/>
          <w:szCs w:val="24"/>
          <w:lang w:val="hr-HR"/>
        </w:rPr>
        <w:t>učeni</w:t>
      </w:r>
      <w:r w:rsidRPr="00FD7303">
        <w:rPr>
          <w:rFonts w:ascii="Times New Roman" w:eastAsia="Times New Roman" w:hAnsi="Times New Roman" w:cs="Times New Roman"/>
          <w:iCs/>
          <w:noProof/>
          <w:sz w:val="24"/>
          <w:szCs w:val="24"/>
          <w:lang w:val="hr-HR"/>
        </w:rPr>
        <w:t>ka</w:t>
      </w:r>
    </w:p>
    <w:p w14:paraId="6039BA25" w14:textId="137BF182" w:rsidR="00F63513" w:rsidRPr="00FD7303" w:rsidRDefault="00F63513" w:rsidP="00D63971">
      <w:pPr>
        <w:numPr>
          <w:ilvl w:val="0"/>
          <w:numId w:val="4"/>
        </w:numPr>
        <w:spacing w:after="0" w:line="360" w:lineRule="auto"/>
        <w:jc w:val="both"/>
        <w:rPr>
          <w:rFonts w:ascii="Times New Roman" w:eastAsia="Times New Roman" w:hAnsi="Times New Roman" w:cs="Times New Roman"/>
          <w:b/>
          <w:iCs/>
          <w:noProof/>
          <w:sz w:val="24"/>
          <w:szCs w:val="24"/>
          <w:lang w:val="hr-HR"/>
        </w:rPr>
      </w:pPr>
      <w:r w:rsidRPr="00FD7303">
        <w:rPr>
          <w:rFonts w:ascii="Times New Roman" w:eastAsia="Times New Roman" w:hAnsi="Times New Roman" w:cs="Times New Roman"/>
          <w:iCs/>
          <w:noProof/>
          <w:sz w:val="24"/>
          <w:szCs w:val="24"/>
          <w:lang w:val="hr-HR"/>
        </w:rPr>
        <w:t>Kontinuiran</w:t>
      </w:r>
      <w:r w:rsidR="0061552D" w:rsidRPr="00FD7303">
        <w:rPr>
          <w:rFonts w:ascii="Times New Roman" w:eastAsia="Times New Roman" w:hAnsi="Times New Roman" w:cs="Times New Roman"/>
          <w:iCs/>
          <w:noProof/>
          <w:sz w:val="24"/>
          <w:szCs w:val="24"/>
          <w:lang w:val="hr-HR"/>
        </w:rPr>
        <w:t>e</w:t>
      </w:r>
      <w:r w:rsidRPr="00FD7303">
        <w:rPr>
          <w:rFonts w:ascii="Times New Roman" w:eastAsia="Times New Roman" w:hAnsi="Times New Roman" w:cs="Times New Roman"/>
          <w:iCs/>
          <w:noProof/>
          <w:sz w:val="24"/>
          <w:szCs w:val="24"/>
          <w:lang w:val="hr-HR"/>
        </w:rPr>
        <w:t xml:space="preserve"> borav</w:t>
      </w:r>
      <w:r w:rsidR="0061552D" w:rsidRPr="00FD7303">
        <w:rPr>
          <w:rFonts w:ascii="Times New Roman" w:eastAsia="Times New Roman" w:hAnsi="Times New Roman" w:cs="Times New Roman"/>
          <w:iCs/>
          <w:noProof/>
          <w:sz w:val="24"/>
          <w:szCs w:val="24"/>
          <w:lang w:val="hr-HR"/>
        </w:rPr>
        <w:t>ke</w:t>
      </w:r>
      <w:r w:rsidRPr="00FD7303">
        <w:rPr>
          <w:rFonts w:ascii="Times New Roman" w:eastAsia="Times New Roman" w:hAnsi="Times New Roman" w:cs="Times New Roman"/>
          <w:iCs/>
          <w:noProof/>
          <w:sz w:val="24"/>
          <w:szCs w:val="24"/>
          <w:lang w:val="hr-HR"/>
        </w:rPr>
        <w:t xml:space="preserve"> </w:t>
      </w:r>
      <w:r w:rsidR="002A3FF9">
        <w:rPr>
          <w:rFonts w:ascii="Times New Roman" w:eastAsia="Times New Roman" w:hAnsi="Times New Roman" w:cs="Times New Roman"/>
          <w:iCs/>
          <w:noProof/>
          <w:sz w:val="24"/>
          <w:szCs w:val="24"/>
          <w:lang w:val="hr-HR"/>
        </w:rPr>
        <w:t>učeni</w:t>
      </w:r>
      <w:r w:rsidRPr="00FD7303">
        <w:rPr>
          <w:rFonts w:ascii="Times New Roman" w:eastAsia="Times New Roman" w:hAnsi="Times New Roman" w:cs="Times New Roman"/>
          <w:iCs/>
          <w:noProof/>
          <w:sz w:val="24"/>
          <w:szCs w:val="24"/>
          <w:lang w:val="hr-HR"/>
        </w:rPr>
        <w:t>ka na vanjskom prostoru</w:t>
      </w:r>
    </w:p>
    <w:p w14:paraId="21A70A3D" w14:textId="5AB2C580" w:rsidR="00F63513" w:rsidRPr="00FD7303" w:rsidRDefault="00F63513" w:rsidP="00D63971">
      <w:pPr>
        <w:numPr>
          <w:ilvl w:val="0"/>
          <w:numId w:val="4"/>
        </w:numPr>
        <w:spacing w:after="0" w:line="360" w:lineRule="auto"/>
        <w:jc w:val="both"/>
        <w:rPr>
          <w:rFonts w:ascii="Times New Roman" w:eastAsia="Times New Roman" w:hAnsi="Times New Roman" w:cs="Times New Roman"/>
          <w:b/>
          <w:iCs/>
          <w:noProof/>
          <w:sz w:val="24"/>
          <w:szCs w:val="24"/>
          <w:lang w:val="hr-HR"/>
        </w:rPr>
      </w:pPr>
      <w:r w:rsidRPr="00FD7303">
        <w:rPr>
          <w:rFonts w:ascii="Times New Roman" w:eastAsia="Times New Roman" w:hAnsi="Times New Roman" w:cs="Times New Roman"/>
          <w:iCs/>
          <w:noProof/>
          <w:sz w:val="24"/>
          <w:szCs w:val="24"/>
          <w:lang w:val="hr-HR"/>
        </w:rPr>
        <w:t xml:space="preserve">Stalno praćenje psihofizičkog stanja </w:t>
      </w:r>
      <w:r w:rsidR="002A3FF9">
        <w:rPr>
          <w:rFonts w:ascii="Times New Roman" w:eastAsia="Times New Roman" w:hAnsi="Times New Roman" w:cs="Times New Roman"/>
          <w:iCs/>
          <w:noProof/>
          <w:sz w:val="24"/>
          <w:szCs w:val="24"/>
          <w:lang w:val="hr-HR"/>
        </w:rPr>
        <w:t>učeni</w:t>
      </w:r>
      <w:r w:rsidRPr="00FD7303">
        <w:rPr>
          <w:rFonts w:ascii="Times New Roman" w:eastAsia="Times New Roman" w:hAnsi="Times New Roman" w:cs="Times New Roman"/>
          <w:iCs/>
          <w:noProof/>
          <w:sz w:val="24"/>
          <w:szCs w:val="24"/>
          <w:lang w:val="hr-HR"/>
        </w:rPr>
        <w:t>ka.</w:t>
      </w:r>
    </w:p>
    <w:p w14:paraId="2040961C" w14:textId="126BFA67" w:rsidR="00F63513" w:rsidRPr="00FD7303" w:rsidRDefault="00F63513" w:rsidP="00D63971">
      <w:pPr>
        <w:numPr>
          <w:ilvl w:val="0"/>
          <w:numId w:val="4"/>
        </w:numPr>
        <w:tabs>
          <w:tab w:val="left" w:pos="720"/>
        </w:tabs>
        <w:spacing w:after="0" w:line="360" w:lineRule="auto"/>
        <w:jc w:val="both"/>
        <w:rPr>
          <w:rFonts w:ascii="Times New Roman" w:eastAsia="Times New Roman" w:hAnsi="Times New Roman" w:cs="Times New Roman"/>
          <w:b/>
          <w:iCs/>
          <w:noProof/>
          <w:sz w:val="24"/>
          <w:szCs w:val="24"/>
          <w:lang w:val="hr-HR"/>
        </w:rPr>
      </w:pPr>
      <w:r w:rsidRPr="00FD7303">
        <w:rPr>
          <w:rFonts w:ascii="Times New Roman" w:eastAsia="Times New Roman" w:hAnsi="Times New Roman" w:cs="Times New Roman"/>
          <w:iCs/>
          <w:noProof/>
          <w:sz w:val="24"/>
          <w:szCs w:val="24"/>
          <w:lang w:val="hr-HR"/>
        </w:rPr>
        <w:t xml:space="preserve">Sanitarno - higijensko održavanje: </w:t>
      </w:r>
    </w:p>
    <w:p w14:paraId="68CB82BE" w14:textId="6333565B" w:rsidR="00F63513" w:rsidRPr="00FD7303" w:rsidRDefault="00F63513" w:rsidP="00D63971">
      <w:pPr>
        <w:numPr>
          <w:ilvl w:val="1"/>
          <w:numId w:val="5"/>
        </w:numPr>
        <w:spacing w:after="0" w:line="360" w:lineRule="auto"/>
        <w:jc w:val="both"/>
        <w:rPr>
          <w:rFonts w:ascii="Times New Roman" w:eastAsia="Times New Roman" w:hAnsi="Times New Roman" w:cs="Times New Roman"/>
          <w:iCs/>
          <w:noProof/>
          <w:sz w:val="24"/>
          <w:szCs w:val="24"/>
          <w:lang w:val="hr-HR"/>
        </w:rPr>
      </w:pPr>
      <w:r w:rsidRPr="00FD7303">
        <w:rPr>
          <w:rFonts w:ascii="Times New Roman" w:eastAsia="Times New Roman" w:hAnsi="Times New Roman" w:cs="Times New Roman"/>
          <w:iCs/>
          <w:noProof/>
          <w:sz w:val="24"/>
          <w:szCs w:val="24"/>
          <w:lang w:val="hr-HR"/>
        </w:rPr>
        <w:t xml:space="preserve">Održavanje higijene svih prostorija u kojima borave </w:t>
      </w:r>
      <w:r w:rsidR="002A3FF9">
        <w:rPr>
          <w:rFonts w:ascii="Times New Roman" w:eastAsia="Times New Roman" w:hAnsi="Times New Roman" w:cs="Times New Roman"/>
          <w:iCs/>
          <w:noProof/>
          <w:sz w:val="24"/>
          <w:szCs w:val="24"/>
          <w:lang w:val="hr-HR"/>
        </w:rPr>
        <w:t>učeni</w:t>
      </w:r>
      <w:r w:rsidRPr="00FD7303">
        <w:rPr>
          <w:rFonts w:ascii="Times New Roman" w:eastAsia="Times New Roman" w:hAnsi="Times New Roman" w:cs="Times New Roman"/>
          <w:iCs/>
          <w:noProof/>
          <w:sz w:val="24"/>
          <w:szCs w:val="24"/>
          <w:lang w:val="hr-HR"/>
        </w:rPr>
        <w:t>ci</w:t>
      </w:r>
    </w:p>
    <w:p w14:paraId="6263934E" w14:textId="77777777" w:rsidR="00F63513" w:rsidRPr="00FD7303" w:rsidRDefault="00F63513" w:rsidP="00D63971">
      <w:pPr>
        <w:numPr>
          <w:ilvl w:val="1"/>
          <w:numId w:val="5"/>
        </w:numPr>
        <w:spacing w:after="0" w:line="360" w:lineRule="auto"/>
        <w:jc w:val="both"/>
        <w:rPr>
          <w:rFonts w:ascii="Times New Roman" w:eastAsia="Times New Roman" w:hAnsi="Times New Roman" w:cs="Times New Roman"/>
          <w:iCs/>
          <w:noProof/>
          <w:sz w:val="24"/>
          <w:szCs w:val="24"/>
          <w:lang w:val="hr-HR"/>
        </w:rPr>
      </w:pPr>
      <w:r w:rsidRPr="00FD7303">
        <w:rPr>
          <w:rFonts w:ascii="Times New Roman" w:eastAsia="Times New Roman" w:hAnsi="Times New Roman" w:cs="Times New Roman"/>
          <w:iCs/>
          <w:noProof/>
          <w:sz w:val="24"/>
          <w:szCs w:val="24"/>
          <w:lang w:val="hr-HR"/>
        </w:rPr>
        <w:t>Ispitivanja bakteriološke ispravnosti pripremljenih obroka</w:t>
      </w:r>
    </w:p>
    <w:p w14:paraId="211700D6" w14:textId="77777777" w:rsidR="00F63513" w:rsidRPr="00FD7303" w:rsidRDefault="00F63513" w:rsidP="00D63971">
      <w:pPr>
        <w:numPr>
          <w:ilvl w:val="1"/>
          <w:numId w:val="5"/>
        </w:numPr>
        <w:spacing w:after="0" w:line="360" w:lineRule="auto"/>
        <w:jc w:val="both"/>
        <w:rPr>
          <w:rFonts w:ascii="Times New Roman" w:eastAsia="Times New Roman" w:hAnsi="Times New Roman" w:cs="Times New Roman"/>
          <w:iCs/>
          <w:noProof/>
          <w:sz w:val="24"/>
          <w:szCs w:val="24"/>
          <w:lang w:val="hr-HR"/>
        </w:rPr>
      </w:pPr>
      <w:r w:rsidRPr="00FD7303">
        <w:rPr>
          <w:rFonts w:ascii="Times New Roman" w:eastAsia="Times New Roman" w:hAnsi="Times New Roman" w:cs="Times New Roman"/>
          <w:iCs/>
          <w:noProof/>
          <w:sz w:val="24"/>
          <w:szCs w:val="24"/>
          <w:lang w:val="hr-HR"/>
        </w:rPr>
        <w:t>Ispitivanje energetske i prehrambene vrijednosti obroka</w:t>
      </w:r>
    </w:p>
    <w:p w14:paraId="0A87E1FE" w14:textId="77777777" w:rsidR="00F63513" w:rsidRPr="00FD7303" w:rsidRDefault="00F63513" w:rsidP="00D63971">
      <w:pPr>
        <w:numPr>
          <w:ilvl w:val="1"/>
          <w:numId w:val="5"/>
        </w:numPr>
        <w:spacing w:after="0" w:line="360" w:lineRule="auto"/>
        <w:jc w:val="both"/>
        <w:rPr>
          <w:rFonts w:ascii="Times New Roman" w:eastAsia="Times New Roman" w:hAnsi="Times New Roman" w:cs="Times New Roman"/>
          <w:iCs/>
          <w:noProof/>
          <w:sz w:val="24"/>
          <w:szCs w:val="24"/>
          <w:lang w:val="hr-HR"/>
        </w:rPr>
      </w:pPr>
      <w:r w:rsidRPr="00FD7303">
        <w:rPr>
          <w:rFonts w:ascii="Times New Roman" w:eastAsia="Times New Roman" w:hAnsi="Times New Roman" w:cs="Times New Roman"/>
          <w:iCs/>
          <w:noProof/>
          <w:sz w:val="24"/>
          <w:szCs w:val="24"/>
          <w:lang w:val="hr-HR"/>
        </w:rPr>
        <w:t>Sistematski pregledi djelatnika</w:t>
      </w:r>
    </w:p>
    <w:p w14:paraId="0A7BC793" w14:textId="77777777" w:rsidR="00E604A6" w:rsidRPr="00FD7303" w:rsidRDefault="00F63513" w:rsidP="00D63971">
      <w:pPr>
        <w:numPr>
          <w:ilvl w:val="1"/>
          <w:numId w:val="5"/>
        </w:numPr>
        <w:spacing w:after="0" w:line="360" w:lineRule="auto"/>
        <w:jc w:val="both"/>
        <w:rPr>
          <w:rFonts w:ascii="Times New Roman" w:eastAsia="Times New Roman" w:hAnsi="Times New Roman" w:cs="Times New Roman"/>
          <w:iCs/>
          <w:noProof/>
          <w:sz w:val="24"/>
          <w:szCs w:val="24"/>
          <w:lang w:val="hr-HR"/>
        </w:rPr>
      </w:pPr>
      <w:r w:rsidRPr="00FD7303">
        <w:rPr>
          <w:rFonts w:ascii="Times New Roman" w:eastAsia="Times New Roman" w:hAnsi="Times New Roman" w:cs="Times New Roman"/>
          <w:iCs/>
          <w:noProof/>
          <w:sz w:val="24"/>
          <w:szCs w:val="24"/>
          <w:lang w:val="hr-HR"/>
        </w:rPr>
        <w:t>Usklađivanje s HACCP sustavom</w:t>
      </w:r>
    </w:p>
    <w:p w14:paraId="2F21AC6F" w14:textId="77777777" w:rsidR="001D27A7" w:rsidRPr="00FD7303" w:rsidRDefault="001D27A7" w:rsidP="001D27A7">
      <w:pPr>
        <w:spacing w:after="0" w:line="360" w:lineRule="auto"/>
        <w:jc w:val="both"/>
        <w:rPr>
          <w:rFonts w:ascii="Times New Roman" w:eastAsia="Times New Roman" w:hAnsi="Times New Roman" w:cs="Times New Roman"/>
          <w:b/>
          <w:iCs/>
          <w:noProof/>
          <w:sz w:val="24"/>
          <w:szCs w:val="24"/>
          <w:lang w:val="hr-HR"/>
        </w:rPr>
      </w:pPr>
    </w:p>
    <w:p w14:paraId="149D9795" w14:textId="33BAB852" w:rsidR="00F63513" w:rsidRPr="00FD7303" w:rsidRDefault="001D27A7" w:rsidP="00D63971">
      <w:pPr>
        <w:pStyle w:val="Odlomakpopisa"/>
        <w:numPr>
          <w:ilvl w:val="1"/>
          <w:numId w:val="40"/>
        </w:numPr>
        <w:spacing w:after="0" w:line="360" w:lineRule="auto"/>
        <w:jc w:val="both"/>
        <w:rPr>
          <w:rFonts w:ascii="Times New Roman" w:eastAsia="Times New Roman" w:hAnsi="Times New Roman" w:cs="Times New Roman"/>
          <w:iCs/>
          <w:noProof/>
          <w:sz w:val="24"/>
          <w:szCs w:val="24"/>
          <w:lang w:val="hr-HR"/>
        </w:rPr>
      </w:pPr>
      <w:r w:rsidRPr="00FD7303">
        <w:rPr>
          <w:rFonts w:ascii="Times New Roman" w:eastAsia="Times New Roman" w:hAnsi="Times New Roman" w:cs="Times New Roman"/>
          <w:b/>
          <w:iCs/>
          <w:noProof/>
          <w:sz w:val="24"/>
          <w:szCs w:val="24"/>
          <w:lang w:val="hr-HR"/>
        </w:rPr>
        <w:t xml:space="preserve"> </w:t>
      </w:r>
      <w:r w:rsidR="00F63513" w:rsidRPr="00FD7303">
        <w:rPr>
          <w:rFonts w:ascii="Times New Roman" w:eastAsia="Times New Roman" w:hAnsi="Times New Roman" w:cs="Times New Roman"/>
          <w:b/>
          <w:iCs/>
          <w:noProof/>
          <w:sz w:val="24"/>
          <w:szCs w:val="24"/>
          <w:lang w:val="hr-HR"/>
        </w:rPr>
        <w:t>Stručno usavršavanje djelatnika</w:t>
      </w:r>
    </w:p>
    <w:p w14:paraId="7CCCD94F" w14:textId="77777777" w:rsidR="00F63513" w:rsidRPr="00FD7303" w:rsidRDefault="00F63513" w:rsidP="00D63971">
      <w:pPr>
        <w:numPr>
          <w:ilvl w:val="0"/>
          <w:numId w:val="5"/>
        </w:numPr>
        <w:spacing w:after="0" w:line="360" w:lineRule="auto"/>
        <w:jc w:val="both"/>
        <w:rPr>
          <w:rFonts w:ascii="Times New Roman" w:eastAsia="Times New Roman" w:hAnsi="Times New Roman" w:cs="Times New Roman"/>
          <w:iCs/>
          <w:noProof/>
          <w:sz w:val="24"/>
          <w:szCs w:val="24"/>
          <w:lang w:val="hr-HR"/>
        </w:rPr>
      </w:pPr>
      <w:r w:rsidRPr="00FD7303">
        <w:rPr>
          <w:rFonts w:ascii="Times New Roman" w:eastAsia="Times New Roman" w:hAnsi="Times New Roman" w:cs="Times New Roman"/>
          <w:iCs/>
          <w:noProof/>
          <w:sz w:val="24"/>
          <w:szCs w:val="24"/>
          <w:lang w:val="hr-HR"/>
        </w:rPr>
        <w:t xml:space="preserve">   Kolektivno</w:t>
      </w:r>
    </w:p>
    <w:p w14:paraId="59B9B604" w14:textId="3FEEECD6" w:rsidR="00F63513" w:rsidRPr="00FD7303" w:rsidRDefault="00F63513" w:rsidP="00591D7C">
      <w:pPr>
        <w:spacing w:after="0" w:line="360" w:lineRule="auto"/>
        <w:ind w:left="1440"/>
        <w:jc w:val="both"/>
        <w:rPr>
          <w:rFonts w:ascii="Times New Roman" w:eastAsia="Times New Roman" w:hAnsi="Times New Roman" w:cs="Times New Roman"/>
          <w:iCs/>
          <w:noProof/>
          <w:sz w:val="24"/>
          <w:szCs w:val="24"/>
          <w:lang w:val="hr-HR"/>
        </w:rPr>
      </w:pPr>
      <w:r w:rsidRPr="00FD7303">
        <w:rPr>
          <w:rFonts w:ascii="Times New Roman" w:eastAsia="Times New Roman" w:hAnsi="Times New Roman" w:cs="Times New Roman"/>
          <w:iCs/>
          <w:noProof/>
          <w:sz w:val="24"/>
          <w:szCs w:val="24"/>
          <w:lang w:val="hr-HR"/>
        </w:rPr>
        <w:t>Unutar</w:t>
      </w:r>
      <w:r w:rsidRPr="00FD7303">
        <w:rPr>
          <w:rFonts w:ascii="Times New Roman" w:eastAsia="Times New Roman" w:hAnsi="Times New Roman" w:cs="Times New Roman"/>
          <w:bCs/>
          <w:iCs/>
          <w:noProof/>
          <w:sz w:val="24"/>
          <w:szCs w:val="24"/>
          <w:lang w:val="hr-HR"/>
        </w:rPr>
        <w:t xml:space="preserve"> </w:t>
      </w:r>
      <w:r w:rsidR="0041052F" w:rsidRPr="0041052F">
        <w:rPr>
          <w:rFonts w:ascii="Times New Roman" w:eastAsia="Times New Roman" w:hAnsi="Times New Roman" w:cs="Times New Roman"/>
          <w:bCs/>
          <w:iCs/>
          <w:noProof/>
          <w:sz w:val="24"/>
          <w:szCs w:val="24"/>
          <w:lang w:val="hr-HR"/>
        </w:rPr>
        <w:t>Cent</w:t>
      </w:r>
      <w:r w:rsidR="0041052F">
        <w:rPr>
          <w:rFonts w:ascii="Times New Roman" w:eastAsia="Times New Roman" w:hAnsi="Times New Roman" w:cs="Times New Roman"/>
          <w:bCs/>
          <w:iCs/>
          <w:noProof/>
          <w:sz w:val="24"/>
          <w:szCs w:val="24"/>
          <w:lang w:val="hr-HR"/>
        </w:rPr>
        <w:t>ra</w:t>
      </w:r>
      <w:r w:rsidRPr="00FD7303">
        <w:rPr>
          <w:rFonts w:ascii="Times New Roman" w:eastAsia="Times New Roman" w:hAnsi="Times New Roman" w:cs="Times New Roman"/>
          <w:iCs/>
          <w:noProof/>
          <w:sz w:val="24"/>
          <w:szCs w:val="24"/>
          <w:lang w:val="hr-HR"/>
        </w:rPr>
        <w:t xml:space="preserve"> (radionice, predavanja, savjetovanja, mjesečni dogovori)</w:t>
      </w:r>
    </w:p>
    <w:p w14:paraId="44889D48" w14:textId="69621B35" w:rsidR="00F63513" w:rsidRPr="00FD7303" w:rsidRDefault="00F63513" w:rsidP="00591D7C">
      <w:pPr>
        <w:tabs>
          <w:tab w:val="left" w:pos="720"/>
        </w:tabs>
        <w:spacing w:after="0" w:line="360" w:lineRule="auto"/>
        <w:ind w:left="1440"/>
        <w:jc w:val="both"/>
        <w:rPr>
          <w:rFonts w:ascii="Times New Roman" w:eastAsia="Times New Roman" w:hAnsi="Times New Roman" w:cs="Times New Roman"/>
          <w:iCs/>
          <w:noProof/>
          <w:sz w:val="24"/>
          <w:szCs w:val="24"/>
          <w:lang w:val="hr-HR"/>
        </w:rPr>
      </w:pPr>
      <w:r w:rsidRPr="00FD7303">
        <w:rPr>
          <w:rFonts w:ascii="Times New Roman" w:eastAsia="Times New Roman" w:hAnsi="Times New Roman" w:cs="Times New Roman"/>
          <w:iCs/>
          <w:noProof/>
          <w:sz w:val="24"/>
          <w:szCs w:val="24"/>
          <w:lang w:val="hr-HR"/>
        </w:rPr>
        <w:t xml:space="preserve">Izvan  </w:t>
      </w:r>
      <w:r w:rsidRPr="00FD7303">
        <w:rPr>
          <w:rFonts w:ascii="Times New Roman" w:eastAsia="Times New Roman" w:hAnsi="Times New Roman" w:cs="Times New Roman"/>
          <w:bCs/>
          <w:iCs/>
          <w:noProof/>
          <w:sz w:val="24"/>
          <w:szCs w:val="24"/>
          <w:lang w:val="hr-HR"/>
        </w:rPr>
        <w:t>C</w:t>
      </w:r>
      <w:r w:rsidR="0041052F">
        <w:rPr>
          <w:rFonts w:ascii="Times New Roman" w:eastAsia="Times New Roman" w:hAnsi="Times New Roman" w:cs="Times New Roman"/>
          <w:bCs/>
          <w:iCs/>
          <w:noProof/>
          <w:sz w:val="24"/>
          <w:szCs w:val="24"/>
          <w:lang w:val="hr-HR"/>
        </w:rPr>
        <w:t>entra</w:t>
      </w:r>
      <w:r w:rsidR="0061552D" w:rsidRPr="00FD7303">
        <w:rPr>
          <w:rFonts w:ascii="Times New Roman" w:eastAsia="Times New Roman" w:hAnsi="Times New Roman" w:cs="Times New Roman"/>
          <w:bCs/>
          <w:iCs/>
          <w:noProof/>
          <w:sz w:val="24"/>
          <w:szCs w:val="24"/>
          <w:lang w:val="hr-HR"/>
        </w:rPr>
        <w:t xml:space="preserve"> </w:t>
      </w:r>
      <w:r w:rsidRPr="00FD7303">
        <w:rPr>
          <w:rFonts w:ascii="Times New Roman" w:eastAsia="Times New Roman" w:hAnsi="Times New Roman" w:cs="Times New Roman"/>
          <w:iCs/>
          <w:noProof/>
          <w:sz w:val="24"/>
          <w:szCs w:val="24"/>
          <w:lang w:val="hr-HR"/>
        </w:rPr>
        <w:t>(radionice, predavanja</w:t>
      </w:r>
      <w:r w:rsidR="0061552D" w:rsidRPr="00FD7303">
        <w:rPr>
          <w:rFonts w:ascii="Times New Roman" w:eastAsia="Times New Roman" w:hAnsi="Times New Roman" w:cs="Times New Roman"/>
          <w:iCs/>
          <w:noProof/>
          <w:sz w:val="24"/>
          <w:szCs w:val="24"/>
          <w:lang w:val="hr-HR"/>
        </w:rPr>
        <w:t>, edukacije</w:t>
      </w:r>
      <w:r w:rsidRPr="00FD7303">
        <w:rPr>
          <w:rFonts w:ascii="Times New Roman" w:eastAsia="Times New Roman" w:hAnsi="Times New Roman" w:cs="Times New Roman"/>
          <w:iCs/>
          <w:noProof/>
          <w:sz w:val="24"/>
          <w:szCs w:val="24"/>
          <w:lang w:val="hr-HR"/>
        </w:rPr>
        <w:t>)</w:t>
      </w:r>
    </w:p>
    <w:p w14:paraId="7298A5D0" w14:textId="2F280BBA" w:rsidR="00591D7C" w:rsidRPr="00714A4B" w:rsidRDefault="00F63513" w:rsidP="00F63513">
      <w:pPr>
        <w:numPr>
          <w:ilvl w:val="0"/>
          <w:numId w:val="5"/>
        </w:numPr>
        <w:tabs>
          <w:tab w:val="left" w:pos="720"/>
        </w:tabs>
        <w:spacing w:after="0" w:line="360" w:lineRule="auto"/>
        <w:jc w:val="both"/>
        <w:rPr>
          <w:rFonts w:ascii="Times New Roman" w:eastAsia="Times New Roman" w:hAnsi="Times New Roman" w:cs="Times New Roman"/>
          <w:iCs/>
          <w:noProof/>
          <w:sz w:val="24"/>
          <w:szCs w:val="24"/>
          <w:lang w:val="hr-HR"/>
        </w:rPr>
      </w:pPr>
      <w:r w:rsidRPr="00FD7303">
        <w:rPr>
          <w:rFonts w:ascii="Times New Roman" w:eastAsia="Times New Roman" w:hAnsi="Times New Roman" w:cs="Times New Roman"/>
          <w:iCs/>
          <w:noProof/>
          <w:sz w:val="24"/>
          <w:szCs w:val="24"/>
          <w:lang w:val="hr-HR"/>
        </w:rPr>
        <w:t xml:space="preserve">   Individualno</w:t>
      </w:r>
    </w:p>
    <w:p w14:paraId="32DDCA82" w14:textId="2EC2ED90" w:rsidR="00F63513" w:rsidRPr="00FD7303" w:rsidRDefault="001D27A7" w:rsidP="00D63971">
      <w:pPr>
        <w:pStyle w:val="Odlomakpopisa"/>
        <w:numPr>
          <w:ilvl w:val="1"/>
          <w:numId w:val="40"/>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
          <w:iCs/>
          <w:noProof/>
          <w:sz w:val="24"/>
          <w:szCs w:val="24"/>
          <w:lang w:val="hr-HR"/>
        </w:rPr>
        <w:lastRenderedPageBreak/>
        <w:t xml:space="preserve"> </w:t>
      </w:r>
      <w:r w:rsidR="00F63513" w:rsidRPr="00FD7303">
        <w:rPr>
          <w:rFonts w:ascii="Times New Roman" w:eastAsia="Times New Roman" w:hAnsi="Times New Roman" w:cs="Times New Roman"/>
          <w:b/>
          <w:iCs/>
          <w:noProof/>
          <w:sz w:val="24"/>
          <w:szCs w:val="24"/>
          <w:lang w:val="hr-HR"/>
        </w:rPr>
        <w:t>Suradnja</w:t>
      </w:r>
    </w:p>
    <w:p w14:paraId="01AEB4F9" w14:textId="77777777" w:rsidR="00F63513" w:rsidRPr="00FD7303" w:rsidRDefault="00F63513" w:rsidP="00D63971">
      <w:pPr>
        <w:numPr>
          <w:ilvl w:val="0"/>
          <w:numId w:val="8"/>
        </w:numPr>
        <w:spacing w:after="0" w:line="360" w:lineRule="auto"/>
        <w:jc w:val="both"/>
        <w:rPr>
          <w:rFonts w:ascii="Times New Roman" w:eastAsia="Times New Roman" w:hAnsi="Times New Roman" w:cs="Times New Roman"/>
          <w:iCs/>
          <w:noProof/>
          <w:sz w:val="24"/>
          <w:szCs w:val="24"/>
          <w:lang w:val="hr-HR"/>
        </w:rPr>
      </w:pPr>
      <w:r w:rsidRPr="00FD7303">
        <w:rPr>
          <w:rFonts w:ascii="Times New Roman" w:eastAsia="Times New Roman" w:hAnsi="Times New Roman" w:cs="Times New Roman"/>
          <w:bCs/>
          <w:iCs/>
          <w:noProof/>
          <w:sz w:val="24"/>
          <w:szCs w:val="24"/>
          <w:lang w:val="hr-HR"/>
        </w:rPr>
        <w:t xml:space="preserve">   Roditelji</w:t>
      </w:r>
      <w:r w:rsidRPr="00FD7303">
        <w:rPr>
          <w:rFonts w:ascii="Times New Roman" w:eastAsia="Times New Roman" w:hAnsi="Times New Roman" w:cs="Times New Roman"/>
          <w:iCs/>
          <w:noProof/>
          <w:sz w:val="24"/>
          <w:szCs w:val="24"/>
          <w:lang w:val="hr-HR"/>
        </w:rPr>
        <w:t xml:space="preserve"> </w:t>
      </w:r>
    </w:p>
    <w:p w14:paraId="26615C78" w14:textId="77777777" w:rsidR="00F63513" w:rsidRPr="00FD7303" w:rsidRDefault="00F63513" w:rsidP="00591D7C">
      <w:pPr>
        <w:spacing w:after="0" w:line="360" w:lineRule="auto"/>
        <w:ind w:left="1440"/>
        <w:jc w:val="both"/>
        <w:rPr>
          <w:rFonts w:ascii="Times New Roman" w:eastAsia="Times New Roman" w:hAnsi="Times New Roman" w:cs="Times New Roman"/>
          <w:iCs/>
          <w:noProof/>
          <w:sz w:val="24"/>
          <w:szCs w:val="24"/>
          <w:lang w:val="hr-HR"/>
        </w:rPr>
      </w:pPr>
      <w:r w:rsidRPr="00FD7303">
        <w:rPr>
          <w:rFonts w:ascii="Times New Roman" w:eastAsia="Times New Roman" w:hAnsi="Times New Roman" w:cs="Times New Roman"/>
          <w:iCs/>
          <w:noProof/>
          <w:sz w:val="24"/>
          <w:szCs w:val="24"/>
          <w:lang w:val="hr-HR"/>
        </w:rPr>
        <w:t>Informiranje o programu u ustanovi te na roditeljskim sastancima.</w:t>
      </w:r>
    </w:p>
    <w:p w14:paraId="0025414A" w14:textId="77777777" w:rsidR="00F63513" w:rsidRPr="00FD7303" w:rsidRDefault="00F63513" w:rsidP="00591D7C">
      <w:pPr>
        <w:spacing w:after="0" w:line="360" w:lineRule="auto"/>
        <w:ind w:left="1440"/>
        <w:jc w:val="both"/>
        <w:rPr>
          <w:rFonts w:ascii="Times New Roman" w:eastAsia="Times New Roman" w:hAnsi="Times New Roman" w:cs="Times New Roman"/>
          <w:iCs/>
          <w:noProof/>
          <w:sz w:val="24"/>
          <w:szCs w:val="24"/>
          <w:lang w:val="hr-HR"/>
        </w:rPr>
      </w:pPr>
      <w:r w:rsidRPr="00FD7303">
        <w:rPr>
          <w:rFonts w:ascii="Times New Roman" w:eastAsia="Times New Roman" w:hAnsi="Times New Roman" w:cs="Times New Roman"/>
          <w:iCs/>
          <w:noProof/>
          <w:sz w:val="24"/>
          <w:szCs w:val="24"/>
          <w:lang w:val="hr-HR"/>
        </w:rPr>
        <w:t>Dostupnost programa na oglasnoj ploči u ustanovi.</w:t>
      </w:r>
    </w:p>
    <w:p w14:paraId="30466842" w14:textId="5634C57B" w:rsidR="00F63513" w:rsidRPr="00FD7303" w:rsidRDefault="00DE2ABC" w:rsidP="00591D7C">
      <w:pPr>
        <w:spacing w:after="0" w:line="360" w:lineRule="auto"/>
        <w:ind w:left="1440"/>
        <w:jc w:val="both"/>
        <w:rPr>
          <w:rFonts w:ascii="Times New Roman" w:eastAsia="Times New Roman" w:hAnsi="Times New Roman" w:cs="Times New Roman"/>
          <w:iCs/>
          <w:noProof/>
          <w:sz w:val="24"/>
          <w:szCs w:val="24"/>
          <w:lang w:val="hr-HR"/>
        </w:rPr>
      </w:pPr>
      <w:r>
        <w:rPr>
          <w:rFonts w:ascii="Times New Roman" w:eastAsia="Times New Roman" w:hAnsi="Times New Roman" w:cs="Times New Roman"/>
          <w:iCs/>
          <w:noProof/>
          <w:sz w:val="24"/>
          <w:szCs w:val="24"/>
          <w:lang w:val="hr-HR"/>
        </w:rPr>
        <w:t>Dogovaranje suradnje i</w:t>
      </w:r>
      <w:r w:rsidR="00F63513" w:rsidRPr="00FD7303">
        <w:rPr>
          <w:rFonts w:ascii="Times New Roman" w:eastAsia="Times New Roman" w:hAnsi="Times New Roman" w:cs="Times New Roman"/>
          <w:iCs/>
          <w:noProof/>
          <w:sz w:val="24"/>
          <w:szCs w:val="24"/>
          <w:lang w:val="hr-HR"/>
        </w:rPr>
        <w:t xml:space="preserve"> edukacije unutar ustanova, savjetovanje.</w:t>
      </w:r>
    </w:p>
    <w:p w14:paraId="181A848C" w14:textId="77777777" w:rsidR="00F63513" w:rsidRPr="00FD7303" w:rsidRDefault="00F63513" w:rsidP="00591D7C">
      <w:pPr>
        <w:spacing w:after="0" w:line="360" w:lineRule="auto"/>
        <w:ind w:left="1440"/>
        <w:jc w:val="both"/>
        <w:rPr>
          <w:rFonts w:ascii="Times New Roman" w:eastAsia="Times New Roman" w:hAnsi="Times New Roman" w:cs="Times New Roman"/>
          <w:iCs/>
          <w:noProof/>
          <w:sz w:val="24"/>
          <w:szCs w:val="24"/>
          <w:lang w:val="hr-HR"/>
        </w:rPr>
      </w:pPr>
      <w:r w:rsidRPr="00FD7303">
        <w:rPr>
          <w:rFonts w:ascii="Times New Roman" w:eastAsia="Times New Roman" w:hAnsi="Times New Roman" w:cs="Times New Roman"/>
          <w:iCs/>
          <w:noProof/>
          <w:sz w:val="24"/>
          <w:szCs w:val="24"/>
          <w:lang w:val="hr-HR"/>
        </w:rPr>
        <w:t>Ispunjavanje izjava, obrazaca.</w:t>
      </w:r>
    </w:p>
    <w:p w14:paraId="4C5BA52F" w14:textId="563978C5" w:rsidR="00F63513" w:rsidRPr="00FD7303" w:rsidRDefault="00F63513" w:rsidP="00591D7C">
      <w:pPr>
        <w:spacing w:after="0" w:line="360" w:lineRule="auto"/>
        <w:ind w:left="1440"/>
        <w:jc w:val="both"/>
        <w:rPr>
          <w:rFonts w:ascii="Times New Roman" w:eastAsia="Times New Roman" w:hAnsi="Times New Roman" w:cs="Times New Roman"/>
          <w:iCs/>
          <w:noProof/>
          <w:sz w:val="24"/>
          <w:szCs w:val="24"/>
          <w:lang w:val="hr-HR"/>
        </w:rPr>
      </w:pPr>
      <w:r w:rsidRPr="00FD7303">
        <w:rPr>
          <w:rFonts w:ascii="Times New Roman" w:eastAsia="Times New Roman" w:hAnsi="Times New Roman" w:cs="Times New Roman"/>
          <w:iCs/>
          <w:noProof/>
          <w:sz w:val="24"/>
          <w:szCs w:val="24"/>
          <w:lang w:val="hr-HR"/>
        </w:rPr>
        <w:t xml:space="preserve">Uključivanje roditelja u manifestacije i aktivnosti zajedno s </w:t>
      </w:r>
      <w:r w:rsidR="002A3FF9">
        <w:rPr>
          <w:rFonts w:ascii="Times New Roman" w:eastAsia="Times New Roman" w:hAnsi="Times New Roman" w:cs="Times New Roman"/>
          <w:iCs/>
          <w:noProof/>
          <w:sz w:val="24"/>
          <w:szCs w:val="24"/>
          <w:lang w:val="hr-HR"/>
        </w:rPr>
        <w:t>učeni</w:t>
      </w:r>
      <w:r w:rsidRPr="00FD7303">
        <w:rPr>
          <w:rFonts w:ascii="Times New Roman" w:eastAsia="Times New Roman" w:hAnsi="Times New Roman" w:cs="Times New Roman"/>
          <w:iCs/>
          <w:noProof/>
          <w:sz w:val="24"/>
          <w:szCs w:val="24"/>
          <w:lang w:val="hr-HR"/>
        </w:rPr>
        <w:t>cima.</w:t>
      </w:r>
    </w:p>
    <w:p w14:paraId="72DCC9FF" w14:textId="77777777" w:rsidR="00F63513" w:rsidRPr="00FD7303" w:rsidRDefault="00F63513" w:rsidP="00D63971">
      <w:pPr>
        <w:numPr>
          <w:ilvl w:val="0"/>
          <w:numId w:val="9"/>
        </w:numPr>
        <w:spacing w:after="0" w:line="360" w:lineRule="auto"/>
        <w:jc w:val="both"/>
        <w:rPr>
          <w:rFonts w:ascii="Times New Roman" w:eastAsia="Times New Roman" w:hAnsi="Times New Roman" w:cs="Times New Roman"/>
          <w:iCs/>
          <w:noProof/>
          <w:sz w:val="24"/>
          <w:szCs w:val="24"/>
          <w:lang w:val="hr-HR"/>
        </w:rPr>
      </w:pPr>
      <w:r w:rsidRPr="00FD7303">
        <w:rPr>
          <w:rFonts w:ascii="Times New Roman" w:eastAsia="Times New Roman" w:hAnsi="Times New Roman" w:cs="Times New Roman"/>
          <w:bCs/>
          <w:iCs/>
          <w:noProof/>
          <w:sz w:val="24"/>
          <w:szCs w:val="24"/>
          <w:lang w:val="hr-HR"/>
        </w:rPr>
        <w:t>Ostali</w:t>
      </w:r>
    </w:p>
    <w:p w14:paraId="1B3E383F" w14:textId="41E24012" w:rsidR="00F63513" w:rsidRPr="00FD7303" w:rsidRDefault="00F63513" w:rsidP="002F76FB">
      <w:pPr>
        <w:tabs>
          <w:tab w:val="left" w:pos="6744"/>
        </w:tabs>
        <w:spacing w:after="0" w:line="360" w:lineRule="auto"/>
        <w:ind w:left="1440"/>
        <w:jc w:val="both"/>
        <w:rPr>
          <w:rFonts w:ascii="Times New Roman" w:eastAsia="Times New Roman" w:hAnsi="Times New Roman" w:cs="Times New Roman"/>
          <w:iCs/>
          <w:noProof/>
          <w:sz w:val="24"/>
          <w:szCs w:val="24"/>
          <w:lang w:val="hr-HR"/>
        </w:rPr>
      </w:pPr>
      <w:r w:rsidRPr="00FD7303">
        <w:rPr>
          <w:rFonts w:ascii="Times New Roman" w:eastAsia="Times New Roman" w:hAnsi="Times New Roman" w:cs="Times New Roman"/>
          <w:iCs/>
          <w:noProof/>
          <w:sz w:val="24"/>
          <w:szCs w:val="24"/>
          <w:lang w:val="hr-HR"/>
        </w:rPr>
        <w:t xml:space="preserve">Upoznati </w:t>
      </w:r>
      <w:r w:rsidRPr="00920249">
        <w:rPr>
          <w:rFonts w:ascii="Times New Roman" w:eastAsia="Times New Roman" w:hAnsi="Times New Roman" w:cs="Times New Roman"/>
          <w:iCs/>
          <w:noProof/>
          <w:sz w:val="24"/>
          <w:szCs w:val="24"/>
          <w:lang w:val="hr-HR"/>
        </w:rPr>
        <w:t xml:space="preserve">članove </w:t>
      </w:r>
      <w:r w:rsidR="000F3F70">
        <w:rPr>
          <w:rFonts w:ascii="Times New Roman" w:eastAsia="Times New Roman" w:hAnsi="Times New Roman" w:cs="Times New Roman"/>
          <w:iCs/>
          <w:noProof/>
          <w:sz w:val="24"/>
          <w:szCs w:val="24"/>
          <w:lang w:val="hr-HR"/>
        </w:rPr>
        <w:t>Školskog odbora</w:t>
      </w:r>
      <w:r w:rsidRPr="00FD7303">
        <w:rPr>
          <w:rFonts w:ascii="Times New Roman" w:eastAsia="Times New Roman" w:hAnsi="Times New Roman" w:cs="Times New Roman"/>
          <w:iCs/>
          <w:noProof/>
          <w:sz w:val="24"/>
          <w:szCs w:val="24"/>
          <w:lang w:val="hr-HR"/>
        </w:rPr>
        <w:t xml:space="preserve"> s programom</w:t>
      </w:r>
      <w:r w:rsidR="002F76FB">
        <w:rPr>
          <w:rFonts w:ascii="Times New Roman" w:eastAsia="Times New Roman" w:hAnsi="Times New Roman" w:cs="Times New Roman"/>
          <w:iCs/>
          <w:noProof/>
          <w:sz w:val="24"/>
          <w:szCs w:val="24"/>
          <w:lang w:val="hr-HR"/>
        </w:rPr>
        <w:t>,</w:t>
      </w:r>
    </w:p>
    <w:p w14:paraId="571748CD" w14:textId="0B23AC99" w:rsidR="00F63513" w:rsidRPr="00FD7303" w:rsidRDefault="00F63513" w:rsidP="00591D7C">
      <w:pPr>
        <w:spacing w:after="0" w:line="360" w:lineRule="auto"/>
        <w:ind w:left="1440"/>
        <w:jc w:val="both"/>
        <w:rPr>
          <w:rFonts w:ascii="Times New Roman" w:eastAsia="Times New Roman" w:hAnsi="Times New Roman" w:cs="Times New Roman"/>
          <w:iCs/>
          <w:noProof/>
          <w:sz w:val="24"/>
          <w:szCs w:val="24"/>
          <w:lang w:val="hr-HR"/>
        </w:rPr>
      </w:pPr>
      <w:r w:rsidRPr="00FD7303">
        <w:rPr>
          <w:rFonts w:ascii="Times New Roman" w:eastAsia="Times New Roman" w:hAnsi="Times New Roman" w:cs="Times New Roman"/>
          <w:iCs/>
          <w:noProof/>
          <w:sz w:val="24"/>
          <w:szCs w:val="24"/>
          <w:lang w:val="hr-HR"/>
        </w:rPr>
        <w:t>Ob</w:t>
      </w:r>
      <w:r w:rsidR="00920249">
        <w:rPr>
          <w:rFonts w:ascii="Times New Roman" w:eastAsia="Times New Roman" w:hAnsi="Times New Roman" w:cs="Times New Roman"/>
          <w:iCs/>
          <w:noProof/>
          <w:sz w:val="24"/>
          <w:szCs w:val="24"/>
          <w:lang w:val="hr-HR"/>
        </w:rPr>
        <w:t>javi</w:t>
      </w:r>
      <w:r w:rsidRPr="00FD7303">
        <w:rPr>
          <w:rFonts w:ascii="Times New Roman" w:eastAsia="Times New Roman" w:hAnsi="Times New Roman" w:cs="Times New Roman"/>
          <w:iCs/>
          <w:noProof/>
          <w:sz w:val="24"/>
          <w:szCs w:val="24"/>
          <w:lang w:val="hr-HR"/>
        </w:rPr>
        <w:t>ti na internetskoj stranici Centra.</w:t>
      </w:r>
    </w:p>
    <w:p w14:paraId="3350BEF5" w14:textId="77777777" w:rsidR="00F63513" w:rsidRPr="00FD7303" w:rsidRDefault="00F63513" w:rsidP="00F63513">
      <w:pPr>
        <w:spacing w:after="0" w:line="360" w:lineRule="auto"/>
        <w:jc w:val="both"/>
        <w:rPr>
          <w:rFonts w:ascii="Times New Roman" w:eastAsia="Times New Roman" w:hAnsi="Times New Roman" w:cs="Times New Roman"/>
          <w:iCs/>
          <w:noProof/>
          <w:sz w:val="24"/>
          <w:szCs w:val="24"/>
          <w:lang w:val="hr-HR"/>
        </w:rPr>
      </w:pPr>
    </w:p>
    <w:p w14:paraId="3BBA98B7" w14:textId="22030CF8" w:rsidR="00F63513" w:rsidRPr="00FD7303" w:rsidRDefault="005B5864" w:rsidP="00D63971">
      <w:pPr>
        <w:pStyle w:val="Odlomakpopisa"/>
        <w:numPr>
          <w:ilvl w:val="1"/>
          <w:numId w:val="40"/>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
          <w:iCs/>
          <w:noProof/>
          <w:sz w:val="24"/>
          <w:szCs w:val="24"/>
          <w:lang w:val="hr-HR"/>
        </w:rPr>
        <w:t xml:space="preserve"> </w:t>
      </w:r>
      <w:r w:rsidR="00F63513" w:rsidRPr="00FD7303">
        <w:rPr>
          <w:rFonts w:ascii="Times New Roman" w:eastAsia="Times New Roman" w:hAnsi="Times New Roman" w:cs="Times New Roman"/>
          <w:b/>
          <w:iCs/>
          <w:noProof/>
          <w:sz w:val="24"/>
          <w:szCs w:val="24"/>
          <w:lang w:val="hr-HR"/>
        </w:rPr>
        <w:t>Evaluacija programa</w:t>
      </w:r>
    </w:p>
    <w:p w14:paraId="71424CB1" w14:textId="5E6F0E1A" w:rsidR="006B149C" w:rsidRPr="00FD7303" w:rsidRDefault="00F63513" w:rsidP="006B149C">
      <w:p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iCs/>
          <w:noProof/>
          <w:sz w:val="24"/>
          <w:szCs w:val="24"/>
          <w:lang w:val="hr-HR"/>
        </w:rPr>
        <w:t xml:space="preserve">Izvješće o provedbi programa bit će sastavni dio godišnjeg izvješća o radu </w:t>
      </w:r>
      <w:r w:rsidRPr="00FD7303">
        <w:rPr>
          <w:rFonts w:ascii="Times New Roman" w:eastAsia="Times New Roman" w:hAnsi="Times New Roman" w:cs="Times New Roman"/>
          <w:bCs/>
          <w:iCs/>
          <w:noProof/>
          <w:sz w:val="24"/>
          <w:szCs w:val="24"/>
          <w:lang w:val="hr-HR"/>
        </w:rPr>
        <w:t>C</w:t>
      </w:r>
      <w:r w:rsidR="0041052F">
        <w:rPr>
          <w:rFonts w:ascii="Times New Roman" w:eastAsia="Times New Roman" w:hAnsi="Times New Roman" w:cs="Times New Roman"/>
          <w:bCs/>
          <w:iCs/>
          <w:noProof/>
          <w:sz w:val="24"/>
          <w:szCs w:val="24"/>
          <w:lang w:val="hr-HR"/>
        </w:rPr>
        <w:t>entra</w:t>
      </w:r>
      <w:r w:rsidRPr="00FD7303">
        <w:rPr>
          <w:rFonts w:ascii="Times New Roman" w:eastAsia="Times New Roman" w:hAnsi="Times New Roman" w:cs="Times New Roman"/>
          <w:bCs/>
          <w:iCs/>
          <w:noProof/>
          <w:sz w:val="24"/>
          <w:szCs w:val="24"/>
          <w:lang w:val="hr-HR"/>
        </w:rPr>
        <w:t>.</w:t>
      </w:r>
    </w:p>
    <w:p w14:paraId="1DE3CC78" w14:textId="77777777" w:rsidR="00F068D0" w:rsidRPr="00FD7303" w:rsidRDefault="00F068D0" w:rsidP="009A399F">
      <w:pPr>
        <w:spacing w:after="0" w:line="360" w:lineRule="auto"/>
        <w:rPr>
          <w:rFonts w:ascii="Times New Roman" w:eastAsia="Times New Roman" w:hAnsi="Times New Roman" w:cs="Times New Roman"/>
          <w:b/>
          <w:noProof/>
          <w:sz w:val="24"/>
          <w:szCs w:val="24"/>
          <w:lang w:val="hr-HR"/>
        </w:rPr>
      </w:pPr>
    </w:p>
    <w:p w14:paraId="287F2423" w14:textId="6C0485F1" w:rsidR="00C4033F" w:rsidRPr="00FD7303" w:rsidRDefault="009A399F" w:rsidP="00D63971">
      <w:pPr>
        <w:pStyle w:val="Odlomakpopisa"/>
        <w:numPr>
          <w:ilvl w:val="0"/>
          <w:numId w:val="40"/>
        </w:numPr>
        <w:spacing w:after="0" w:line="360" w:lineRule="auto"/>
        <w:rPr>
          <w:rFonts w:ascii="Times New Roman" w:eastAsia="Times New Roman" w:hAnsi="Times New Roman" w:cs="Times New Roman"/>
          <w:noProof/>
          <w:sz w:val="24"/>
          <w:szCs w:val="24"/>
          <w:lang w:val="hr-HR"/>
        </w:rPr>
      </w:pPr>
      <w:r w:rsidRPr="00FD7303">
        <w:rPr>
          <w:rFonts w:ascii="Times New Roman" w:eastAsia="Times New Roman" w:hAnsi="Times New Roman" w:cs="Times New Roman"/>
          <w:b/>
          <w:noProof/>
          <w:sz w:val="24"/>
          <w:szCs w:val="24"/>
          <w:lang w:val="hr-HR"/>
        </w:rPr>
        <w:t xml:space="preserve">MJERE POSTUPANJA KOD DOVOĐENJA I ODVOĐENJA </w:t>
      </w:r>
      <w:r w:rsidR="002A3FF9">
        <w:rPr>
          <w:rFonts w:ascii="Times New Roman" w:eastAsia="Times New Roman" w:hAnsi="Times New Roman" w:cs="Times New Roman"/>
          <w:b/>
          <w:noProof/>
          <w:sz w:val="24"/>
          <w:szCs w:val="24"/>
          <w:lang w:val="hr-HR"/>
        </w:rPr>
        <w:t>UČENI</w:t>
      </w:r>
      <w:r w:rsidRPr="00FD7303">
        <w:rPr>
          <w:rFonts w:ascii="Times New Roman" w:eastAsia="Times New Roman" w:hAnsi="Times New Roman" w:cs="Times New Roman"/>
          <w:b/>
          <w:noProof/>
          <w:sz w:val="24"/>
          <w:szCs w:val="24"/>
          <w:lang w:val="hr-HR"/>
        </w:rPr>
        <w:t>KA U CENTAR</w:t>
      </w:r>
    </w:p>
    <w:p w14:paraId="7FE4E390" w14:textId="146426A7" w:rsidR="00AE1F9C" w:rsidRDefault="00AE1F9C" w:rsidP="00AE1F9C">
      <w:pPr>
        <w:pStyle w:val="Odlomakpopisa"/>
        <w:numPr>
          <w:ilvl w:val="1"/>
          <w:numId w:val="40"/>
        </w:numPr>
        <w:spacing w:after="0" w:line="360" w:lineRule="auto"/>
        <w:jc w:val="both"/>
        <w:rPr>
          <w:rFonts w:ascii="Times New Roman" w:eastAsia="Times New Roman" w:hAnsi="Times New Roman" w:cs="Times New Roman"/>
          <w:noProof/>
          <w:sz w:val="24"/>
          <w:szCs w:val="24"/>
          <w:lang w:val="hr-HR"/>
        </w:rPr>
      </w:pPr>
      <w:r>
        <w:rPr>
          <w:rFonts w:ascii="Times New Roman" w:eastAsia="Times New Roman" w:hAnsi="Times New Roman" w:cs="Times New Roman"/>
          <w:noProof/>
          <w:sz w:val="24"/>
          <w:szCs w:val="24"/>
          <w:lang w:val="hr-HR"/>
        </w:rPr>
        <w:t xml:space="preserve"> </w:t>
      </w:r>
      <w:r w:rsidRPr="00AE1F9C">
        <w:rPr>
          <w:rFonts w:ascii="Times New Roman" w:eastAsia="Times New Roman" w:hAnsi="Times New Roman" w:cs="Times New Roman"/>
          <w:noProof/>
          <w:sz w:val="24"/>
          <w:szCs w:val="24"/>
          <w:lang w:val="hr-HR"/>
        </w:rPr>
        <w:t>Učenici imaju osigurane troškove prilagođe</w:t>
      </w:r>
      <w:r w:rsidR="000C0EA8">
        <w:rPr>
          <w:rFonts w:ascii="Times New Roman" w:eastAsia="Times New Roman" w:hAnsi="Times New Roman" w:cs="Times New Roman"/>
          <w:noProof/>
          <w:sz w:val="24"/>
          <w:szCs w:val="24"/>
          <w:lang w:val="hr-HR"/>
        </w:rPr>
        <w:t>nog prije</w:t>
      </w:r>
      <w:r>
        <w:rPr>
          <w:rFonts w:ascii="Times New Roman" w:eastAsia="Times New Roman" w:hAnsi="Times New Roman" w:cs="Times New Roman"/>
          <w:noProof/>
          <w:sz w:val="24"/>
          <w:szCs w:val="24"/>
          <w:lang w:val="hr-HR"/>
        </w:rPr>
        <w:t>voza, te troškove prije</w:t>
      </w:r>
      <w:r w:rsidRPr="00AE1F9C">
        <w:rPr>
          <w:rFonts w:ascii="Times New Roman" w:eastAsia="Times New Roman" w:hAnsi="Times New Roman" w:cs="Times New Roman"/>
          <w:noProof/>
          <w:sz w:val="24"/>
          <w:szCs w:val="24"/>
          <w:lang w:val="hr-HR"/>
        </w:rPr>
        <w:t>voza za pratitelja kada je zbog vrste i stupnja teškoće pratitelj nužan. Prilagođeni prijevoz može biti: individualni prijevoz rodit</w:t>
      </w:r>
      <w:r w:rsidR="004712E8">
        <w:rPr>
          <w:rFonts w:ascii="Times New Roman" w:eastAsia="Times New Roman" w:hAnsi="Times New Roman" w:cs="Times New Roman"/>
          <w:noProof/>
          <w:sz w:val="24"/>
          <w:szCs w:val="24"/>
          <w:lang w:val="hr-HR"/>
        </w:rPr>
        <w:t>elja, prijevoz ovlaštenim prijevo</w:t>
      </w:r>
      <w:r w:rsidRPr="00AE1F9C">
        <w:rPr>
          <w:rFonts w:ascii="Times New Roman" w:eastAsia="Times New Roman" w:hAnsi="Times New Roman" w:cs="Times New Roman"/>
          <w:noProof/>
          <w:sz w:val="24"/>
          <w:szCs w:val="24"/>
          <w:lang w:val="hr-HR"/>
        </w:rPr>
        <w:t>znikom ili prijevoz školskim prijevozom. Odluku o potrebi osiguravanja prilagođenog prijevoza donosi Povjerenstvo škole koje čine: ravnateljica, stručni suradnik, učitelj i pratiteljic</w:t>
      </w:r>
      <w:r w:rsidR="00714A4B">
        <w:rPr>
          <w:rFonts w:ascii="Times New Roman" w:eastAsia="Times New Roman" w:hAnsi="Times New Roman" w:cs="Times New Roman"/>
          <w:noProof/>
          <w:sz w:val="24"/>
          <w:szCs w:val="24"/>
          <w:lang w:val="hr-HR"/>
        </w:rPr>
        <w:t>e</w:t>
      </w:r>
      <w:r w:rsidRPr="00AE1F9C">
        <w:rPr>
          <w:rFonts w:ascii="Times New Roman" w:eastAsia="Times New Roman" w:hAnsi="Times New Roman" w:cs="Times New Roman"/>
          <w:noProof/>
          <w:sz w:val="24"/>
          <w:szCs w:val="24"/>
          <w:lang w:val="hr-HR"/>
        </w:rPr>
        <w:t xml:space="preserve"> u prijevozu.</w:t>
      </w:r>
      <w:r w:rsidR="004712E8">
        <w:rPr>
          <w:rFonts w:ascii="Times New Roman" w:eastAsia="Times New Roman" w:hAnsi="Times New Roman" w:cs="Times New Roman"/>
          <w:noProof/>
          <w:sz w:val="24"/>
          <w:szCs w:val="24"/>
          <w:lang w:val="hr-HR"/>
        </w:rPr>
        <w:t xml:space="preserve"> Ukoliko se dogode promjene u psihofizičkom stanju učenika, u smislu njego</w:t>
      </w:r>
      <w:r w:rsidR="00B12893">
        <w:rPr>
          <w:rFonts w:ascii="Times New Roman" w:eastAsia="Times New Roman" w:hAnsi="Times New Roman" w:cs="Times New Roman"/>
          <w:noProof/>
          <w:sz w:val="24"/>
          <w:szCs w:val="24"/>
          <w:lang w:val="hr-HR"/>
        </w:rPr>
        <w:t>vog poboljšanja ili pogoršanja tijekom školske godine</w:t>
      </w:r>
      <w:r w:rsidR="00714A4B">
        <w:rPr>
          <w:rFonts w:ascii="Times New Roman" w:eastAsia="Times New Roman" w:hAnsi="Times New Roman" w:cs="Times New Roman"/>
          <w:noProof/>
          <w:sz w:val="24"/>
          <w:szCs w:val="24"/>
          <w:lang w:val="hr-HR"/>
        </w:rPr>
        <w:t xml:space="preserve">, </w:t>
      </w:r>
      <w:r w:rsidR="004712E8">
        <w:rPr>
          <w:rFonts w:ascii="Times New Roman" w:eastAsia="Times New Roman" w:hAnsi="Times New Roman" w:cs="Times New Roman"/>
          <w:noProof/>
          <w:sz w:val="24"/>
          <w:szCs w:val="24"/>
          <w:lang w:val="hr-HR"/>
        </w:rPr>
        <w:t xml:space="preserve"> Povjerenstvo može promijeniti odluku o vrsti i načinu prijevoza učenika.</w:t>
      </w:r>
    </w:p>
    <w:p w14:paraId="3427C71A" w14:textId="7928406C" w:rsidR="00AE1F9C" w:rsidRDefault="00AE1F9C" w:rsidP="00AE1F9C">
      <w:pPr>
        <w:spacing w:after="0" w:line="360" w:lineRule="auto"/>
        <w:ind w:left="720"/>
        <w:jc w:val="both"/>
        <w:rPr>
          <w:rFonts w:ascii="Times New Roman" w:eastAsia="Times New Roman" w:hAnsi="Times New Roman" w:cs="Times New Roman"/>
          <w:noProof/>
          <w:sz w:val="24"/>
          <w:szCs w:val="24"/>
          <w:lang w:val="hr-HR"/>
        </w:rPr>
      </w:pPr>
    </w:p>
    <w:p w14:paraId="309A16D3" w14:textId="6DAEFC3C" w:rsidR="00C4033F" w:rsidRPr="00AE1F9C" w:rsidRDefault="00AE1F9C" w:rsidP="00AE1F9C">
      <w:pPr>
        <w:pStyle w:val="Odlomakpopisa"/>
        <w:numPr>
          <w:ilvl w:val="1"/>
          <w:numId w:val="40"/>
        </w:numPr>
        <w:spacing w:after="0" w:line="360" w:lineRule="auto"/>
        <w:jc w:val="both"/>
        <w:rPr>
          <w:rFonts w:ascii="Times New Roman" w:eastAsia="Times New Roman" w:hAnsi="Times New Roman" w:cs="Times New Roman"/>
          <w:noProof/>
          <w:sz w:val="24"/>
          <w:szCs w:val="24"/>
          <w:lang w:val="hr-HR"/>
        </w:rPr>
      </w:pPr>
      <w:r>
        <w:rPr>
          <w:rFonts w:ascii="Times New Roman" w:eastAsia="Times New Roman" w:hAnsi="Times New Roman" w:cs="Times New Roman"/>
          <w:noProof/>
          <w:sz w:val="24"/>
          <w:szCs w:val="24"/>
          <w:lang w:val="hr-HR"/>
        </w:rPr>
        <w:t xml:space="preserve"> </w:t>
      </w:r>
      <w:r w:rsidR="00B76012" w:rsidRPr="00AE1F9C">
        <w:rPr>
          <w:rFonts w:ascii="Times New Roman" w:eastAsia="Times New Roman" w:hAnsi="Times New Roman" w:cs="Times New Roman"/>
          <w:noProof/>
          <w:sz w:val="24"/>
          <w:szCs w:val="24"/>
          <w:lang w:val="hr-HR"/>
        </w:rPr>
        <w:t>Stručni suradnik</w:t>
      </w:r>
      <w:r w:rsidR="00C4033F" w:rsidRPr="00AE1F9C">
        <w:rPr>
          <w:rFonts w:ascii="Times New Roman" w:eastAsia="Times New Roman" w:hAnsi="Times New Roman" w:cs="Times New Roman"/>
          <w:noProof/>
          <w:sz w:val="24"/>
          <w:szCs w:val="24"/>
          <w:lang w:val="hr-HR"/>
        </w:rPr>
        <w:t xml:space="preserve"> pri inicijalnim razgovorima s roditeljima novo</w:t>
      </w:r>
      <w:r w:rsidR="000F3F70" w:rsidRPr="00AE1F9C">
        <w:rPr>
          <w:rFonts w:ascii="Times New Roman" w:eastAsia="Times New Roman" w:hAnsi="Times New Roman" w:cs="Times New Roman"/>
          <w:noProof/>
          <w:sz w:val="24"/>
          <w:szCs w:val="24"/>
          <w:lang w:val="hr-HR"/>
        </w:rPr>
        <w:t>upisanih</w:t>
      </w:r>
      <w:r w:rsidR="00C4033F" w:rsidRPr="00AE1F9C">
        <w:rPr>
          <w:rFonts w:ascii="Times New Roman" w:eastAsia="Times New Roman" w:hAnsi="Times New Roman" w:cs="Times New Roman"/>
          <w:noProof/>
          <w:sz w:val="24"/>
          <w:szCs w:val="24"/>
          <w:lang w:val="hr-HR"/>
        </w:rPr>
        <w:t xml:space="preserve"> </w:t>
      </w:r>
      <w:r w:rsidR="002A3FF9" w:rsidRPr="00AE1F9C">
        <w:rPr>
          <w:rFonts w:ascii="Times New Roman" w:eastAsia="Times New Roman" w:hAnsi="Times New Roman" w:cs="Times New Roman"/>
          <w:noProof/>
          <w:sz w:val="24"/>
          <w:szCs w:val="24"/>
          <w:lang w:val="hr-HR"/>
        </w:rPr>
        <w:t>učeni</w:t>
      </w:r>
      <w:r w:rsidR="00C4033F" w:rsidRPr="00AE1F9C">
        <w:rPr>
          <w:rFonts w:ascii="Times New Roman" w:eastAsia="Times New Roman" w:hAnsi="Times New Roman" w:cs="Times New Roman"/>
          <w:noProof/>
          <w:sz w:val="24"/>
          <w:szCs w:val="24"/>
          <w:lang w:val="hr-HR"/>
        </w:rPr>
        <w:t>ka, duž</w:t>
      </w:r>
      <w:r w:rsidR="00B76012" w:rsidRPr="00AE1F9C">
        <w:rPr>
          <w:rFonts w:ascii="Times New Roman" w:eastAsia="Times New Roman" w:hAnsi="Times New Roman" w:cs="Times New Roman"/>
          <w:noProof/>
          <w:sz w:val="24"/>
          <w:szCs w:val="24"/>
          <w:lang w:val="hr-HR"/>
        </w:rPr>
        <w:t>an</w:t>
      </w:r>
      <w:r w:rsidR="00C4033F" w:rsidRPr="00AE1F9C">
        <w:rPr>
          <w:rFonts w:ascii="Times New Roman" w:eastAsia="Times New Roman" w:hAnsi="Times New Roman" w:cs="Times New Roman"/>
          <w:noProof/>
          <w:sz w:val="24"/>
          <w:szCs w:val="24"/>
          <w:lang w:val="hr-HR"/>
        </w:rPr>
        <w:t xml:space="preserve"> je obavijestiti roditelje o dogovorenim pravilima ustanove i radnjama koje trebaju obaviti prilikom dovođenja i odvođenja </w:t>
      </w:r>
      <w:r w:rsidR="002A3FF9" w:rsidRPr="00AE1F9C">
        <w:rPr>
          <w:rFonts w:ascii="Times New Roman" w:eastAsia="Times New Roman" w:hAnsi="Times New Roman" w:cs="Times New Roman"/>
          <w:noProof/>
          <w:sz w:val="24"/>
          <w:szCs w:val="24"/>
          <w:lang w:val="hr-HR"/>
        </w:rPr>
        <w:t>učeni</w:t>
      </w:r>
      <w:r w:rsidR="00C4033F" w:rsidRPr="00AE1F9C">
        <w:rPr>
          <w:rFonts w:ascii="Times New Roman" w:eastAsia="Times New Roman" w:hAnsi="Times New Roman" w:cs="Times New Roman"/>
          <w:noProof/>
          <w:sz w:val="24"/>
          <w:szCs w:val="24"/>
          <w:lang w:val="hr-HR"/>
        </w:rPr>
        <w:t>ka iz ustanove.</w:t>
      </w:r>
    </w:p>
    <w:p w14:paraId="226A7AC4" w14:textId="579F6E4A" w:rsidR="00C4033F" w:rsidRPr="00FD7303" w:rsidRDefault="00C4033F" w:rsidP="00D63971">
      <w:pPr>
        <w:numPr>
          <w:ilvl w:val="0"/>
          <w:numId w:val="11"/>
        </w:numPr>
        <w:spacing w:after="0" w:line="360" w:lineRule="auto"/>
        <w:jc w:val="both"/>
        <w:rPr>
          <w:rFonts w:ascii="Times New Roman" w:eastAsia="Times New Roman" w:hAnsi="Times New Roman" w:cs="Times New Roman"/>
          <w:noProof/>
          <w:sz w:val="24"/>
          <w:szCs w:val="24"/>
          <w:lang w:val="hr-HR"/>
        </w:rPr>
      </w:pPr>
      <w:r w:rsidRPr="00FD7303">
        <w:rPr>
          <w:rFonts w:ascii="Times New Roman" w:eastAsia="Times New Roman" w:hAnsi="Times New Roman" w:cs="Times New Roman"/>
          <w:noProof/>
          <w:sz w:val="24"/>
          <w:szCs w:val="24"/>
          <w:lang w:val="hr-HR"/>
        </w:rPr>
        <w:t xml:space="preserve">Roditelji su obavezni </w:t>
      </w:r>
      <w:r w:rsidR="002A3FF9">
        <w:rPr>
          <w:rFonts w:ascii="Times New Roman" w:eastAsia="Times New Roman" w:hAnsi="Times New Roman" w:cs="Times New Roman"/>
          <w:noProof/>
          <w:sz w:val="24"/>
          <w:szCs w:val="24"/>
          <w:lang w:val="hr-HR"/>
        </w:rPr>
        <w:t>učeni</w:t>
      </w:r>
      <w:r w:rsidRPr="00FD7303">
        <w:rPr>
          <w:rFonts w:ascii="Times New Roman" w:eastAsia="Times New Roman" w:hAnsi="Times New Roman" w:cs="Times New Roman"/>
          <w:noProof/>
          <w:sz w:val="24"/>
          <w:szCs w:val="24"/>
          <w:lang w:val="hr-HR"/>
        </w:rPr>
        <w:t>ka predati djelatniku Centra.</w:t>
      </w:r>
    </w:p>
    <w:p w14:paraId="69F46A12" w14:textId="39431C1A" w:rsidR="00C4033F" w:rsidRPr="00FD7303" w:rsidRDefault="00C4033F" w:rsidP="00D63971">
      <w:pPr>
        <w:numPr>
          <w:ilvl w:val="0"/>
          <w:numId w:val="11"/>
        </w:numPr>
        <w:spacing w:after="0" w:line="360" w:lineRule="auto"/>
        <w:jc w:val="both"/>
        <w:rPr>
          <w:rFonts w:ascii="Times New Roman" w:eastAsia="Times New Roman" w:hAnsi="Times New Roman" w:cs="Times New Roman"/>
          <w:noProof/>
          <w:sz w:val="24"/>
          <w:szCs w:val="24"/>
          <w:lang w:val="hr-HR"/>
        </w:rPr>
      </w:pPr>
      <w:r w:rsidRPr="00FD7303">
        <w:rPr>
          <w:rFonts w:ascii="Times New Roman" w:eastAsia="Times New Roman" w:hAnsi="Times New Roman" w:cs="Times New Roman"/>
          <w:noProof/>
          <w:sz w:val="24"/>
          <w:szCs w:val="24"/>
          <w:lang w:val="hr-HR"/>
        </w:rPr>
        <w:t xml:space="preserve">Djelatnik predaje i preuzima </w:t>
      </w:r>
      <w:r w:rsidR="002A3FF9">
        <w:rPr>
          <w:rFonts w:ascii="Times New Roman" w:eastAsia="Times New Roman" w:hAnsi="Times New Roman" w:cs="Times New Roman"/>
          <w:noProof/>
          <w:sz w:val="24"/>
          <w:szCs w:val="24"/>
          <w:lang w:val="hr-HR"/>
        </w:rPr>
        <w:t>učeni</w:t>
      </w:r>
      <w:r w:rsidRPr="00FD7303">
        <w:rPr>
          <w:rFonts w:ascii="Times New Roman" w:eastAsia="Times New Roman" w:hAnsi="Times New Roman" w:cs="Times New Roman"/>
          <w:noProof/>
          <w:sz w:val="24"/>
          <w:szCs w:val="24"/>
          <w:lang w:val="hr-HR"/>
        </w:rPr>
        <w:t xml:space="preserve">ka isključivo punoljetnoj osobi – roditelju ili skrbniku ili drugoj punoljetnoj osobi koju je roditelj ovlastio. Nije dozvoljeno </w:t>
      </w:r>
      <w:r w:rsidR="002A3FF9">
        <w:rPr>
          <w:rFonts w:ascii="Times New Roman" w:eastAsia="Times New Roman" w:hAnsi="Times New Roman" w:cs="Times New Roman"/>
          <w:noProof/>
          <w:sz w:val="24"/>
          <w:szCs w:val="24"/>
          <w:lang w:val="hr-HR"/>
        </w:rPr>
        <w:t>učeni</w:t>
      </w:r>
      <w:r w:rsidRPr="00FD7303">
        <w:rPr>
          <w:rFonts w:ascii="Times New Roman" w:eastAsia="Times New Roman" w:hAnsi="Times New Roman" w:cs="Times New Roman"/>
          <w:noProof/>
          <w:sz w:val="24"/>
          <w:szCs w:val="24"/>
          <w:lang w:val="hr-HR"/>
        </w:rPr>
        <w:t>ka dovest</w:t>
      </w:r>
      <w:r w:rsidR="00B12893">
        <w:rPr>
          <w:rFonts w:ascii="Times New Roman" w:eastAsia="Times New Roman" w:hAnsi="Times New Roman" w:cs="Times New Roman"/>
          <w:noProof/>
          <w:sz w:val="24"/>
          <w:szCs w:val="24"/>
          <w:lang w:val="hr-HR"/>
        </w:rPr>
        <w:t>i do dvorišta ustanove</w:t>
      </w:r>
      <w:r w:rsidRPr="00FD7303">
        <w:rPr>
          <w:rFonts w:ascii="Times New Roman" w:eastAsia="Times New Roman" w:hAnsi="Times New Roman" w:cs="Times New Roman"/>
          <w:noProof/>
          <w:sz w:val="24"/>
          <w:szCs w:val="24"/>
          <w:lang w:val="hr-HR"/>
        </w:rPr>
        <w:t xml:space="preserve"> ili ulaznih vrata i pustiti ga da sam dođe u ustanovu. U tom slučaju djelatnik obavještava stručni tim koji će pozvati roditelje na razgovor.</w:t>
      </w:r>
    </w:p>
    <w:p w14:paraId="60962F92" w14:textId="1EDD08AF" w:rsidR="00C4033F" w:rsidRPr="00FD7303" w:rsidRDefault="00C4033F" w:rsidP="00D63971">
      <w:pPr>
        <w:numPr>
          <w:ilvl w:val="0"/>
          <w:numId w:val="11"/>
        </w:numPr>
        <w:spacing w:after="0" w:line="360" w:lineRule="auto"/>
        <w:jc w:val="both"/>
        <w:rPr>
          <w:rFonts w:ascii="Times New Roman" w:eastAsia="Times New Roman" w:hAnsi="Times New Roman" w:cs="Times New Roman"/>
          <w:noProof/>
          <w:sz w:val="24"/>
          <w:szCs w:val="24"/>
          <w:lang w:val="hr-HR"/>
        </w:rPr>
      </w:pPr>
      <w:r w:rsidRPr="00FD7303">
        <w:rPr>
          <w:rFonts w:ascii="Times New Roman" w:eastAsia="Times New Roman" w:hAnsi="Times New Roman" w:cs="Times New Roman"/>
          <w:noProof/>
          <w:sz w:val="24"/>
          <w:szCs w:val="24"/>
          <w:lang w:val="hr-HR"/>
        </w:rPr>
        <w:lastRenderedPageBreak/>
        <w:t xml:space="preserve">Ako </w:t>
      </w:r>
      <w:r w:rsidR="002A3FF9">
        <w:rPr>
          <w:rFonts w:ascii="Times New Roman" w:eastAsia="Times New Roman" w:hAnsi="Times New Roman" w:cs="Times New Roman"/>
          <w:noProof/>
          <w:sz w:val="24"/>
          <w:szCs w:val="24"/>
          <w:lang w:val="hr-HR"/>
        </w:rPr>
        <w:t>učeni</w:t>
      </w:r>
      <w:r w:rsidRPr="00FD7303">
        <w:rPr>
          <w:rFonts w:ascii="Times New Roman" w:eastAsia="Times New Roman" w:hAnsi="Times New Roman" w:cs="Times New Roman"/>
          <w:noProof/>
          <w:sz w:val="24"/>
          <w:szCs w:val="24"/>
          <w:lang w:val="hr-HR"/>
        </w:rPr>
        <w:t xml:space="preserve">ka dovodi i odvodi osoba koja nije roditelj ili skrbnik </w:t>
      </w:r>
      <w:r w:rsidR="002A3FF9">
        <w:rPr>
          <w:rFonts w:ascii="Times New Roman" w:eastAsia="Times New Roman" w:hAnsi="Times New Roman" w:cs="Times New Roman"/>
          <w:noProof/>
          <w:sz w:val="24"/>
          <w:szCs w:val="24"/>
          <w:lang w:val="hr-HR"/>
        </w:rPr>
        <w:t>učeni</w:t>
      </w:r>
      <w:r w:rsidRPr="00FD7303">
        <w:rPr>
          <w:rFonts w:ascii="Times New Roman" w:eastAsia="Times New Roman" w:hAnsi="Times New Roman" w:cs="Times New Roman"/>
          <w:noProof/>
          <w:sz w:val="24"/>
          <w:szCs w:val="24"/>
          <w:lang w:val="hr-HR"/>
        </w:rPr>
        <w:t xml:space="preserve">ka, </w:t>
      </w:r>
      <w:r w:rsidR="008E242B">
        <w:rPr>
          <w:rFonts w:ascii="Times New Roman" w:eastAsia="Times New Roman" w:hAnsi="Times New Roman" w:cs="Times New Roman"/>
          <w:noProof/>
          <w:sz w:val="24"/>
          <w:szCs w:val="24"/>
          <w:lang w:val="hr-HR"/>
        </w:rPr>
        <w:t>potrebno je da roditelj dostavi presliku osobne iskaznice osobe</w:t>
      </w:r>
      <w:r w:rsidRPr="00FD7303">
        <w:rPr>
          <w:rFonts w:ascii="Times New Roman" w:eastAsia="Times New Roman" w:hAnsi="Times New Roman" w:cs="Times New Roman"/>
          <w:noProof/>
          <w:sz w:val="24"/>
          <w:szCs w:val="24"/>
          <w:lang w:val="hr-HR"/>
        </w:rPr>
        <w:t xml:space="preserve"> </w:t>
      </w:r>
      <w:r w:rsidR="00B13350">
        <w:rPr>
          <w:rFonts w:ascii="Times New Roman" w:eastAsia="Times New Roman" w:hAnsi="Times New Roman" w:cs="Times New Roman"/>
          <w:noProof/>
          <w:sz w:val="24"/>
          <w:szCs w:val="24"/>
          <w:lang w:val="hr-HR"/>
        </w:rPr>
        <w:t>koja će to činiti umjesto njega.</w:t>
      </w:r>
    </w:p>
    <w:p w14:paraId="7CABD79E" w14:textId="3B754E38" w:rsidR="00C4033F" w:rsidRPr="00FD7303" w:rsidRDefault="00C4033F" w:rsidP="00D63971">
      <w:pPr>
        <w:numPr>
          <w:ilvl w:val="0"/>
          <w:numId w:val="11"/>
        </w:numPr>
        <w:spacing w:after="0" w:line="360" w:lineRule="auto"/>
        <w:jc w:val="both"/>
        <w:rPr>
          <w:rFonts w:ascii="Times New Roman" w:eastAsia="Times New Roman" w:hAnsi="Times New Roman" w:cs="Times New Roman"/>
          <w:noProof/>
          <w:sz w:val="24"/>
          <w:szCs w:val="24"/>
          <w:lang w:val="hr-HR"/>
        </w:rPr>
      </w:pPr>
      <w:r w:rsidRPr="00FD7303">
        <w:rPr>
          <w:rFonts w:ascii="Times New Roman" w:eastAsia="Times New Roman" w:hAnsi="Times New Roman" w:cs="Times New Roman"/>
          <w:noProof/>
          <w:sz w:val="24"/>
          <w:szCs w:val="24"/>
          <w:lang w:val="hr-HR"/>
        </w:rPr>
        <w:t xml:space="preserve">Ukoliko pravomoćnim sudskim rješenjem ili rješenjem </w:t>
      </w:r>
      <w:r w:rsidR="002F76FB">
        <w:rPr>
          <w:rFonts w:ascii="Times New Roman" w:eastAsia="Times New Roman" w:hAnsi="Times New Roman" w:cs="Times New Roman"/>
          <w:noProof/>
          <w:sz w:val="24"/>
          <w:szCs w:val="24"/>
          <w:lang w:val="hr-HR"/>
        </w:rPr>
        <w:t>Hrvatskog zavoda za socijalni rad (HZSR)</w:t>
      </w:r>
      <w:r w:rsidRPr="00FD7303">
        <w:rPr>
          <w:rFonts w:ascii="Times New Roman" w:eastAsia="Times New Roman" w:hAnsi="Times New Roman" w:cs="Times New Roman"/>
          <w:noProof/>
          <w:sz w:val="24"/>
          <w:szCs w:val="24"/>
          <w:lang w:val="hr-HR"/>
        </w:rPr>
        <w:t xml:space="preserve"> postoji formalna zabrana/zapreka kontakta s </w:t>
      </w:r>
      <w:r w:rsidR="002A3FF9">
        <w:rPr>
          <w:rFonts w:ascii="Times New Roman" w:eastAsia="Times New Roman" w:hAnsi="Times New Roman" w:cs="Times New Roman"/>
          <w:noProof/>
          <w:sz w:val="24"/>
          <w:szCs w:val="24"/>
          <w:lang w:val="hr-HR"/>
        </w:rPr>
        <w:t>učeni</w:t>
      </w:r>
      <w:r w:rsidRPr="00FD7303">
        <w:rPr>
          <w:rFonts w:ascii="Times New Roman" w:eastAsia="Times New Roman" w:hAnsi="Times New Roman" w:cs="Times New Roman"/>
          <w:noProof/>
          <w:sz w:val="24"/>
          <w:szCs w:val="24"/>
          <w:lang w:val="hr-HR"/>
        </w:rPr>
        <w:t xml:space="preserve">kom ili utvrđeno činjenično stanje bivšeg ili sadašnjeg zlostavljanja ili zanemarivanja </w:t>
      </w:r>
      <w:r w:rsidR="002A3FF9">
        <w:rPr>
          <w:rFonts w:ascii="Times New Roman" w:eastAsia="Times New Roman" w:hAnsi="Times New Roman" w:cs="Times New Roman"/>
          <w:noProof/>
          <w:sz w:val="24"/>
          <w:szCs w:val="24"/>
          <w:lang w:val="hr-HR"/>
        </w:rPr>
        <w:t>učeni</w:t>
      </w:r>
      <w:r w:rsidRPr="00FD7303">
        <w:rPr>
          <w:rFonts w:ascii="Times New Roman" w:eastAsia="Times New Roman" w:hAnsi="Times New Roman" w:cs="Times New Roman"/>
          <w:noProof/>
          <w:sz w:val="24"/>
          <w:szCs w:val="24"/>
          <w:lang w:val="hr-HR"/>
        </w:rPr>
        <w:t xml:space="preserve">ka, osobi koja po rješenju ima zabranu do izdavanja novog rješenja, ili za koju je sud utvrdio spomenute činjenice, nije moguće, niti uz potpis i suglasnost skrbnika, dopustiti dovođenje i odvođenje </w:t>
      </w:r>
      <w:r w:rsidR="002A3FF9">
        <w:rPr>
          <w:rFonts w:ascii="Times New Roman" w:eastAsia="Times New Roman" w:hAnsi="Times New Roman" w:cs="Times New Roman"/>
          <w:noProof/>
          <w:sz w:val="24"/>
          <w:szCs w:val="24"/>
          <w:lang w:val="hr-HR"/>
        </w:rPr>
        <w:t>učeni</w:t>
      </w:r>
      <w:r w:rsidRPr="00FD7303">
        <w:rPr>
          <w:rFonts w:ascii="Times New Roman" w:eastAsia="Times New Roman" w:hAnsi="Times New Roman" w:cs="Times New Roman"/>
          <w:noProof/>
          <w:sz w:val="24"/>
          <w:szCs w:val="24"/>
          <w:lang w:val="hr-HR"/>
        </w:rPr>
        <w:t>ka.</w:t>
      </w:r>
    </w:p>
    <w:p w14:paraId="677BB198" w14:textId="515B48AE" w:rsidR="00C4033F" w:rsidRPr="00FD7303" w:rsidRDefault="00C4033F" w:rsidP="00D63971">
      <w:pPr>
        <w:numPr>
          <w:ilvl w:val="0"/>
          <w:numId w:val="11"/>
        </w:numPr>
        <w:spacing w:after="0" w:line="360" w:lineRule="auto"/>
        <w:jc w:val="both"/>
        <w:rPr>
          <w:rFonts w:ascii="Times New Roman" w:eastAsia="Times New Roman" w:hAnsi="Times New Roman" w:cs="Times New Roman"/>
          <w:noProof/>
          <w:sz w:val="24"/>
          <w:szCs w:val="24"/>
          <w:lang w:val="hr-HR"/>
        </w:rPr>
      </w:pPr>
      <w:r w:rsidRPr="00FD7303">
        <w:rPr>
          <w:rFonts w:ascii="Times New Roman" w:eastAsia="Times New Roman" w:hAnsi="Times New Roman" w:cs="Times New Roman"/>
          <w:noProof/>
          <w:sz w:val="24"/>
          <w:szCs w:val="24"/>
          <w:lang w:val="hr-HR"/>
        </w:rPr>
        <w:t>Djelatnik je dužan najmanje jednom godišnje provjeriti i ažurirati podatke o brojevima telefona roditelja odnosno skrbnika</w:t>
      </w:r>
      <w:r w:rsidR="000F3F70">
        <w:rPr>
          <w:rFonts w:ascii="Times New Roman" w:eastAsia="Times New Roman" w:hAnsi="Times New Roman" w:cs="Times New Roman"/>
          <w:noProof/>
          <w:sz w:val="24"/>
          <w:szCs w:val="24"/>
          <w:lang w:val="hr-HR"/>
        </w:rPr>
        <w:t xml:space="preserve"> te</w:t>
      </w:r>
      <w:r w:rsidR="00101A6C">
        <w:rPr>
          <w:rFonts w:ascii="Times New Roman" w:eastAsia="Times New Roman" w:hAnsi="Times New Roman" w:cs="Times New Roman"/>
          <w:noProof/>
          <w:sz w:val="24"/>
          <w:szCs w:val="24"/>
          <w:lang w:val="hr-HR"/>
        </w:rPr>
        <w:t xml:space="preserve"> </w:t>
      </w:r>
      <w:r w:rsidR="000F3F70">
        <w:rPr>
          <w:rFonts w:ascii="Times New Roman" w:eastAsia="Times New Roman" w:hAnsi="Times New Roman" w:cs="Times New Roman"/>
          <w:noProof/>
          <w:sz w:val="24"/>
          <w:szCs w:val="24"/>
          <w:lang w:val="hr-HR"/>
        </w:rPr>
        <w:t>javiti promjene stručnoj službi</w:t>
      </w:r>
      <w:r w:rsidRPr="00FD7303">
        <w:rPr>
          <w:rFonts w:ascii="Times New Roman" w:eastAsia="Times New Roman" w:hAnsi="Times New Roman" w:cs="Times New Roman"/>
          <w:noProof/>
          <w:sz w:val="24"/>
          <w:szCs w:val="24"/>
          <w:lang w:val="hr-HR"/>
        </w:rPr>
        <w:t>.</w:t>
      </w:r>
    </w:p>
    <w:p w14:paraId="13EC0C81" w14:textId="2F0B4EE4" w:rsidR="00495473" w:rsidRPr="00495473" w:rsidRDefault="00C4033F" w:rsidP="00495473">
      <w:pPr>
        <w:numPr>
          <w:ilvl w:val="0"/>
          <w:numId w:val="11"/>
        </w:numPr>
        <w:spacing w:after="0" w:line="360" w:lineRule="auto"/>
        <w:jc w:val="both"/>
        <w:rPr>
          <w:rFonts w:ascii="Times New Roman" w:eastAsia="Times New Roman" w:hAnsi="Times New Roman" w:cs="Times New Roman"/>
          <w:noProof/>
          <w:sz w:val="24"/>
          <w:szCs w:val="24"/>
          <w:lang w:val="hr-HR"/>
        </w:rPr>
      </w:pPr>
      <w:r w:rsidRPr="00FD7303">
        <w:rPr>
          <w:rFonts w:ascii="Times New Roman" w:eastAsia="Times New Roman" w:hAnsi="Times New Roman" w:cs="Times New Roman"/>
          <w:noProof/>
          <w:sz w:val="24"/>
          <w:szCs w:val="24"/>
          <w:lang w:val="hr-HR"/>
        </w:rPr>
        <w:t xml:space="preserve">Izjave o ovlaštenju za preuzimanje </w:t>
      </w:r>
      <w:r w:rsidR="002A3FF9">
        <w:rPr>
          <w:rFonts w:ascii="Times New Roman" w:eastAsia="Times New Roman" w:hAnsi="Times New Roman" w:cs="Times New Roman"/>
          <w:noProof/>
          <w:sz w:val="24"/>
          <w:szCs w:val="24"/>
          <w:lang w:val="hr-HR"/>
        </w:rPr>
        <w:t>učeni</w:t>
      </w:r>
      <w:r w:rsidRPr="00FD7303">
        <w:rPr>
          <w:rFonts w:ascii="Times New Roman" w:eastAsia="Times New Roman" w:hAnsi="Times New Roman" w:cs="Times New Roman"/>
          <w:noProof/>
          <w:sz w:val="24"/>
          <w:szCs w:val="24"/>
          <w:lang w:val="hr-HR"/>
        </w:rPr>
        <w:t xml:space="preserve">ka, podatke o posebnim situacijama (rješenje suda ili </w:t>
      </w:r>
      <w:r w:rsidR="002F76FB">
        <w:rPr>
          <w:rFonts w:ascii="Times New Roman" w:eastAsia="Times New Roman" w:hAnsi="Times New Roman" w:cs="Times New Roman"/>
          <w:noProof/>
          <w:sz w:val="24"/>
          <w:szCs w:val="24"/>
          <w:lang w:val="hr-HR"/>
        </w:rPr>
        <w:t>HZSR</w:t>
      </w:r>
      <w:r w:rsidRPr="00FD7303">
        <w:rPr>
          <w:rFonts w:ascii="Times New Roman" w:eastAsia="Times New Roman" w:hAnsi="Times New Roman" w:cs="Times New Roman"/>
          <w:noProof/>
          <w:sz w:val="24"/>
          <w:szCs w:val="24"/>
          <w:lang w:val="hr-HR"/>
        </w:rPr>
        <w:t xml:space="preserve">, upute o posebnim zdravstvenim i prehrambenim potrebama i obrasci za izlaz </w:t>
      </w:r>
      <w:r w:rsidR="002A3FF9">
        <w:rPr>
          <w:rFonts w:ascii="Times New Roman" w:eastAsia="Times New Roman" w:hAnsi="Times New Roman" w:cs="Times New Roman"/>
          <w:noProof/>
          <w:sz w:val="24"/>
          <w:szCs w:val="24"/>
          <w:lang w:val="hr-HR"/>
        </w:rPr>
        <w:t>učeni</w:t>
      </w:r>
      <w:r w:rsidRPr="00FD7303">
        <w:rPr>
          <w:rFonts w:ascii="Times New Roman" w:eastAsia="Times New Roman" w:hAnsi="Times New Roman" w:cs="Times New Roman"/>
          <w:noProof/>
          <w:sz w:val="24"/>
          <w:szCs w:val="24"/>
          <w:lang w:val="hr-HR"/>
        </w:rPr>
        <w:t xml:space="preserve">ka) uvijek su dostupni </w:t>
      </w:r>
      <w:r w:rsidR="003546EA">
        <w:rPr>
          <w:rFonts w:ascii="Times New Roman" w:eastAsia="Times New Roman" w:hAnsi="Times New Roman" w:cs="Times New Roman"/>
          <w:noProof/>
          <w:sz w:val="24"/>
          <w:szCs w:val="24"/>
          <w:lang w:val="hr-HR"/>
        </w:rPr>
        <w:t>zaduženim djelatnicima u uredu stručnih suradnika pedagoga i psihologa.</w:t>
      </w:r>
    </w:p>
    <w:p w14:paraId="6793C35A" w14:textId="3258F08D" w:rsidR="00C4033F" w:rsidRDefault="00C4033F" w:rsidP="00D63971">
      <w:pPr>
        <w:numPr>
          <w:ilvl w:val="0"/>
          <w:numId w:val="11"/>
        </w:numPr>
        <w:spacing w:after="0" w:line="360" w:lineRule="auto"/>
        <w:jc w:val="both"/>
        <w:rPr>
          <w:rFonts w:ascii="Times New Roman" w:eastAsia="Times New Roman" w:hAnsi="Times New Roman" w:cs="Times New Roman"/>
          <w:noProof/>
          <w:sz w:val="24"/>
          <w:szCs w:val="24"/>
          <w:lang w:val="hr-HR"/>
        </w:rPr>
      </w:pPr>
      <w:r w:rsidRPr="00FD7303">
        <w:rPr>
          <w:rFonts w:ascii="Times New Roman" w:eastAsia="Times New Roman" w:hAnsi="Times New Roman" w:cs="Times New Roman"/>
          <w:noProof/>
          <w:sz w:val="24"/>
          <w:szCs w:val="24"/>
          <w:lang w:val="hr-HR"/>
        </w:rPr>
        <w:t xml:space="preserve">U slučajevima kada se kod prijema </w:t>
      </w:r>
      <w:r w:rsidR="002A3FF9">
        <w:rPr>
          <w:rFonts w:ascii="Times New Roman" w:eastAsia="Times New Roman" w:hAnsi="Times New Roman" w:cs="Times New Roman"/>
          <w:noProof/>
          <w:sz w:val="24"/>
          <w:szCs w:val="24"/>
          <w:lang w:val="hr-HR"/>
        </w:rPr>
        <w:t>učeni</w:t>
      </w:r>
      <w:r w:rsidRPr="00FD7303">
        <w:rPr>
          <w:rFonts w:ascii="Times New Roman" w:eastAsia="Times New Roman" w:hAnsi="Times New Roman" w:cs="Times New Roman"/>
          <w:noProof/>
          <w:sz w:val="24"/>
          <w:szCs w:val="24"/>
          <w:lang w:val="hr-HR"/>
        </w:rPr>
        <w:t xml:space="preserve">ka uoči fizička povreda ili simptomi bolesti, djelatnik je dužan od roditelja zatražiti informaciju o događaju, istu zabilježiti u </w:t>
      </w:r>
      <w:r w:rsidR="003546EA">
        <w:rPr>
          <w:rFonts w:ascii="Times New Roman" w:eastAsia="Times New Roman" w:hAnsi="Times New Roman" w:cs="Times New Roman"/>
          <w:noProof/>
          <w:sz w:val="24"/>
          <w:szCs w:val="24"/>
          <w:lang w:val="hr-HR"/>
        </w:rPr>
        <w:t xml:space="preserve">mapu učenika </w:t>
      </w:r>
      <w:r w:rsidRPr="00FD7303">
        <w:rPr>
          <w:rFonts w:ascii="Times New Roman" w:eastAsia="Times New Roman" w:hAnsi="Times New Roman" w:cs="Times New Roman"/>
          <w:noProof/>
          <w:sz w:val="24"/>
          <w:szCs w:val="24"/>
          <w:lang w:val="hr-HR"/>
        </w:rPr>
        <w:t xml:space="preserve">i obavijestiti </w:t>
      </w:r>
      <w:r w:rsidR="00C85F08">
        <w:rPr>
          <w:rFonts w:ascii="Times New Roman" w:eastAsia="Times New Roman" w:hAnsi="Times New Roman" w:cs="Times New Roman"/>
          <w:noProof/>
          <w:sz w:val="24"/>
          <w:szCs w:val="24"/>
          <w:lang w:val="hr-HR"/>
        </w:rPr>
        <w:t>zdravstveni</w:t>
      </w:r>
      <w:r w:rsidR="00B12893">
        <w:rPr>
          <w:rFonts w:ascii="Times New Roman" w:eastAsia="Times New Roman" w:hAnsi="Times New Roman" w:cs="Times New Roman"/>
          <w:noProof/>
          <w:sz w:val="24"/>
          <w:szCs w:val="24"/>
          <w:lang w:val="hr-HR"/>
        </w:rPr>
        <w:t xml:space="preserve"> i stručni tim</w:t>
      </w:r>
      <w:r w:rsidRPr="00FD7303">
        <w:rPr>
          <w:rFonts w:ascii="Times New Roman" w:eastAsia="Times New Roman" w:hAnsi="Times New Roman" w:cs="Times New Roman"/>
          <w:noProof/>
          <w:sz w:val="24"/>
          <w:szCs w:val="24"/>
          <w:lang w:val="hr-HR"/>
        </w:rPr>
        <w:t>.</w:t>
      </w:r>
    </w:p>
    <w:p w14:paraId="0A4F4932" w14:textId="77777777" w:rsidR="00F068D0" w:rsidRPr="00FD7303" w:rsidRDefault="00F068D0" w:rsidP="009A399F">
      <w:pPr>
        <w:spacing w:after="0" w:line="360" w:lineRule="auto"/>
        <w:rPr>
          <w:rFonts w:ascii="Times New Roman" w:eastAsia="Times New Roman" w:hAnsi="Times New Roman" w:cs="Times New Roman"/>
          <w:noProof/>
          <w:sz w:val="24"/>
          <w:szCs w:val="24"/>
          <w:lang w:val="hr-HR"/>
        </w:rPr>
      </w:pPr>
    </w:p>
    <w:p w14:paraId="7D32C8A4" w14:textId="5027CC6B" w:rsidR="00C4033F" w:rsidRPr="00FD7303" w:rsidRDefault="009A399F" w:rsidP="00D63971">
      <w:pPr>
        <w:pStyle w:val="Odlomakpopisa"/>
        <w:numPr>
          <w:ilvl w:val="0"/>
          <w:numId w:val="40"/>
        </w:numPr>
        <w:spacing w:after="0" w:line="360" w:lineRule="auto"/>
        <w:rPr>
          <w:rFonts w:ascii="Times New Roman" w:eastAsia="Times New Roman" w:hAnsi="Times New Roman" w:cs="Times New Roman"/>
          <w:b/>
          <w:noProof/>
          <w:sz w:val="24"/>
          <w:szCs w:val="24"/>
          <w:lang w:val="hr-HR"/>
        </w:rPr>
      </w:pPr>
      <w:r w:rsidRPr="00FD7303">
        <w:rPr>
          <w:rFonts w:ascii="Times New Roman" w:eastAsia="Times New Roman" w:hAnsi="Times New Roman" w:cs="Times New Roman"/>
          <w:b/>
          <w:noProof/>
          <w:sz w:val="24"/>
          <w:szCs w:val="24"/>
          <w:lang w:val="hr-HR"/>
        </w:rPr>
        <w:t>MJERE POSTUPANJA U SLUČAJEVIMA</w:t>
      </w:r>
      <w:r w:rsidR="006B149C" w:rsidRPr="00FD7303">
        <w:rPr>
          <w:rFonts w:ascii="Times New Roman" w:eastAsia="Times New Roman" w:hAnsi="Times New Roman" w:cs="Times New Roman"/>
          <w:b/>
          <w:noProof/>
          <w:sz w:val="24"/>
          <w:szCs w:val="24"/>
          <w:lang w:val="hr-HR"/>
        </w:rPr>
        <w:t xml:space="preserve"> </w:t>
      </w:r>
      <w:r w:rsidRPr="00FD7303">
        <w:rPr>
          <w:rFonts w:ascii="Times New Roman" w:eastAsia="Times New Roman" w:hAnsi="Times New Roman" w:cs="Times New Roman"/>
          <w:b/>
          <w:noProof/>
          <w:sz w:val="24"/>
          <w:szCs w:val="24"/>
          <w:lang w:val="hr-HR"/>
        </w:rPr>
        <w:t>NEDOLASKA/KAŠNJENJA RODITELJA PO ZAVRŠETKU NASTAVE</w:t>
      </w:r>
    </w:p>
    <w:p w14:paraId="0D997E31" w14:textId="54CA07A8" w:rsidR="009A399F" w:rsidRPr="00FD7303" w:rsidRDefault="009A399F" w:rsidP="00D63971">
      <w:pPr>
        <w:numPr>
          <w:ilvl w:val="0"/>
          <w:numId w:val="11"/>
        </w:numPr>
        <w:spacing w:after="0" w:line="360" w:lineRule="auto"/>
        <w:rPr>
          <w:rFonts w:ascii="Times New Roman" w:eastAsia="Times New Roman" w:hAnsi="Times New Roman" w:cs="Times New Roman"/>
          <w:noProof/>
          <w:sz w:val="24"/>
          <w:szCs w:val="24"/>
          <w:lang w:val="hr-HR"/>
        </w:rPr>
      </w:pPr>
      <w:r w:rsidRPr="00FD7303">
        <w:rPr>
          <w:rFonts w:ascii="Times New Roman" w:eastAsia="Times New Roman" w:hAnsi="Times New Roman" w:cs="Times New Roman"/>
          <w:noProof/>
          <w:sz w:val="24"/>
          <w:szCs w:val="24"/>
          <w:lang w:val="hr-HR"/>
        </w:rPr>
        <w:t xml:space="preserve">Roditelj/skrbnik dužan je telefonski obavijestiti djelatnika o </w:t>
      </w:r>
      <w:r w:rsidR="00C442D4">
        <w:rPr>
          <w:rFonts w:ascii="Times New Roman" w:eastAsia="Times New Roman" w:hAnsi="Times New Roman" w:cs="Times New Roman"/>
          <w:noProof/>
          <w:sz w:val="24"/>
          <w:szCs w:val="24"/>
          <w:lang w:val="hr-HR"/>
        </w:rPr>
        <w:t xml:space="preserve">svom </w:t>
      </w:r>
      <w:r w:rsidRPr="00FD7303">
        <w:rPr>
          <w:rFonts w:ascii="Times New Roman" w:eastAsia="Times New Roman" w:hAnsi="Times New Roman" w:cs="Times New Roman"/>
          <w:noProof/>
          <w:sz w:val="24"/>
          <w:szCs w:val="24"/>
          <w:lang w:val="hr-HR"/>
        </w:rPr>
        <w:t>kašnjenju.</w:t>
      </w:r>
    </w:p>
    <w:p w14:paraId="20484958" w14:textId="01BFCE3E" w:rsidR="00C4033F" w:rsidRPr="00FD7303" w:rsidRDefault="009A399F" w:rsidP="00D63971">
      <w:pPr>
        <w:numPr>
          <w:ilvl w:val="0"/>
          <w:numId w:val="11"/>
        </w:numPr>
        <w:spacing w:after="0" w:line="360" w:lineRule="auto"/>
        <w:rPr>
          <w:rFonts w:ascii="Times New Roman" w:eastAsia="Times New Roman" w:hAnsi="Times New Roman" w:cs="Times New Roman"/>
          <w:noProof/>
          <w:sz w:val="24"/>
          <w:szCs w:val="24"/>
          <w:lang w:val="hr-HR"/>
        </w:rPr>
      </w:pPr>
      <w:r w:rsidRPr="00FD7303">
        <w:rPr>
          <w:rFonts w:ascii="Times New Roman" w:eastAsia="Times New Roman" w:hAnsi="Times New Roman" w:cs="Times New Roman"/>
          <w:noProof/>
          <w:sz w:val="24"/>
          <w:szCs w:val="24"/>
          <w:lang w:val="hr-HR"/>
        </w:rPr>
        <w:t>Ako d</w:t>
      </w:r>
      <w:r w:rsidR="00C4033F" w:rsidRPr="00FD7303">
        <w:rPr>
          <w:rFonts w:ascii="Times New Roman" w:eastAsia="Times New Roman" w:hAnsi="Times New Roman" w:cs="Times New Roman"/>
          <w:noProof/>
          <w:sz w:val="24"/>
          <w:szCs w:val="24"/>
          <w:lang w:val="hr-HR"/>
        </w:rPr>
        <w:t xml:space="preserve">jelatnik </w:t>
      </w:r>
      <w:r w:rsidRPr="00FD7303">
        <w:rPr>
          <w:rFonts w:ascii="Times New Roman" w:eastAsia="Times New Roman" w:hAnsi="Times New Roman" w:cs="Times New Roman"/>
          <w:noProof/>
          <w:sz w:val="24"/>
          <w:szCs w:val="24"/>
          <w:lang w:val="hr-HR"/>
        </w:rPr>
        <w:t>n</w:t>
      </w:r>
      <w:r w:rsidR="00C442D4">
        <w:rPr>
          <w:rFonts w:ascii="Times New Roman" w:eastAsia="Times New Roman" w:hAnsi="Times New Roman" w:cs="Times New Roman"/>
          <w:noProof/>
          <w:sz w:val="24"/>
          <w:szCs w:val="24"/>
          <w:lang w:val="hr-HR"/>
        </w:rPr>
        <w:t>ije obaviješten o kašnje</w:t>
      </w:r>
      <w:r w:rsidRPr="00FD7303">
        <w:rPr>
          <w:rFonts w:ascii="Times New Roman" w:eastAsia="Times New Roman" w:hAnsi="Times New Roman" w:cs="Times New Roman"/>
          <w:noProof/>
          <w:sz w:val="24"/>
          <w:szCs w:val="24"/>
          <w:lang w:val="hr-HR"/>
        </w:rPr>
        <w:t xml:space="preserve">nju roditelja/skrbnika, </w:t>
      </w:r>
      <w:r w:rsidR="00C4033F" w:rsidRPr="00FD7303">
        <w:rPr>
          <w:rFonts w:ascii="Times New Roman" w:eastAsia="Times New Roman" w:hAnsi="Times New Roman" w:cs="Times New Roman"/>
          <w:noProof/>
          <w:sz w:val="24"/>
          <w:szCs w:val="24"/>
          <w:lang w:val="hr-HR"/>
        </w:rPr>
        <w:t>poziva roditelje telefonski (</w:t>
      </w:r>
      <w:r w:rsidR="00C442D4">
        <w:rPr>
          <w:rFonts w:ascii="Times New Roman" w:eastAsia="Times New Roman" w:hAnsi="Times New Roman" w:cs="Times New Roman"/>
          <w:noProof/>
          <w:sz w:val="24"/>
          <w:szCs w:val="24"/>
          <w:lang w:val="hr-HR"/>
        </w:rPr>
        <w:t>na sve dostupne kontakte</w:t>
      </w:r>
      <w:r w:rsidR="00C4033F" w:rsidRPr="00FD7303">
        <w:rPr>
          <w:rFonts w:ascii="Times New Roman" w:eastAsia="Times New Roman" w:hAnsi="Times New Roman" w:cs="Times New Roman"/>
          <w:noProof/>
          <w:sz w:val="24"/>
          <w:szCs w:val="24"/>
          <w:lang w:val="hr-HR"/>
        </w:rPr>
        <w:t>).</w:t>
      </w:r>
    </w:p>
    <w:p w14:paraId="44A5EF5F" w14:textId="38B2D485" w:rsidR="009A399F" w:rsidRPr="00FD7303" w:rsidRDefault="009A399F" w:rsidP="00D63971">
      <w:pPr>
        <w:numPr>
          <w:ilvl w:val="0"/>
          <w:numId w:val="11"/>
        </w:numPr>
        <w:spacing w:after="0" w:line="360" w:lineRule="auto"/>
        <w:rPr>
          <w:rFonts w:ascii="Times New Roman" w:eastAsia="Times New Roman" w:hAnsi="Times New Roman" w:cs="Times New Roman"/>
          <w:noProof/>
          <w:sz w:val="24"/>
          <w:szCs w:val="24"/>
          <w:lang w:val="hr-HR"/>
        </w:rPr>
      </w:pPr>
      <w:r w:rsidRPr="00FD7303">
        <w:rPr>
          <w:rFonts w:ascii="Times New Roman" w:eastAsia="Times New Roman" w:hAnsi="Times New Roman" w:cs="Times New Roman"/>
          <w:noProof/>
          <w:sz w:val="24"/>
          <w:szCs w:val="24"/>
          <w:lang w:val="hr-HR"/>
        </w:rPr>
        <w:t xml:space="preserve">Ukoliko </w:t>
      </w:r>
      <w:r w:rsidR="00FE5249" w:rsidRPr="00FD7303">
        <w:rPr>
          <w:rFonts w:ascii="Times New Roman" w:eastAsia="Times New Roman" w:hAnsi="Times New Roman" w:cs="Times New Roman"/>
          <w:noProof/>
          <w:sz w:val="24"/>
          <w:szCs w:val="24"/>
          <w:lang w:val="hr-HR"/>
        </w:rPr>
        <w:t>je kašnjenje roditelj</w:t>
      </w:r>
      <w:r w:rsidR="00C442D4">
        <w:rPr>
          <w:rFonts w:ascii="Times New Roman" w:eastAsia="Times New Roman" w:hAnsi="Times New Roman" w:cs="Times New Roman"/>
          <w:noProof/>
          <w:sz w:val="24"/>
          <w:szCs w:val="24"/>
          <w:lang w:val="hr-HR"/>
        </w:rPr>
        <w:t>a</w:t>
      </w:r>
      <w:r w:rsidR="00FE5249" w:rsidRPr="00FD7303">
        <w:rPr>
          <w:rFonts w:ascii="Times New Roman" w:eastAsia="Times New Roman" w:hAnsi="Times New Roman" w:cs="Times New Roman"/>
          <w:noProof/>
          <w:sz w:val="24"/>
          <w:szCs w:val="24"/>
          <w:lang w:val="hr-HR"/>
        </w:rPr>
        <w:t xml:space="preserve">/skrbnika opravdano, djelatnik treba osigurati boravak </w:t>
      </w:r>
      <w:r w:rsidR="002A3FF9">
        <w:rPr>
          <w:rFonts w:ascii="Times New Roman" w:eastAsia="Times New Roman" w:hAnsi="Times New Roman" w:cs="Times New Roman"/>
          <w:noProof/>
          <w:sz w:val="24"/>
          <w:szCs w:val="24"/>
          <w:lang w:val="hr-HR"/>
        </w:rPr>
        <w:t>učeni</w:t>
      </w:r>
      <w:r w:rsidR="00FE5249" w:rsidRPr="00FD7303">
        <w:rPr>
          <w:rFonts w:ascii="Times New Roman" w:eastAsia="Times New Roman" w:hAnsi="Times New Roman" w:cs="Times New Roman"/>
          <w:noProof/>
          <w:sz w:val="24"/>
          <w:szCs w:val="24"/>
          <w:lang w:val="hr-HR"/>
        </w:rPr>
        <w:t>ka u Centru do dolaska roditelja/skrbnika u dogovoreno vrijeme.</w:t>
      </w:r>
    </w:p>
    <w:p w14:paraId="103281EC" w14:textId="521C878D" w:rsidR="00C4033F" w:rsidRPr="00FD7303" w:rsidRDefault="00C4033F" w:rsidP="00D63971">
      <w:pPr>
        <w:numPr>
          <w:ilvl w:val="0"/>
          <w:numId w:val="11"/>
        </w:numPr>
        <w:spacing w:after="0" w:line="360" w:lineRule="auto"/>
        <w:rPr>
          <w:rFonts w:ascii="Times New Roman" w:eastAsia="Times New Roman" w:hAnsi="Times New Roman" w:cs="Times New Roman"/>
          <w:noProof/>
          <w:sz w:val="24"/>
          <w:szCs w:val="24"/>
          <w:lang w:val="hr-HR"/>
        </w:rPr>
      </w:pPr>
      <w:r w:rsidRPr="00FD7303">
        <w:rPr>
          <w:rFonts w:ascii="Times New Roman" w:eastAsia="Times New Roman" w:hAnsi="Times New Roman" w:cs="Times New Roman"/>
          <w:noProof/>
          <w:sz w:val="24"/>
          <w:szCs w:val="24"/>
          <w:lang w:val="hr-HR"/>
        </w:rPr>
        <w:t>Ukoliko je time situacija riješena svi daljnji koraci se ne poduzimaju</w:t>
      </w:r>
      <w:r w:rsidR="009A399F" w:rsidRPr="00FD7303">
        <w:rPr>
          <w:rFonts w:ascii="Times New Roman" w:eastAsia="Times New Roman" w:hAnsi="Times New Roman" w:cs="Times New Roman"/>
          <w:noProof/>
          <w:sz w:val="24"/>
          <w:szCs w:val="24"/>
          <w:lang w:val="hr-HR"/>
        </w:rPr>
        <w:t>.</w:t>
      </w:r>
    </w:p>
    <w:p w14:paraId="7CAF031D" w14:textId="65C602C1" w:rsidR="00C4033F" w:rsidRPr="00FD7303" w:rsidRDefault="00C4033F" w:rsidP="00D63971">
      <w:pPr>
        <w:numPr>
          <w:ilvl w:val="0"/>
          <w:numId w:val="11"/>
        </w:numPr>
        <w:spacing w:after="0" w:line="360" w:lineRule="auto"/>
        <w:rPr>
          <w:rFonts w:ascii="Times New Roman" w:eastAsia="Times New Roman" w:hAnsi="Times New Roman" w:cs="Times New Roman"/>
          <w:noProof/>
          <w:sz w:val="24"/>
          <w:szCs w:val="24"/>
          <w:lang w:val="hr-HR"/>
        </w:rPr>
      </w:pPr>
      <w:r w:rsidRPr="00FD7303">
        <w:rPr>
          <w:rFonts w:ascii="Times New Roman" w:eastAsia="Times New Roman" w:hAnsi="Times New Roman" w:cs="Times New Roman"/>
          <w:noProof/>
          <w:sz w:val="24"/>
          <w:szCs w:val="24"/>
          <w:lang w:val="hr-HR"/>
        </w:rPr>
        <w:t>Ukoliko nije moguće stupiti u kontakt s roditeljem</w:t>
      </w:r>
      <w:r w:rsidR="00C442D4">
        <w:rPr>
          <w:rFonts w:ascii="Times New Roman" w:eastAsia="Times New Roman" w:hAnsi="Times New Roman" w:cs="Times New Roman"/>
          <w:noProof/>
          <w:sz w:val="24"/>
          <w:szCs w:val="24"/>
          <w:lang w:val="hr-HR"/>
        </w:rPr>
        <w:t>,</w:t>
      </w:r>
      <w:r w:rsidRPr="00FD7303">
        <w:rPr>
          <w:rFonts w:ascii="Times New Roman" w:eastAsia="Times New Roman" w:hAnsi="Times New Roman" w:cs="Times New Roman"/>
          <w:noProof/>
          <w:sz w:val="24"/>
          <w:szCs w:val="24"/>
          <w:lang w:val="hr-HR"/>
        </w:rPr>
        <w:t xml:space="preserve"> djelatnik obavještava </w:t>
      </w:r>
      <w:r w:rsidR="009A399F" w:rsidRPr="00FD7303">
        <w:rPr>
          <w:rFonts w:ascii="Times New Roman" w:eastAsia="Times New Roman" w:hAnsi="Times New Roman" w:cs="Times New Roman"/>
          <w:noProof/>
          <w:sz w:val="24"/>
          <w:szCs w:val="24"/>
          <w:lang w:val="hr-HR"/>
        </w:rPr>
        <w:t>stručne suradnike/ce</w:t>
      </w:r>
      <w:r w:rsidRPr="00FD7303">
        <w:rPr>
          <w:rFonts w:ascii="Times New Roman" w:eastAsia="Times New Roman" w:hAnsi="Times New Roman" w:cs="Times New Roman"/>
          <w:noProof/>
          <w:sz w:val="24"/>
          <w:szCs w:val="24"/>
          <w:lang w:val="hr-HR"/>
        </w:rPr>
        <w:t>.</w:t>
      </w:r>
    </w:p>
    <w:p w14:paraId="61175B35" w14:textId="77777777" w:rsidR="00C4033F" w:rsidRPr="00FD7303" w:rsidRDefault="00C4033F" w:rsidP="00D63971">
      <w:pPr>
        <w:numPr>
          <w:ilvl w:val="0"/>
          <w:numId w:val="11"/>
        </w:numPr>
        <w:spacing w:after="0" w:line="360" w:lineRule="auto"/>
        <w:rPr>
          <w:rFonts w:ascii="Times New Roman" w:eastAsia="Times New Roman" w:hAnsi="Times New Roman" w:cs="Times New Roman"/>
          <w:noProof/>
          <w:sz w:val="24"/>
          <w:szCs w:val="24"/>
          <w:lang w:val="hr-HR"/>
        </w:rPr>
      </w:pPr>
      <w:r w:rsidRPr="00FD7303">
        <w:rPr>
          <w:rFonts w:ascii="Times New Roman" w:eastAsia="Times New Roman" w:hAnsi="Times New Roman" w:cs="Times New Roman"/>
          <w:noProof/>
          <w:sz w:val="24"/>
          <w:szCs w:val="24"/>
          <w:lang w:val="hr-HR"/>
        </w:rPr>
        <w:t>Nakon toga se obavještava ravnatelj/ica.</w:t>
      </w:r>
    </w:p>
    <w:p w14:paraId="4C3945F8" w14:textId="01B4BFD3" w:rsidR="00FE5249" w:rsidRPr="00FD7303" w:rsidRDefault="00C4033F" w:rsidP="00D63971">
      <w:pPr>
        <w:numPr>
          <w:ilvl w:val="0"/>
          <w:numId w:val="11"/>
        </w:numPr>
        <w:spacing w:after="0" w:line="360" w:lineRule="auto"/>
        <w:rPr>
          <w:rFonts w:ascii="Times New Roman" w:eastAsia="Times New Roman" w:hAnsi="Times New Roman" w:cs="Times New Roman"/>
          <w:noProof/>
          <w:sz w:val="24"/>
          <w:szCs w:val="24"/>
          <w:lang w:val="hr-HR"/>
        </w:rPr>
      </w:pPr>
      <w:r w:rsidRPr="00FD7303">
        <w:rPr>
          <w:rFonts w:ascii="Times New Roman" w:eastAsia="Times New Roman" w:hAnsi="Times New Roman" w:cs="Times New Roman"/>
          <w:noProof/>
          <w:sz w:val="24"/>
          <w:szCs w:val="24"/>
          <w:lang w:val="hr-HR"/>
        </w:rPr>
        <w:t xml:space="preserve">Krajnja mjera uz pozivanje </w:t>
      </w:r>
      <w:r w:rsidR="002F76FB" w:rsidRPr="00335ECF">
        <w:rPr>
          <w:rFonts w:ascii="Times New Roman" w:eastAsia="Times New Roman" w:hAnsi="Times New Roman" w:cs="Times New Roman"/>
          <w:noProof/>
          <w:sz w:val="24"/>
          <w:szCs w:val="24"/>
          <w:lang w:val="hr-HR"/>
        </w:rPr>
        <w:t>HZSR</w:t>
      </w:r>
      <w:r w:rsidRPr="00FD7303">
        <w:rPr>
          <w:rFonts w:ascii="Times New Roman" w:eastAsia="Times New Roman" w:hAnsi="Times New Roman" w:cs="Times New Roman"/>
          <w:noProof/>
          <w:sz w:val="24"/>
          <w:szCs w:val="24"/>
          <w:lang w:val="hr-HR"/>
        </w:rPr>
        <w:t xml:space="preserve"> ili policije (u pratnji </w:t>
      </w:r>
      <w:r w:rsidR="00C442D4">
        <w:rPr>
          <w:rFonts w:ascii="Times New Roman" w:eastAsia="Times New Roman" w:hAnsi="Times New Roman" w:cs="Times New Roman"/>
          <w:noProof/>
          <w:sz w:val="24"/>
          <w:szCs w:val="24"/>
          <w:lang w:val="hr-HR"/>
        </w:rPr>
        <w:t xml:space="preserve">učitelja, stručnog suradnika </w:t>
      </w:r>
      <w:r w:rsidRPr="00FD7303">
        <w:rPr>
          <w:rFonts w:ascii="Times New Roman" w:eastAsia="Times New Roman" w:hAnsi="Times New Roman" w:cs="Times New Roman"/>
          <w:noProof/>
          <w:sz w:val="24"/>
          <w:szCs w:val="24"/>
          <w:lang w:val="hr-HR"/>
        </w:rPr>
        <w:t>ili ravnatelja/ice</w:t>
      </w:r>
      <w:r w:rsidR="00FE5249" w:rsidRPr="00FD7303">
        <w:rPr>
          <w:rFonts w:ascii="Times New Roman" w:eastAsia="Times New Roman" w:hAnsi="Times New Roman" w:cs="Times New Roman"/>
          <w:noProof/>
          <w:sz w:val="24"/>
          <w:szCs w:val="24"/>
          <w:lang w:val="hr-HR"/>
        </w:rPr>
        <w:t xml:space="preserve">) </w:t>
      </w:r>
      <w:r w:rsidR="002A3FF9">
        <w:rPr>
          <w:rFonts w:ascii="Times New Roman" w:eastAsia="Times New Roman" w:hAnsi="Times New Roman" w:cs="Times New Roman"/>
          <w:noProof/>
          <w:sz w:val="24"/>
          <w:szCs w:val="24"/>
          <w:lang w:val="hr-HR"/>
        </w:rPr>
        <w:t>učeni</w:t>
      </w:r>
      <w:r w:rsidR="00C442D4">
        <w:rPr>
          <w:rFonts w:ascii="Times New Roman" w:eastAsia="Times New Roman" w:hAnsi="Times New Roman" w:cs="Times New Roman"/>
          <w:noProof/>
          <w:sz w:val="24"/>
          <w:szCs w:val="24"/>
          <w:lang w:val="hr-HR"/>
        </w:rPr>
        <w:t>ka će se zbrinuti u dogovoru</w:t>
      </w:r>
      <w:r w:rsidRPr="00FD7303">
        <w:rPr>
          <w:rFonts w:ascii="Times New Roman" w:eastAsia="Times New Roman" w:hAnsi="Times New Roman" w:cs="Times New Roman"/>
          <w:noProof/>
          <w:sz w:val="24"/>
          <w:szCs w:val="24"/>
          <w:lang w:val="hr-HR"/>
        </w:rPr>
        <w:t xml:space="preserve"> </w:t>
      </w:r>
      <w:r w:rsidR="00FE5249" w:rsidRPr="00FD7303">
        <w:rPr>
          <w:rFonts w:ascii="Times New Roman" w:eastAsia="Times New Roman" w:hAnsi="Times New Roman" w:cs="Times New Roman"/>
          <w:noProof/>
          <w:sz w:val="24"/>
          <w:szCs w:val="24"/>
          <w:lang w:val="hr-HR"/>
        </w:rPr>
        <w:t xml:space="preserve">s </w:t>
      </w:r>
      <w:r w:rsidR="002F76FB" w:rsidRPr="00335ECF">
        <w:rPr>
          <w:rFonts w:ascii="Times New Roman" w:eastAsia="Times New Roman" w:hAnsi="Times New Roman" w:cs="Times New Roman"/>
          <w:noProof/>
          <w:sz w:val="24"/>
          <w:szCs w:val="24"/>
          <w:lang w:val="hr-HR"/>
        </w:rPr>
        <w:t>HZSR</w:t>
      </w:r>
      <w:r w:rsidR="00FE5249" w:rsidRPr="00FD7303">
        <w:rPr>
          <w:rFonts w:ascii="Times New Roman" w:eastAsia="Times New Roman" w:hAnsi="Times New Roman" w:cs="Times New Roman"/>
          <w:noProof/>
          <w:sz w:val="24"/>
          <w:szCs w:val="24"/>
          <w:lang w:val="hr-HR"/>
        </w:rPr>
        <w:t xml:space="preserve"> i/ili policijom.</w:t>
      </w:r>
    </w:p>
    <w:p w14:paraId="449C13F5" w14:textId="77777777" w:rsidR="00F068D0" w:rsidRPr="00FD7303" w:rsidRDefault="00F068D0" w:rsidP="00FE5249">
      <w:pPr>
        <w:spacing w:after="0" w:line="360" w:lineRule="auto"/>
        <w:jc w:val="center"/>
        <w:rPr>
          <w:rFonts w:ascii="Times New Roman" w:eastAsia="Times New Roman" w:hAnsi="Times New Roman" w:cs="Times New Roman"/>
          <w:noProof/>
          <w:sz w:val="24"/>
          <w:szCs w:val="24"/>
          <w:lang w:val="hr-HR"/>
        </w:rPr>
      </w:pPr>
    </w:p>
    <w:p w14:paraId="0628B5D1" w14:textId="01F7C542" w:rsidR="00FE5249" w:rsidRPr="00FD7303" w:rsidRDefault="00FE5249" w:rsidP="00D63971">
      <w:pPr>
        <w:pStyle w:val="Odlomakpopisa"/>
        <w:numPr>
          <w:ilvl w:val="0"/>
          <w:numId w:val="40"/>
        </w:numPr>
        <w:spacing w:after="0" w:line="360" w:lineRule="auto"/>
        <w:rPr>
          <w:rFonts w:ascii="Times New Roman" w:eastAsia="Times New Roman" w:hAnsi="Times New Roman" w:cs="Times New Roman"/>
          <w:b/>
          <w:iCs/>
          <w:noProof/>
          <w:sz w:val="24"/>
          <w:szCs w:val="24"/>
          <w:lang w:val="hr-HR"/>
        </w:rPr>
      </w:pPr>
      <w:r w:rsidRPr="00FD7303">
        <w:rPr>
          <w:rFonts w:ascii="Times New Roman" w:eastAsia="Times New Roman" w:hAnsi="Times New Roman" w:cs="Times New Roman"/>
          <w:b/>
          <w:iCs/>
          <w:noProof/>
          <w:sz w:val="24"/>
          <w:szCs w:val="24"/>
          <w:lang w:val="hr-HR"/>
        </w:rPr>
        <w:lastRenderedPageBreak/>
        <w:t>MJERE POSTUPANJA U SLUČAJEVIMA</w:t>
      </w:r>
      <w:r w:rsidR="006B149C" w:rsidRPr="00FD7303">
        <w:rPr>
          <w:rFonts w:ascii="Times New Roman" w:eastAsia="Times New Roman" w:hAnsi="Times New Roman" w:cs="Times New Roman"/>
          <w:b/>
          <w:iCs/>
          <w:noProof/>
          <w:sz w:val="24"/>
          <w:szCs w:val="24"/>
          <w:lang w:val="hr-HR"/>
        </w:rPr>
        <w:t xml:space="preserve"> </w:t>
      </w:r>
      <w:r w:rsidRPr="00FD7303">
        <w:rPr>
          <w:rFonts w:ascii="Times New Roman" w:eastAsia="Times New Roman" w:hAnsi="Times New Roman" w:cs="Times New Roman"/>
          <w:b/>
          <w:iCs/>
          <w:noProof/>
          <w:sz w:val="24"/>
          <w:szCs w:val="24"/>
          <w:lang w:val="hr-HR"/>
        </w:rPr>
        <w:t>RAZVODA RODITELJA,</w:t>
      </w:r>
      <w:r w:rsidR="006B149C" w:rsidRPr="00FD7303">
        <w:rPr>
          <w:rFonts w:ascii="Times New Roman" w:eastAsia="Times New Roman" w:hAnsi="Times New Roman" w:cs="Times New Roman"/>
          <w:b/>
          <w:iCs/>
          <w:noProof/>
          <w:sz w:val="24"/>
          <w:szCs w:val="24"/>
          <w:lang w:val="hr-HR"/>
        </w:rPr>
        <w:t xml:space="preserve"> </w:t>
      </w:r>
      <w:r w:rsidRPr="00FD7303">
        <w:rPr>
          <w:rFonts w:ascii="Times New Roman" w:eastAsia="Times New Roman" w:hAnsi="Times New Roman" w:cs="Times New Roman"/>
          <w:b/>
          <w:iCs/>
          <w:noProof/>
          <w:sz w:val="24"/>
          <w:szCs w:val="24"/>
          <w:lang w:val="hr-HR"/>
        </w:rPr>
        <w:t>NERIJEŠENIH ODNOSA SKRBNIŠTVA</w:t>
      </w:r>
    </w:p>
    <w:p w14:paraId="62D3CB6B" w14:textId="778A792F" w:rsidR="00FE5249" w:rsidRPr="00FD7303" w:rsidRDefault="00FE5249" w:rsidP="00D63971">
      <w:pPr>
        <w:numPr>
          <w:ilvl w:val="0"/>
          <w:numId w:val="11"/>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noProof/>
          <w:sz w:val="24"/>
          <w:szCs w:val="24"/>
          <w:lang w:val="hr-HR"/>
        </w:rPr>
        <w:t>Rastavljeni roditelji ili</w:t>
      </w:r>
      <w:r w:rsidR="00C442D4">
        <w:rPr>
          <w:rFonts w:ascii="Times New Roman" w:eastAsia="Times New Roman" w:hAnsi="Times New Roman" w:cs="Times New Roman"/>
          <w:noProof/>
          <w:sz w:val="24"/>
          <w:szCs w:val="24"/>
          <w:lang w:val="hr-HR"/>
        </w:rPr>
        <w:t xml:space="preserve"> roditelji</w:t>
      </w:r>
      <w:r w:rsidRPr="00FD7303">
        <w:rPr>
          <w:rFonts w:ascii="Times New Roman" w:eastAsia="Times New Roman" w:hAnsi="Times New Roman" w:cs="Times New Roman"/>
          <w:noProof/>
          <w:sz w:val="24"/>
          <w:szCs w:val="24"/>
          <w:lang w:val="hr-HR"/>
        </w:rPr>
        <w:t xml:space="preserve"> u postupku rastave te skrbnici dostavljaju </w:t>
      </w:r>
      <w:r w:rsidR="003546EA">
        <w:rPr>
          <w:rFonts w:ascii="Times New Roman" w:eastAsia="Times New Roman" w:hAnsi="Times New Roman" w:cs="Times New Roman"/>
          <w:noProof/>
          <w:sz w:val="24"/>
          <w:szCs w:val="24"/>
          <w:lang w:val="hr-HR"/>
        </w:rPr>
        <w:t>stručnoj službi</w:t>
      </w:r>
      <w:r w:rsidRPr="00FD7303">
        <w:rPr>
          <w:rFonts w:ascii="Times New Roman" w:eastAsia="Times New Roman" w:hAnsi="Times New Roman" w:cs="Times New Roman"/>
          <w:noProof/>
          <w:sz w:val="24"/>
          <w:szCs w:val="24"/>
          <w:lang w:val="hr-HR"/>
        </w:rPr>
        <w:t xml:space="preserve"> rješenje o rastavi i skrbništvu nad </w:t>
      </w:r>
      <w:r w:rsidR="002A3FF9">
        <w:rPr>
          <w:rFonts w:ascii="Times New Roman" w:eastAsia="Times New Roman" w:hAnsi="Times New Roman" w:cs="Times New Roman"/>
          <w:noProof/>
          <w:sz w:val="24"/>
          <w:szCs w:val="24"/>
          <w:lang w:val="hr-HR"/>
        </w:rPr>
        <w:t>učeni</w:t>
      </w:r>
      <w:r w:rsidRPr="00FD7303">
        <w:rPr>
          <w:rFonts w:ascii="Times New Roman" w:eastAsia="Times New Roman" w:hAnsi="Times New Roman" w:cs="Times New Roman"/>
          <w:noProof/>
          <w:sz w:val="24"/>
          <w:szCs w:val="24"/>
          <w:lang w:val="hr-HR"/>
        </w:rPr>
        <w:t>kom u trenutku pokretanja postupka i dobi</w:t>
      </w:r>
      <w:r w:rsidR="00E56B45">
        <w:rPr>
          <w:rFonts w:ascii="Times New Roman" w:eastAsia="Times New Roman" w:hAnsi="Times New Roman" w:cs="Times New Roman"/>
          <w:noProof/>
          <w:sz w:val="24"/>
          <w:szCs w:val="24"/>
          <w:lang w:val="hr-HR"/>
        </w:rPr>
        <w:t>vanja rješenja u bilo kojem ob</w:t>
      </w:r>
      <w:r w:rsidR="00C442D4">
        <w:rPr>
          <w:rFonts w:ascii="Times New Roman" w:eastAsia="Times New Roman" w:hAnsi="Times New Roman" w:cs="Times New Roman"/>
          <w:noProof/>
          <w:sz w:val="24"/>
          <w:szCs w:val="24"/>
          <w:lang w:val="hr-HR"/>
        </w:rPr>
        <w:t>li</w:t>
      </w:r>
      <w:r w:rsidRPr="00FD7303">
        <w:rPr>
          <w:rFonts w:ascii="Times New Roman" w:eastAsia="Times New Roman" w:hAnsi="Times New Roman" w:cs="Times New Roman"/>
          <w:noProof/>
          <w:sz w:val="24"/>
          <w:szCs w:val="24"/>
          <w:lang w:val="hr-HR"/>
        </w:rPr>
        <w:t>ku.</w:t>
      </w:r>
    </w:p>
    <w:p w14:paraId="722FC66C" w14:textId="668F13F8" w:rsidR="00FE5249" w:rsidRPr="00FD7303" w:rsidRDefault="00FE5249" w:rsidP="00D63971">
      <w:pPr>
        <w:numPr>
          <w:ilvl w:val="0"/>
          <w:numId w:val="11"/>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 xml:space="preserve">U tim slučajevima </w:t>
      </w:r>
      <w:r w:rsidR="002A3FF9">
        <w:rPr>
          <w:rFonts w:ascii="Times New Roman" w:eastAsia="Times New Roman" w:hAnsi="Times New Roman" w:cs="Times New Roman"/>
          <w:bCs/>
          <w:iCs/>
          <w:noProof/>
          <w:sz w:val="24"/>
          <w:szCs w:val="24"/>
          <w:lang w:val="hr-HR"/>
        </w:rPr>
        <w:t>učeni</w:t>
      </w:r>
      <w:r w:rsidRPr="00FD7303">
        <w:rPr>
          <w:rFonts w:ascii="Times New Roman" w:eastAsia="Times New Roman" w:hAnsi="Times New Roman" w:cs="Times New Roman"/>
          <w:bCs/>
          <w:iCs/>
          <w:noProof/>
          <w:sz w:val="24"/>
          <w:szCs w:val="24"/>
          <w:lang w:val="hr-HR"/>
        </w:rPr>
        <w:t>k dovodi i odvodi isključivo skrbnik ili druga ovlaštena osoba od strane skrbnika.</w:t>
      </w:r>
    </w:p>
    <w:p w14:paraId="2DDC156C" w14:textId="3EA0D607" w:rsidR="00FE5249" w:rsidRPr="00FD7303" w:rsidRDefault="00FE5249" w:rsidP="00D63971">
      <w:pPr>
        <w:numPr>
          <w:ilvl w:val="0"/>
          <w:numId w:val="11"/>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 xml:space="preserve">Roditelju i članovima njegove obitelji koji nije dobio skrbništvo nije moguće dopustiti viđanje </w:t>
      </w:r>
      <w:r w:rsidR="002A3FF9">
        <w:rPr>
          <w:rFonts w:ascii="Times New Roman" w:eastAsia="Times New Roman" w:hAnsi="Times New Roman" w:cs="Times New Roman"/>
          <w:bCs/>
          <w:iCs/>
          <w:noProof/>
          <w:sz w:val="24"/>
          <w:szCs w:val="24"/>
          <w:lang w:val="hr-HR"/>
        </w:rPr>
        <w:t>učeni</w:t>
      </w:r>
      <w:r w:rsidRPr="00FD7303">
        <w:rPr>
          <w:rFonts w:ascii="Times New Roman" w:eastAsia="Times New Roman" w:hAnsi="Times New Roman" w:cs="Times New Roman"/>
          <w:bCs/>
          <w:iCs/>
          <w:noProof/>
          <w:sz w:val="24"/>
          <w:szCs w:val="24"/>
          <w:lang w:val="hr-HR"/>
        </w:rPr>
        <w:t xml:space="preserve">ka unutar ustanove, </w:t>
      </w:r>
      <w:r w:rsidR="003546EA">
        <w:rPr>
          <w:rFonts w:ascii="Times New Roman" w:eastAsia="Times New Roman" w:hAnsi="Times New Roman" w:cs="Times New Roman"/>
          <w:bCs/>
          <w:iCs/>
          <w:noProof/>
          <w:sz w:val="24"/>
          <w:szCs w:val="24"/>
          <w:lang w:val="hr-HR"/>
        </w:rPr>
        <w:t>davanje</w:t>
      </w:r>
      <w:r w:rsidRPr="00FD7303">
        <w:rPr>
          <w:rFonts w:ascii="Times New Roman" w:eastAsia="Times New Roman" w:hAnsi="Times New Roman" w:cs="Times New Roman"/>
          <w:bCs/>
          <w:iCs/>
          <w:noProof/>
          <w:sz w:val="24"/>
          <w:szCs w:val="24"/>
          <w:lang w:val="hr-HR"/>
        </w:rPr>
        <w:t xml:space="preserve"> poklona </w:t>
      </w:r>
      <w:r w:rsidR="003546EA">
        <w:rPr>
          <w:rFonts w:ascii="Times New Roman" w:eastAsia="Times New Roman" w:hAnsi="Times New Roman" w:cs="Times New Roman"/>
          <w:bCs/>
          <w:iCs/>
          <w:noProof/>
          <w:sz w:val="24"/>
          <w:szCs w:val="24"/>
          <w:lang w:val="hr-HR"/>
        </w:rPr>
        <w:t xml:space="preserve">učeniku </w:t>
      </w:r>
      <w:r w:rsidRPr="00FD7303">
        <w:rPr>
          <w:rFonts w:ascii="Times New Roman" w:eastAsia="Times New Roman" w:hAnsi="Times New Roman" w:cs="Times New Roman"/>
          <w:bCs/>
          <w:iCs/>
          <w:noProof/>
          <w:sz w:val="24"/>
          <w:szCs w:val="24"/>
          <w:lang w:val="hr-HR"/>
        </w:rPr>
        <w:t>ili odvođenje bez ovjerene suglasnosti roditelja skrbnika kod javnog bilježnika</w:t>
      </w:r>
      <w:r w:rsidR="003546EA">
        <w:rPr>
          <w:rFonts w:ascii="Times New Roman" w:eastAsia="Times New Roman" w:hAnsi="Times New Roman" w:cs="Times New Roman"/>
          <w:bCs/>
          <w:iCs/>
          <w:noProof/>
          <w:sz w:val="24"/>
          <w:szCs w:val="24"/>
          <w:lang w:val="hr-HR"/>
        </w:rPr>
        <w:t xml:space="preserve"> ili socijalne službe</w:t>
      </w:r>
      <w:r w:rsidRPr="00FD7303">
        <w:rPr>
          <w:rFonts w:ascii="Times New Roman" w:eastAsia="Times New Roman" w:hAnsi="Times New Roman" w:cs="Times New Roman"/>
          <w:bCs/>
          <w:iCs/>
          <w:noProof/>
          <w:sz w:val="24"/>
          <w:szCs w:val="24"/>
          <w:lang w:val="hr-HR"/>
        </w:rPr>
        <w:t>.</w:t>
      </w:r>
    </w:p>
    <w:p w14:paraId="6F2E9132" w14:textId="7C83EB73" w:rsidR="00FE5249" w:rsidRPr="00FD7303" w:rsidRDefault="00FE5249" w:rsidP="00D63971">
      <w:pPr>
        <w:numPr>
          <w:ilvl w:val="0"/>
          <w:numId w:val="11"/>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Svaki pokušaj koji je suprotan</w:t>
      </w:r>
      <w:r w:rsidR="00C442D4">
        <w:rPr>
          <w:rFonts w:ascii="Times New Roman" w:eastAsia="Times New Roman" w:hAnsi="Times New Roman" w:cs="Times New Roman"/>
          <w:bCs/>
          <w:iCs/>
          <w:noProof/>
          <w:sz w:val="24"/>
          <w:szCs w:val="24"/>
          <w:lang w:val="hr-HR"/>
        </w:rPr>
        <w:t xml:space="preserve"> navedenom u prethodnom stavku,</w:t>
      </w:r>
      <w:r w:rsidRPr="00FD7303">
        <w:rPr>
          <w:rFonts w:ascii="Times New Roman" w:eastAsia="Times New Roman" w:hAnsi="Times New Roman" w:cs="Times New Roman"/>
          <w:bCs/>
          <w:iCs/>
          <w:noProof/>
          <w:sz w:val="24"/>
          <w:szCs w:val="24"/>
          <w:lang w:val="hr-HR"/>
        </w:rPr>
        <w:t xml:space="preserve"> djelatnik će evidentirati u formi zapisnika, a eventualni sukob riješiti na način kako je opisano u postupanju kod </w:t>
      </w:r>
      <w:r w:rsidR="005F63EE">
        <w:rPr>
          <w:rFonts w:ascii="Times New Roman" w:eastAsia="Times New Roman" w:hAnsi="Times New Roman" w:cs="Times New Roman"/>
          <w:bCs/>
          <w:iCs/>
          <w:noProof/>
          <w:sz w:val="24"/>
          <w:szCs w:val="24"/>
          <w:lang w:val="hr-HR"/>
        </w:rPr>
        <w:t>nasilnog ponašanja odrasle osobe u školi</w:t>
      </w:r>
      <w:r w:rsidRPr="00FD7303">
        <w:rPr>
          <w:rFonts w:ascii="Times New Roman" w:eastAsia="Times New Roman" w:hAnsi="Times New Roman" w:cs="Times New Roman"/>
          <w:bCs/>
          <w:iCs/>
          <w:noProof/>
          <w:sz w:val="24"/>
          <w:szCs w:val="24"/>
          <w:lang w:val="hr-HR"/>
        </w:rPr>
        <w:t>.</w:t>
      </w:r>
    </w:p>
    <w:p w14:paraId="68851782" w14:textId="031DAC40" w:rsidR="00FE5249" w:rsidRPr="00FD7303" w:rsidRDefault="00FE5249" w:rsidP="00D63971">
      <w:pPr>
        <w:numPr>
          <w:ilvl w:val="0"/>
          <w:numId w:val="11"/>
        </w:numPr>
        <w:spacing w:after="0" w:line="360" w:lineRule="auto"/>
        <w:jc w:val="both"/>
        <w:rPr>
          <w:rFonts w:ascii="Times New Roman" w:eastAsia="Times New Roman" w:hAnsi="Times New Roman" w:cs="Times New Roman"/>
          <w:b/>
          <w:noProof/>
          <w:sz w:val="24"/>
          <w:szCs w:val="24"/>
          <w:lang w:val="hr-HR"/>
        </w:rPr>
      </w:pPr>
      <w:r w:rsidRPr="00FD7303">
        <w:rPr>
          <w:rFonts w:ascii="Times New Roman" w:eastAsia="Times New Roman" w:hAnsi="Times New Roman" w:cs="Times New Roman"/>
          <w:bCs/>
          <w:iCs/>
          <w:noProof/>
          <w:sz w:val="24"/>
          <w:szCs w:val="24"/>
          <w:lang w:val="hr-HR"/>
        </w:rPr>
        <w:t>O navedenim mjerama mora se upoznati svakog novog roditelja/skrbnika pri upisu (</w:t>
      </w:r>
      <w:r w:rsidR="009D574C">
        <w:rPr>
          <w:rFonts w:ascii="Times New Roman" w:eastAsia="Times New Roman" w:hAnsi="Times New Roman" w:cs="Times New Roman"/>
          <w:bCs/>
          <w:iCs/>
          <w:noProof/>
          <w:sz w:val="24"/>
          <w:szCs w:val="24"/>
          <w:lang w:val="hr-HR"/>
        </w:rPr>
        <w:t>stručni suradnik</w:t>
      </w:r>
      <w:r w:rsidRPr="00FD7303">
        <w:rPr>
          <w:rFonts w:ascii="Times New Roman" w:eastAsia="Times New Roman" w:hAnsi="Times New Roman" w:cs="Times New Roman"/>
          <w:bCs/>
          <w:iCs/>
          <w:noProof/>
          <w:sz w:val="24"/>
          <w:szCs w:val="24"/>
          <w:lang w:val="hr-HR"/>
        </w:rPr>
        <w:t>) ili na prvom roditeljskom sastanku (djelatnici</w:t>
      </w:r>
      <w:r w:rsidR="005F63EE">
        <w:rPr>
          <w:rFonts w:ascii="Times New Roman" w:eastAsia="Times New Roman" w:hAnsi="Times New Roman" w:cs="Times New Roman"/>
          <w:bCs/>
          <w:iCs/>
          <w:noProof/>
          <w:sz w:val="24"/>
          <w:szCs w:val="24"/>
          <w:lang w:val="hr-HR"/>
        </w:rPr>
        <w:t>, stručni tim</w:t>
      </w:r>
      <w:r w:rsidRPr="00FD7303">
        <w:rPr>
          <w:rFonts w:ascii="Times New Roman" w:eastAsia="Times New Roman" w:hAnsi="Times New Roman" w:cs="Times New Roman"/>
          <w:bCs/>
          <w:iCs/>
          <w:noProof/>
          <w:sz w:val="24"/>
          <w:szCs w:val="24"/>
          <w:lang w:val="hr-HR"/>
        </w:rPr>
        <w:t>).</w:t>
      </w:r>
    </w:p>
    <w:p w14:paraId="36B49896" w14:textId="77777777" w:rsidR="000B0F9E" w:rsidRPr="00FD7303" w:rsidRDefault="000B0F9E" w:rsidP="00FE5249">
      <w:pPr>
        <w:spacing w:after="0" w:line="360" w:lineRule="auto"/>
        <w:rPr>
          <w:rFonts w:ascii="Times New Roman" w:eastAsia="Times New Roman" w:hAnsi="Times New Roman" w:cs="Times New Roman"/>
          <w:bCs/>
          <w:iCs/>
          <w:noProof/>
          <w:sz w:val="24"/>
          <w:szCs w:val="24"/>
          <w:lang w:val="hr-HR"/>
        </w:rPr>
      </w:pPr>
    </w:p>
    <w:p w14:paraId="42C1CF7A" w14:textId="140B5D7E" w:rsidR="00FE5249" w:rsidRPr="00FD7303" w:rsidRDefault="00FE5249" w:rsidP="00D63971">
      <w:pPr>
        <w:pStyle w:val="Odlomakpopisa"/>
        <w:numPr>
          <w:ilvl w:val="0"/>
          <w:numId w:val="40"/>
        </w:numPr>
        <w:spacing w:after="0" w:line="360" w:lineRule="auto"/>
        <w:rPr>
          <w:rFonts w:ascii="Times New Roman" w:eastAsia="Times New Roman" w:hAnsi="Times New Roman" w:cs="Times New Roman"/>
          <w:b/>
          <w:bCs/>
          <w:iCs/>
          <w:noProof/>
          <w:sz w:val="24"/>
          <w:szCs w:val="24"/>
          <w:lang w:val="hr-HR"/>
        </w:rPr>
      </w:pPr>
      <w:r w:rsidRPr="00FD7303">
        <w:rPr>
          <w:rFonts w:ascii="Times New Roman" w:eastAsia="Times New Roman" w:hAnsi="Times New Roman" w:cs="Times New Roman"/>
          <w:b/>
          <w:bCs/>
          <w:iCs/>
          <w:noProof/>
          <w:sz w:val="24"/>
          <w:szCs w:val="24"/>
          <w:lang w:val="hr-HR"/>
        </w:rPr>
        <w:t xml:space="preserve">MJERE SIGURNOSTI </w:t>
      </w:r>
      <w:r w:rsidR="002A3FF9">
        <w:rPr>
          <w:rFonts w:ascii="Times New Roman" w:eastAsia="Times New Roman" w:hAnsi="Times New Roman" w:cs="Times New Roman"/>
          <w:b/>
          <w:bCs/>
          <w:iCs/>
          <w:noProof/>
          <w:sz w:val="24"/>
          <w:szCs w:val="24"/>
          <w:lang w:val="hr-HR"/>
        </w:rPr>
        <w:t>UČENI</w:t>
      </w:r>
      <w:r w:rsidRPr="00FD7303">
        <w:rPr>
          <w:rFonts w:ascii="Times New Roman" w:eastAsia="Times New Roman" w:hAnsi="Times New Roman" w:cs="Times New Roman"/>
          <w:b/>
          <w:bCs/>
          <w:iCs/>
          <w:noProof/>
          <w:sz w:val="24"/>
          <w:szCs w:val="24"/>
          <w:lang w:val="hr-HR"/>
        </w:rPr>
        <w:t>KA</w:t>
      </w:r>
      <w:r w:rsidR="006B149C" w:rsidRPr="00FD7303">
        <w:rPr>
          <w:rFonts w:ascii="Times New Roman" w:eastAsia="Times New Roman" w:hAnsi="Times New Roman" w:cs="Times New Roman"/>
          <w:b/>
          <w:bCs/>
          <w:iCs/>
          <w:noProof/>
          <w:sz w:val="24"/>
          <w:szCs w:val="24"/>
          <w:lang w:val="hr-HR"/>
        </w:rPr>
        <w:t xml:space="preserve"> </w:t>
      </w:r>
      <w:r w:rsidRPr="00FD7303">
        <w:rPr>
          <w:rFonts w:ascii="Times New Roman" w:eastAsia="Times New Roman" w:hAnsi="Times New Roman" w:cs="Times New Roman"/>
          <w:b/>
          <w:bCs/>
          <w:iCs/>
          <w:noProof/>
          <w:sz w:val="24"/>
          <w:szCs w:val="24"/>
          <w:lang w:val="hr-HR"/>
        </w:rPr>
        <w:t>U PROSTORIJAMA I DRUGIM PROSTORIMA USTANOVE</w:t>
      </w:r>
    </w:p>
    <w:p w14:paraId="204156A9" w14:textId="29F4C6E8" w:rsidR="00FE5249" w:rsidRPr="00FD7303" w:rsidRDefault="00FE5249" w:rsidP="00D63971">
      <w:pPr>
        <w:numPr>
          <w:ilvl w:val="0"/>
          <w:numId w:val="11"/>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 xml:space="preserve">Primarna mjera sigurnosti </w:t>
      </w:r>
      <w:r w:rsidR="002A3FF9">
        <w:rPr>
          <w:rFonts w:ascii="Times New Roman" w:eastAsia="Times New Roman" w:hAnsi="Times New Roman" w:cs="Times New Roman"/>
          <w:bCs/>
          <w:iCs/>
          <w:noProof/>
          <w:sz w:val="24"/>
          <w:szCs w:val="24"/>
          <w:lang w:val="hr-HR"/>
        </w:rPr>
        <w:t>učeni</w:t>
      </w:r>
      <w:r w:rsidRPr="00FD7303">
        <w:rPr>
          <w:rFonts w:ascii="Times New Roman" w:eastAsia="Times New Roman" w:hAnsi="Times New Roman" w:cs="Times New Roman"/>
          <w:bCs/>
          <w:iCs/>
          <w:noProof/>
          <w:sz w:val="24"/>
          <w:szCs w:val="24"/>
          <w:lang w:val="hr-HR"/>
        </w:rPr>
        <w:t>ka u ustanovi je stalni nadzor nad kretanjem i aktivnostima.</w:t>
      </w:r>
    </w:p>
    <w:p w14:paraId="5916F4E1" w14:textId="70DE9913" w:rsidR="00FE5249" w:rsidRPr="00FD7303" w:rsidRDefault="00FE5249" w:rsidP="00D63971">
      <w:pPr>
        <w:numPr>
          <w:ilvl w:val="0"/>
          <w:numId w:val="11"/>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 xml:space="preserve">Materijali namijenjeni </w:t>
      </w:r>
      <w:r w:rsidR="002A3FF9">
        <w:rPr>
          <w:rFonts w:ascii="Times New Roman" w:eastAsia="Times New Roman" w:hAnsi="Times New Roman" w:cs="Times New Roman"/>
          <w:bCs/>
          <w:iCs/>
          <w:noProof/>
          <w:sz w:val="24"/>
          <w:szCs w:val="24"/>
          <w:lang w:val="hr-HR"/>
        </w:rPr>
        <w:t>učeni</w:t>
      </w:r>
      <w:r w:rsidRPr="00FD7303">
        <w:rPr>
          <w:rFonts w:ascii="Times New Roman" w:eastAsia="Times New Roman" w:hAnsi="Times New Roman" w:cs="Times New Roman"/>
          <w:bCs/>
          <w:iCs/>
          <w:noProof/>
          <w:sz w:val="24"/>
          <w:szCs w:val="24"/>
          <w:lang w:val="hr-HR"/>
        </w:rPr>
        <w:t xml:space="preserve">cima moraju biti netoksični i </w:t>
      </w:r>
      <w:r w:rsidR="00DD4C31">
        <w:rPr>
          <w:rFonts w:ascii="Times New Roman" w:eastAsia="Times New Roman" w:hAnsi="Times New Roman" w:cs="Times New Roman"/>
          <w:bCs/>
          <w:iCs/>
          <w:noProof/>
          <w:sz w:val="24"/>
          <w:szCs w:val="24"/>
          <w:lang w:val="hr-HR"/>
        </w:rPr>
        <w:t>sigurni.</w:t>
      </w:r>
    </w:p>
    <w:p w14:paraId="551F278D" w14:textId="77777777" w:rsidR="00FE5249" w:rsidRPr="00FD7303" w:rsidRDefault="00FE5249" w:rsidP="00D63971">
      <w:pPr>
        <w:numPr>
          <w:ilvl w:val="0"/>
          <w:numId w:val="11"/>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Djelatnik je dužan pregledavati prostor i odstraniti oštećene predmete i prijaviti oštećenja ili opasnosti.</w:t>
      </w:r>
    </w:p>
    <w:p w14:paraId="273D2218" w14:textId="77777777" w:rsidR="00FE5249" w:rsidRPr="00FD7303" w:rsidRDefault="00FE5249" w:rsidP="00D63971">
      <w:pPr>
        <w:numPr>
          <w:ilvl w:val="0"/>
          <w:numId w:val="11"/>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 xml:space="preserve">Police i ormari trebaju biti stabilni. </w:t>
      </w:r>
    </w:p>
    <w:p w14:paraId="6F51AC56" w14:textId="77777777" w:rsidR="00FE5249" w:rsidRPr="00FD7303" w:rsidRDefault="00FE5249" w:rsidP="00D63971">
      <w:pPr>
        <w:numPr>
          <w:ilvl w:val="0"/>
          <w:numId w:val="11"/>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Prozorska stakla i ogledala moraju biti cijela.</w:t>
      </w:r>
    </w:p>
    <w:p w14:paraId="2B4D533C" w14:textId="77777777" w:rsidR="00FE5249" w:rsidRPr="00FD7303" w:rsidRDefault="00FE5249" w:rsidP="00D63971">
      <w:pPr>
        <w:numPr>
          <w:ilvl w:val="0"/>
          <w:numId w:val="11"/>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Sredstva za čišćenje, lijekovi i svi opasni proizvodi moraju biti pohranjeni i zaključani u ormarima koje koristi osoblje.</w:t>
      </w:r>
    </w:p>
    <w:p w14:paraId="507EDF2A" w14:textId="0607CC1F" w:rsidR="00FE5249" w:rsidRPr="00FD7303" w:rsidRDefault="00FE5249" w:rsidP="00D63971">
      <w:pPr>
        <w:numPr>
          <w:ilvl w:val="0"/>
          <w:numId w:val="11"/>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 xml:space="preserve">Sve prostorije u kojima se boravi moraju biti svakodnevno </w:t>
      </w:r>
      <w:r w:rsidR="005F63EE">
        <w:rPr>
          <w:rFonts w:ascii="Times New Roman" w:eastAsia="Times New Roman" w:hAnsi="Times New Roman" w:cs="Times New Roman"/>
          <w:bCs/>
          <w:iCs/>
          <w:noProof/>
          <w:sz w:val="24"/>
          <w:szCs w:val="24"/>
          <w:lang w:val="hr-HR"/>
        </w:rPr>
        <w:t>o</w:t>
      </w:r>
      <w:r w:rsidRPr="00FD7303">
        <w:rPr>
          <w:rFonts w:ascii="Times New Roman" w:eastAsia="Times New Roman" w:hAnsi="Times New Roman" w:cs="Times New Roman"/>
          <w:bCs/>
          <w:iCs/>
          <w:noProof/>
          <w:sz w:val="24"/>
          <w:szCs w:val="24"/>
          <w:lang w:val="hr-HR"/>
        </w:rPr>
        <w:t xml:space="preserve">čišćene, </w:t>
      </w:r>
      <w:r w:rsidR="005F63EE">
        <w:rPr>
          <w:rFonts w:ascii="Times New Roman" w:eastAsia="Times New Roman" w:hAnsi="Times New Roman" w:cs="Times New Roman"/>
          <w:bCs/>
          <w:iCs/>
          <w:noProof/>
          <w:sz w:val="24"/>
          <w:szCs w:val="24"/>
          <w:lang w:val="hr-HR"/>
        </w:rPr>
        <w:t>o</w:t>
      </w:r>
      <w:r w:rsidRPr="00FD7303">
        <w:rPr>
          <w:rFonts w:ascii="Times New Roman" w:eastAsia="Times New Roman" w:hAnsi="Times New Roman" w:cs="Times New Roman"/>
          <w:bCs/>
          <w:iCs/>
          <w:noProof/>
          <w:sz w:val="24"/>
          <w:szCs w:val="24"/>
          <w:lang w:val="hr-HR"/>
        </w:rPr>
        <w:t>prane i dezinficirane na kraju radnog dana.</w:t>
      </w:r>
    </w:p>
    <w:p w14:paraId="0AA017C8" w14:textId="58B950F7" w:rsidR="00FE5249" w:rsidRPr="00FD7303" w:rsidRDefault="00FE5249" w:rsidP="00D63971">
      <w:pPr>
        <w:numPr>
          <w:ilvl w:val="0"/>
          <w:numId w:val="11"/>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Prostorije se moraju svakodnevno provjetravati.</w:t>
      </w:r>
    </w:p>
    <w:p w14:paraId="3ABCF79F" w14:textId="4D2D8EBA" w:rsidR="00FE5249" w:rsidRPr="00FD7303" w:rsidRDefault="009F3506" w:rsidP="00D63971">
      <w:pPr>
        <w:numPr>
          <w:ilvl w:val="0"/>
          <w:numId w:val="11"/>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Školski domar</w:t>
      </w:r>
      <w:r w:rsidR="00FE5249" w:rsidRPr="00FD7303">
        <w:rPr>
          <w:rFonts w:ascii="Times New Roman" w:eastAsia="Times New Roman" w:hAnsi="Times New Roman" w:cs="Times New Roman"/>
          <w:bCs/>
          <w:iCs/>
          <w:noProof/>
          <w:sz w:val="24"/>
          <w:szCs w:val="24"/>
          <w:lang w:val="hr-HR"/>
        </w:rPr>
        <w:t xml:space="preserve"> i spremačice provjeravaju ispravnost sanitarnih čvorova – prohodnost umivaonika i zahodskih školjki. </w:t>
      </w:r>
    </w:p>
    <w:p w14:paraId="7E746FCA" w14:textId="13E32F82" w:rsidR="00FE5249" w:rsidRPr="00FD7303" w:rsidRDefault="009F3506" w:rsidP="00D63971">
      <w:pPr>
        <w:numPr>
          <w:ilvl w:val="0"/>
          <w:numId w:val="11"/>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lastRenderedPageBreak/>
        <w:t>Školski domar</w:t>
      </w:r>
      <w:r w:rsidR="00FE5249" w:rsidRPr="00FD7303">
        <w:rPr>
          <w:rFonts w:ascii="Times New Roman" w:eastAsia="Times New Roman" w:hAnsi="Times New Roman" w:cs="Times New Roman"/>
          <w:bCs/>
          <w:iCs/>
          <w:noProof/>
          <w:sz w:val="24"/>
          <w:szCs w:val="24"/>
          <w:lang w:val="hr-HR"/>
        </w:rPr>
        <w:t xml:space="preserve"> provjerava ispravnost rasvjete i grijanja i zadužen je za popravak opreme.</w:t>
      </w:r>
    </w:p>
    <w:p w14:paraId="53F1A133" w14:textId="22AA0371" w:rsidR="00FE5249" w:rsidRPr="00FD7303" w:rsidRDefault="00FE5249" w:rsidP="00D63971">
      <w:pPr>
        <w:numPr>
          <w:ilvl w:val="0"/>
          <w:numId w:val="11"/>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Prema zakonskim rokovima vrše se ispitivanj</w:t>
      </w:r>
      <w:r w:rsidR="00DC3138">
        <w:rPr>
          <w:rFonts w:ascii="Times New Roman" w:eastAsia="Times New Roman" w:hAnsi="Times New Roman" w:cs="Times New Roman"/>
          <w:bCs/>
          <w:iCs/>
          <w:noProof/>
          <w:sz w:val="24"/>
          <w:szCs w:val="24"/>
          <w:lang w:val="hr-HR"/>
        </w:rPr>
        <w:t>a elektroinstalacija, strojeva povećanih opasnosti</w:t>
      </w:r>
      <w:r w:rsidRPr="00FD7303">
        <w:rPr>
          <w:rFonts w:ascii="Times New Roman" w:eastAsia="Times New Roman" w:hAnsi="Times New Roman" w:cs="Times New Roman"/>
          <w:bCs/>
          <w:iCs/>
          <w:noProof/>
          <w:sz w:val="24"/>
          <w:szCs w:val="24"/>
          <w:lang w:val="hr-HR"/>
        </w:rPr>
        <w:t>, gromobrana, vodovodne i hidrantske mreže, radnog okoliša i kotlovnice s ovlaštenim institucijama. Za to je zadužena tehnička služba.</w:t>
      </w:r>
    </w:p>
    <w:p w14:paraId="77C21570" w14:textId="77777777" w:rsidR="00FE5249" w:rsidRPr="00FD7303" w:rsidRDefault="00FE5249" w:rsidP="00D63971">
      <w:pPr>
        <w:numPr>
          <w:ilvl w:val="0"/>
          <w:numId w:val="11"/>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Pravilnikom o zaštiti od požara utvrđene su izvanredne situacije i načini postupanja.</w:t>
      </w:r>
    </w:p>
    <w:p w14:paraId="6BBD69D0" w14:textId="57DAD25F" w:rsidR="00FE5249" w:rsidRPr="007D3867" w:rsidRDefault="00FE5249" w:rsidP="007D3867">
      <w:pPr>
        <w:numPr>
          <w:ilvl w:val="0"/>
          <w:numId w:val="66"/>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 xml:space="preserve">Djelatnik </w:t>
      </w:r>
      <w:r w:rsidR="009F3506" w:rsidRPr="00FD7303">
        <w:rPr>
          <w:rFonts w:ascii="Times New Roman" w:eastAsia="Times New Roman" w:hAnsi="Times New Roman" w:cs="Times New Roman"/>
          <w:bCs/>
          <w:iCs/>
          <w:noProof/>
          <w:sz w:val="24"/>
          <w:szCs w:val="24"/>
          <w:lang w:val="hr-HR"/>
        </w:rPr>
        <w:t xml:space="preserve">uvijek </w:t>
      </w:r>
      <w:r w:rsidRPr="00FD7303">
        <w:rPr>
          <w:rFonts w:ascii="Times New Roman" w:eastAsia="Times New Roman" w:hAnsi="Times New Roman" w:cs="Times New Roman"/>
          <w:bCs/>
          <w:iCs/>
          <w:noProof/>
          <w:sz w:val="24"/>
          <w:szCs w:val="24"/>
          <w:lang w:val="hr-HR"/>
        </w:rPr>
        <w:t xml:space="preserve">mora biti prisutan u prostoriji u kojoj borave </w:t>
      </w:r>
      <w:r w:rsidR="002A3FF9">
        <w:rPr>
          <w:rFonts w:ascii="Times New Roman" w:eastAsia="Times New Roman" w:hAnsi="Times New Roman" w:cs="Times New Roman"/>
          <w:bCs/>
          <w:iCs/>
          <w:noProof/>
          <w:sz w:val="24"/>
          <w:szCs w:val="24"/>
          <w:lang w:val="hr-HR"/>
        </w:rPr>
        <w:t>učeni</w:t>
      </w:r>
      <w:r w:rsidRPr="00FD7303">
        <w:rPr>
          <w:rFonts w:ascii="Times New Roman" w:eastAsia="Times New Roman" w:hAnsi="Times New Roman" w:cs="Times New Roman"/>
          <w:bCs/>
          <w:iCs/>
          <w:noProof/>
          <w:sz w:val="24"/>
          <w:szCs w:val="24"/>
          <w:lang w:val="hr-HR"/>
        </w:rPr>
        <w:t>ci (</w:t>
      </w:r>
      <w:r w:rsidR="009F3506" w:rsidRPr="00FD7303">
        <w:rPr>
          <w:rFonts w:ascii="Times New Roman" w:eastAsia="Times New Roman" w:hAnsi="Times New Roman" w:cs="Times New Roman"/>
          <w:bCs/>
          <w:iCs/>
          <w:noProof/>
          <w:sz w:val="24"/>
          <w:szCs w:val="24"/>
          <w:lang w:val="hr-HR"/>
        </w:rPr>
        <w:t>učionica</w:t>
      </w:r>
      <w:r w:rsidRPr="00FD7303">
        <w:rPr>
          <w:rFonts w:ascii="Times New Roman" w:eastAsia="Times New Roman" w:hAnsi="Times New Roman" w:cs="Times New Roman"/>
          <w:bCs/>
          <w:iCs/>
          <w:noProof/>
          <w:sz w:val="24"/>
          <w:szCs w:val="24"/>
          <w:lang w:val="hr-HR"/>
        </w:rPr>
        <w:t>,</w:t>
      </w:r>
      <w:r w:rsidR="009F3506" w:rsidRPr="00FD7303">
        <w:rPr>
          <w:rFonts w:ascii="Times New Roman" w:eastAsia="Times New Roman" w:hAnsi="Times New Roman" w:cs="Times New Roman"/>
          <w:bCs/>
          <w:iCs/>
          <w:noProof/>
          <w:sz w:val="24"/>
          <w:szCs w:val="24"/>
          <w:lang w:val="hr-HR"/>
        </w:rPr>
        <w:t xml:space="preserve"> dvorana, terapijske prostorije,</w:t>
      </w:r>
      <w:r w:rsidRPr="00FD7303">
        <w:rPr>
          <w:rFonts w:ascii="Times New Roman" w:eastAsia="Times New Roman" w:hAnsi="Times New Roman" w:cs="Times New Roman"/>
          <w:bCs/>
          <w:iCs/>
          <w:noProof/>
          <w:sz w:val="24"/>
          <w:szCs w:val="24"/>
          <w:lang w:val="hr-HR"/>
        </w:rPr>
        <w:t xml:space="preserve"> blagovaonica, </w:t>
      </w:r>
      <w:r w:rsidR="009F3506" w:rsidRPr="00FD7303">
        <w:rPr>
          <w:rFonts w:ascii="Times New Roman" w:eastAsia="Times New Roman" w:hAnsi="Times New Roman" w:cs="Times New Roman"/>
          <w:bCs/>
          <w:iCs/>
          <w:noProof/>
          <w:sz w:val="24"/>
          <w:szCs w:val="24"/>
          <w:lang w:val="hr-HR"/>
        </w:rPr>
        <w:t>sanitarni čvor, školsko igralište</w:t>
      </w:r>
      <w:r w:rsidRPr="00FD7303">
        <w:rPr>
          <w:rFonts w:ascii="Times New Roman" w:eastAsia="Times New Roman" w:hAnsi="Times New Roman" w:cs="Times New Roman"/>
          <w:bCs/>
          <w:iCs/>
          <w:noProof/>
          <w:sz w:val="24"/>
          <w:szCs w:val="24"/>
          <w:lang w:val="hr-HR"/>
        </w:rPr>
        <w:t>).</w:t>
      </w:r>
      <w:r w:rsidR="007D3867" w:rsidRPr="007D3867">
        <w:rPr>
          <w:rFonts w:ascii="Times New Roman" w:eastAsia="Times New Roman" w:hAnsi="Times New Roman" w:cs="Times New Roman"/>
          <w:bCs/>
          <w:iCs/>
          <w:noProof/>
          <w:sz w:val="24"/>
          <w:szCs w:val="24"/>
          <w:lang w:val="hr-HR"/>
        </w:rPr>
        <w:t xml:space="preserve"> </w:t>
      </w:r>
      <w:r w:rsidR="007D3867">
        <w:rPr>
          <w:rFonts w:ascii="Times New Roman" w:eastAsia="Times New Roman" w:hAnsi="Times New Roman" w:cs="Times New Roman"/>
          <w:bCs/>
          <w:iCs/>
          <w:noProof/>
          <w:sz w:val="24"/>
          <w:szCs w:val="24"/>
          <w:lang w:val="hr-HR"/>
        </w:rPr>
        <w:t xml:space="preserve">Izuzetak je kod pojedinih aktivnosti (npr.odlazak na toalet, odnošenje posuđa nakon užine, odlazak do druge učionice prema danom zadatku učitelja) za one učenike za koje učitelji procijene da je obavljanje takvih aktivnosti, važno za njihovo osamostaljivanje odnosno razvoj. Potrebno je napomenuti da su učitelji prije davanja ovakvih zadataka provjerili samostalnost učenika u danim aktivnostima, te da i dalje prate učenika pravovremenom provjerom izvršavanja aktivnosti ili kroz suradnju s drugim učiteljima koji također poprate aktivnost i kretanje učenika. </w:t>
      </w:r>
    </w:p>
    <w:p w14:paraId="5C9141C7" w14:textId="77777777" w:rsidR="00FE5249" w:rsidRPr="00FD7303" w:rsidRDefault="00FE5249" w:rsidP="00D63971">
      <w:pPr>
        <w:numPr>
          <w:ilvl w:val="0"/>
          <w:numId w:val="11"/>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Ukoliko djelatnik iz bilo kojeg razloga napušta te prostorije mora osigurati prisutnost drugog djelatnika za vrijeme dok je odsutan.</w:t>
      </w:r>
    </w:p>
    <w:p w14:paraId="4B955AD1" w14:textId="7870C46A" w:rsidR="00FE5249" w:rsidRPr="00FD7303" w:rsidRDefault="002A3FF9" w:rsidP="00D63971">
      <w:pPr>
        <w:numPr>
          <w:ilvl w:val="0"/>
          <w:numId w:val="11"/>
        </w:numPr>
        <w:spacing w:after="0" w:line="360" w:lineRule="auto"/>
        <w:jc w:val="both"/>
        <w:rPr>
          <w:rFonts w:ascii="Times New Roman" w:eastAsia="Times New Roman" w:hAnsi="Times New Roman" w:cs="Times New Roman"/>
          <w:bCs/>
          <w:iCs/>
          <w:noProof/>
          <w:sz w:val="24"/>
          <w:szCs w:val="24"/>
          <w:lang w:val="hr-HR"/>
        </w:rPr>
      </w:pPr>
      <w:r>
        <w:rPr>
          <w:rFonts w:ascii="Times New Roman" w:eastAsia="Times New Roman" w:hAnsi="Times New Roman" w:cs="Times New Roman"/>
          <w:bCs/>
          <w:iCs/>
          <w:noProof/>
          <w:sz w:val="24"/>
          <w:szCs w:val="24"/>
          <w:lang w:val="hr-HR"/>
        </w:rPr>
        <w:t>Učeni</w:t>
      </w:r>
      <w:r w:rsidR="00FE5249" w:rsidRPr="00FD7303">
        <w:rPr>
          <w:rFonts w:ascii="Times New Roman" w:eastAsia="Times New Roman" w:hAnsi="Times New Roman" w:cs="Times New Roman"/>
          <w:bCs/>
          <w:iCs/>
          <w:noProof/>
          <w:sz w:val="24"/>
          <w:szCs w:val="24"/>
          <w:lang w:val="hr-HR"/>
        </w:rPr>
        <w:t>ke koji odlaze na kraće programe</w:t>
      </w:r>
      <w:r w:rsidR="00BB0AB2">
        <w:rPr>
          <w:rFonts w:ascii="Times New Roman" w:eastAsia="Times New Roman" w:hAnsi="Times New Roman" w:cs="Times New Roman"/>
          <w:bCs/>
          <w:iCs/>
          <w:noProof/>
          <w:sz w:val="24"/>
          <w:szCs w:val="24"/>
          <w:lang w:val="hr-HR"/>
        </w:rPr>
        <w:t xml:space="preserve"> i/ili</w:t>
      </w:r>
      <w:r w:rsidR="009F3506" w:rsidRPr="00FD7303">
        <w:rPr>
          <w:rFonts w:ascii="Times New Roman" w:eastAsia="Times New Roman" w:hAnsi="Times New Roman" w:cs="Times New Roman"/>
          <w:bCs/>
          <w:iCs/>
          <w:noProof/>
          <w:sz w:val="24"/>
          <w:szCs w:val="24"/>
          <w:lang w:val="hr-HR"/>
        </w:rPr>
        <w:t xml:space="preserve"> terapije</w:t>
      </w:r>
      <w:r w:rsidR="00FE5249" w:rsidRPr="00FD7303">
        <w:rPr>
          <w:rFonts w:ascii="Times New Roman" w:eastAsia="Times New Roman" w:hAnsi="Times New Roman" w:cs="Times New Roman"/>
          <w:bCs/>
          <w:iCs/>
          <w:noProof/>
          <w:sz w:val="24"/>
          <w:szCs w:val="24"/>
          <w:lang w:val="hr-HR"/>
        </w:rPr>
        <w:t>, voditelj istih mora pratiti do sobe u kojoj se program održava.</w:t>
      </w:r>
    </w:p>
    <w:p w14:paraId="3FBEEC2C" w14:textId="77777777" w:rsidR="00F068D0" w:rsidRPr="00FD7303" w:rsidRDefault="00F068D0" w:rsidP="00CC6974">
      <w:pPr>
        <w:spacing w:after="0" w:line="360" w:lineRule="auto"/>
        <w:jc w:val="both"/>
        <w:rPr>
          <w:rFonts w:ascii="Times New Roman" w:eastAsia="Times New Roman" w:hAnsi="Times New Roman" w:cs="Times New Roman"/>
          <w:b/>
          <w:bCs/>
          <w:iCs/>
          <w:noProof/>
          <w:sz w:val="24"/>
          <w:szCs w:val="24"/>
          <w:highlight w:val="green"/>
          <w:lang w:val="hr-HR"/>
        </w:rPr>
      </w:pPr>
    </w:p>
    <w:p w14:paraId="5F7A86B8" w14:textId="06F7842F" w:rsidR="00CC6974" w:rsidRPr="00FD7303" w:rsidRDefault="00CC6974" w:rsidP="00D63971">
      <w:pPr>
        <w:pStyle w:val="Odlomakpopisa"/>
        <w:numPr>
          <w:ilvl w:val="0"/>
          <w:numId w:val="40"/>
        </w:numPr>
        <w:spacing w:after="0" w:line="360" w:lineRule="auto"/>
        <w:rPr>
          <w:rFonts w:ascii="Times New Roman" w:eastAsia="Times New Roman" w:hAnsi="Times New Roman" w:cs="Times New Roman"/>
          <w:b/>
          <w:bCs/>
          <w:iCs/>
          <w:noProof/>
          <w:sz w:val="24"/>
          <w:szCs w:val="24"/>
          <w:lang w:val="hr-HR"/>
        </w:rPr>
      </w:pPr>
      <w:r w:rsidRPr="00FD7303">
        <w:rPr>
          <w:rFonts w:ascii="Times New Roman" w:eastAsia="Times New Roman" w:hAnsi="Times New Roman" w:cs="Times New Roman"/>
          <w:b/>
          <w:bCs/>
          <w:iCs/>
          <w:noProof/>
          <w:sz w:val="24"/>
          <w:szCs w:val="24"/>
          <w:lang w:val="hr-HR"/>
        </w:rPr>
        <w:t>POSTUPANJE I MJERE NADZORA KRETANJA OSOBA U USTANOVI</w:t>
      </w:r>
    </w:p>
    <w:p w14:paraId="7A8F28EA" w14:textId="77777777" w:rsidR="00CC6974" w:rsidRPr="00FD7303" w:rsidRDefault="00CC6974" w:rsidP="00D63971">
      <w:pPr>
        <w:numPr>
          <w:ilvl w:val="0"/>
          <w:numId w:val="15"/>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Svi djelatnici ustanove trebaju obraćati pozornost na kretanje osoba u ustanovi.</w:t>
      </w:r>
    </w:p>
    <w:p w14:paraId="6121A4AC" w14:textId="600511D6" w:rsidR="00CC6974" w:rsidRPr="00FD7303" w:rsidRDefault="00CC6974" w:rsidP="00DC3138">
      <w:pPr>
        <w:pStyle w:val="Odlomakpopisa"/>
        <w:numPr>
          <w:ilvl w:val="0"/>
          <w:numId w:val="15"/>
        </w:numPr>
        <w:spacing w:line="360" w:lineRule="auto"/>
        <w:ind w:left="714" w:hanging="357"/>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 xml:space="preserve">Svi djelatnici Centra trebaju obraćati pozornost na kretanje nepoznatih osoba u krugu </w:t>
      </w:r>
      <w:r w:rsidR="00064213" w:rsidRPr="00064213">
        <w:rPr>
          <w:rFonts w:ascii="Times New Roman" w:eastAsia="Times New Roman" w:hAnsi="Times New Roman" w:cs="Times New Roman"/>
          <w:bCs/>
          <w:iCs/>
          <w:noProof/>
          <w:sz w:val="24"/>
          <w:szCs w:val="24"/>
          <w:lang w:val="hr-HR"/>
        </w:rPr>
        <w:t>Cent</w:t>
      </w:r>
      <w:r w:rsidR="00064213">
        <w:rPr>
          <w:rFonts w:ascii="Times New Roman" w:eastAsia="Times New Roman" w:hAnsi="Times New Roman" w:cs="Times New Roman"/>
          <w:bCs/>
          <w:iCs/>
          <w:noProof/>
          <w:sz w:val="24"/>
          <w:szCs w:val="24"/>
          <w:lang w:val="hr-HR"/>
        </w:rPr>
        <w:t>ra</w:t>
      </w:r>
      <w:r w:rsidR="00DC3138">
        <w:rPr>
          <w:rFonts w:ascii="Times New Roman" w:eastAsia="Times New Roman" w:hAnsi="Times New Roman" w:cs="Times New Roman"/>
          <w:bCs/>
          <w:iCs/>
          <w:noProof/>
          <w:sz w:val="24"/>
          <w:szCs w:val="24"/>
          <w:lang w:val="hr-HR"/>
        </w:rPr>
        <w:t>.</w:t>
      </w:r>
    </w:p>
    <w:p w14:paraId="62B74A80" w14:textId="77777777" w:rsidR="00CC6974" w:rsidRPr="00FD7303" w:rsidRDefault="00CC6974" w:rsidP="00DC3138">
      <w:pPr>
        <w:pStyle w:val="Odlomakpopisa"/>
        <w:numPr>
          <w:ilvl w:val="0"/>
          <w:numId w:val="15"/>
        </w:numPr>
        <w:spacing w:line="360" w:lineRule="auto"/>
        <w:ind w:left="714" w:hanging="357"/>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O neuobičajenom kretanju osoba treba obavijestiti stručni tim i ravnatelja/icu.</w:t>
      </w:r>
    </w:p>
    <w:p w14:paraId="2CB1FF8C" w14:textId="710EA45C" w:rsidR="00CC6974" w:rsidRPr="00FD7303" w:rsidRDefault="00CC6974" w:rsidP="00D63971">
      <w:pPr>
        <w:numPr>
          <w:ilvl w:val="0"/>
          <w:numId w:val="15"/>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Nepoznatu osobu zatečenu u krugu Centra treba tražiti da se predstavi i izjasni zašto se nalazi u krugu Centra</w:t>
      </w:r>
      <w:r w:rsidR="00DC3138">
        <w:rPr>
          <w:rFonts w:ascii="Times New Roman" w:eastAsia="Times New Roman" w:hAnsi="Times New Roman" w:cs="Times New Roman"/>
          <w:bCs/>
          <w:iCs/>
          <w:noProof/>
          <w:sz w:val="24"/>
          <w:szCs w:val="24"/>
          <w:lang w:val="hr-HR"/>
        </w:rPr>
        <w:t>.</w:t>
      </w:r>
    </w:p>
    <w:p w14:paraId="43A558AE" w14:textId="5D521BF6" w:rsidR="00CC6974" w:rsidRPr="00FD7303" w:rsidRDefault="00CC6974" w:rsidP="00D63971">
      <w:pPr>
        <w:numPr>
          <w:ilvl w:val="0"/>
          <w:numId w:val="15"/>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 xml:space="preserve">U slučaju da nepoznata osoba odbija predstaviti se i navesti razloge zadržavanja u krugu Centra, djelatnici Centra dužni su je upozoriti da napusti krug Centra </w:t>
      </w:r>
      <w:r w:rsidR="00DC3138">
        <w:rPr>
          <w:rFonts w:ascii="Times New Roman" w:eastAsia="Times New Roman" w:hAnsi="Times New Roman" w:cs="Times New Roman"/>
          <w:bCs/>
          <w:iCs/>
          <w:noProof/>
          <w:sz w:val="24"/>
          <w:szCs w:val="24"/>
          <w:lang w:val="hr-HR"/>
        </w:rPr>
        <w:t>i pratiti da li je to i učinila</w:t>
      </w:r>
      <w:r w:rsidRPr="00FD7303">
        <w:rPr>
          <w:rFonts w:ascii="Times New Roman" w:eastAsia="Times New Roman" w:hAnsi="Times New Roman" w:cs="Times New Roman"/>
          <w:bCs/>
          <w:iCs/>
          <w:noProof/>
          <w:sz w:val="24"/>
          <w:szCs w:val="24"/>
          <w:lang w:val="hr-HR"/>
        </w:rPr>
        <w:t xml:space="preserve">. </w:t>
      </w:r>
    </w:p>
    <w:p w14:paraId="3947D53E" w14:textId="77777777" w:rsidR="00CC6974" w:rsidRPr="00FD7303" w:rsidRDefault="00CC6974" w:rsidP="00D63971">
      <w:pPr>
        <w:numPr>
          <w:ilvl w:val="0"/>
          <w:numId w:val="15"/>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U slučaju da se nepoznata osoba odbija udaljiti iz kruga Centra, traži se intervencija policije.</w:t>
      </w:r>
    </w:p>
    <w:p w14:paraId="13CC70AF" w14:textId="37A08BB7" w:rsidR="00CC6974" w:rsidRPr="00FD7303" w:rsidRDefault="00DC3138" w:rsidP="00D63971">
      <w:pPr>
        <w:numPr>
          <w:ilvl w:val="0"/>
          <w:numId w:val="15"/>
        </w:numPr>
        <w:spacing w:after="0" w:line="360" w:lineRule="auto"/>
        <w:jc w:val="both"/>
        <w:rPr>
          <w:rFonts w:ascii="Times New Roman" w:eastAsia="Times New Roman" w:hAnsi="Times New Roman" w:cs="Times New Roman"/>
          <w:bCs/>
          <w:iCs/>
          <w:noProof/>
          <w:sz w:val="24"/>
          <w:szCs w:val="24"/>
          <w:lang w:val="hr-HR"/>
        </w:rPr>
      </w:pPr>
      <w:r>
        <w:rPr>
          <w:rFonts w:ascii="Times New Roman" w:eastAsia="Times New Roman" w:hAnsi="Times New Roman" w:cs="Times New Roman"/>
          <w:bCs/>
          <w:iCs/>
          <w:noProof/>
          <w:sz w:val="24"/>
          <w:szCs w:val="24"/>
          <w:lang w:val="hr-HR"/>
        </w:rPr>
        <w:lastRenderedPageBreak/>
        <w:t>O događaju potrebno</w:t>
      </w:r>
      <w:r w:rsidR="00CC6974" w:rsidRPr="00FD7303">
        <w:rPr>
          <w:rFonts w:ascii="Times New Roman" w:eastAsia="Times New Roman" w:hAnsi="Times New Roman" w:cs="Times New Roman"/>
          <w:bCs/>
          <w:iCs/>
          <w:noProof/>
          <w:sz w:val="24"/>
          <w:szCs w:val="24"/>
          <w:lang w:val="hr-HR"/>
        </w:rPr>
        <w:t xml:space="preserve"> sastaviti službeno izvješće.</w:t>
      </w:r>
    </w:p>
    <w:p w14:paraId="4D57C212" w14:textId="17B43729" w:rsidR="00CC6974" w:rsidRPr="00FD7303" w:rsidRDefault="00CC6974" w:rsidP="00D63971">
      <w:pPr>
        <w:numPr>
          <w:ilvl w:val="0"/>
          <w:numId w:val="15"/>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Ukoliko primijetite</w:t>
      </w:r>
      <w:r w:rsidR="00DD4C31">
        <w:rPr>
          <w:rFonts w:ascii="Times New Roman" w:eastAsia="Times New Roman" w:hAnsi="Times New Roman" w:cs="Times New Roman"/>
          <w:bCs/>
          <w:iCs/>
          <w:noProof/>
          <w:sz w:val="24"/>
          <w:szCs w:val="24"/>
          <w:lang w:val="hr-HR"/>
        </w:rPr>
        <w:t xml:space="preserve"> da su</w:t>
      </w:r>
      <w:r w:rsidRPr="00FD7303">
        <w:rPr>
          <w:rFonts w:ascii="Times New Roman" w:eastAsia="Times New Roman" w:hAnsi="Times New Roman" w:cs="Times New Roman"/>
          <w:bCs/>
          <w:iCs/>
          <w:noProof/>
          <w:sz w:val="24"/>
          <w:szCs w:val="24"/>
          <w:lang w:val="hr-HR"/>
        </w:rPr>
        <w:t xml:space="preserve"> </w:t>
      </w:r>
      <w:r w:rsidR="00DD4C31">
        <w:rPr>
          <w:rFonts w:ascii="Times New Roman" w:eastAsia="Times New Roman" w:hAnsi="Times New Roman" w:cs="Times New Roman"/>
          <w:bCs/>
          <w:iCs/>
          <w:noProof/>
          <w:sz w:val="24"/>
          <w:szCs w:val="24"/>
          <w:lang w:val="hr-HR"/>
        </w:rPr>
        <w:t xml:space="preserve">ulazna vrata škole </w:t>
      </w:r>
      <w:r w:rsidRPr="00FD7303">
        <w:rPr>
          <w:rFonts w:ascii="Times New Roman" w:eastAsia="Times New Roman" w:hAnsi="Times New Roman" w:cs="Times New Roman"/>
          <w:bCs/>
          <w:iCs/>
          <w:noProof/>
          <w:sz w:val="24"/>
          <w:szCs w:val="24"/>
          <w:lang w:val="hr-HR"/>
        </w:rPr>
        <w:t>otvorena</w:t>
      </w:r>
      <w:r w:rsidR="00DD4C31">
        <w:rPr>
          <w:rFonts w:ascii="Times New Roman" w:eastAsia="Times New Roman" w:hAnsi="Times New Roman" w:cs="Times New Roman"/>
          <w:bCs/>
          <w:iCs/>
          <w:noProof/>
          <w:sz w:val="24"/>
          <w:szCs w:val="24"/>
          <w:lang w:val="hr-HR"/>
        </w:rPr>
        <w:t>,</w:t>
      </w:r>
      <w:r w:rsidRPr="00FD7303">
        <w:rPr>
          <w:rFonts w:ascii="Times New Roman" w:eastAsia="Times New Roman" w:hAnsi="Times New Roman" w:cs="Times New Roman"/>
          <w:bCs/>
          <w:iCs/>
          <w:noProof/>
          <w:sz w:val="24"/>
          <w:szCs w:val="24"/>
          <w:lang w:val="hr-HR"/>
        </w:rPr>
        <w:t xml:space="preserve"> dužni ste ih zatvoriti.</w:t>
      </w:r>
    </w:p>
    <w:p w14:paraId="3ABD0674" w14:textId="36990407" w:rsidR="00CC6974" w:rsidRPr="00FD7303" w:rsidRDefault="00CC6974" w:rsidP="00D63971">
      <w:pPr>
        <w:numPr>
          <w:ilvl w:val="0"/>
          <w:numId w:val="15"/>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Roditelji koji ulaze/izlaze iz ustanove dužni su provjeriti jesu li za sobom zatvorili vrata.</w:t>
      </w:r>
    </w:p>
    <w:p w14:paraId="2A0CC349" w14:textId="77777777" w:rsidR="00F068D0" w:rsidRPr="00FD7303" w:rsidRDefault="00F068D0" w:rsidP="00CC6974">
      <w:pPr>
        <w:spacing w:after="0" w:line="360" w:lineRule="auto"/>
        <w:ind w:left="720"/>
        <w:jc w:val="both"/>
        <w:rPr>
          <w:rFonts w:ascii="Times New Roman" w:eastAsia="Times New Roman" w:hAnsi="Times New Roman" w:cs="Times New Roman"/>
          <w:bCs/>
          <w:iCs/>
          <w:noProof/>
          <w:sz w:val="24"/>
          <w:szCs w:val="24"/>
          <w:highlight w:val="green"/>
          <w:lang w:val="hr-HR"/>
        </w:rPr>
      </w:pPr>
    </w:p>
    <w:p w14:paraId="179995ED" w14:textId="2ABB291B" w:rsidR="00CC6974" w:rsidRPr="00FD7303" w:rsidRDefault="00CC6974" w:rsidP="00D63971">
      <w:pPr>
        <w:pStyle w:val="Odlomakpopisa"/>
        <w:numPr>
          <w:ilvl w:val="0"/>
          <w:numId w:val="40"/>
        </w:numPr>
        <w:spacing w:after="0" w:line="360" w:lineRule="auto"/>
        <w:rPr>
          <w:rFonts w:ascii="Times New Roman" w:eastAsia="Times New Roman" w:hAnsi="Times New Roman" w:cs="Times New Roman"/>
          <w:b/>
          <w:bCs/>
          <w:iCs/>
          <w:noProof/>
          <w:sz w:val="24"/>
          <w:szCs w:val="24"/>
          <w:lang w:val="hr-HR"/>
        </w:rPr>
      </w:pPr>
      <w:r w:rsidRPr="00FD7303">
        <w:rPr>
          <w:rFonts w:ascii="Times New Roman" w:eastAsia="Times New Roman" w:hAnsi="Times New Roman" w:cs="Times New Roman"/>
          <w:b/>
          <w:bCs/>
          <w:iCs/>
          <w:noProof/>
          <w:sz w:val="24"/>
          <w:szCs w:val="24"/>
          <w:lang w:val="hr-HR"/>
        </w:rPr>
        <w:t xml:space="preserve">POSTUPANJE I MJERE NADZORA KRETANJA </w:t>
      </w:r>
      <w:r w:rsidR="002A3FF9">
        <w:rPr>
          <w:rFonts w:ascii="Times New Roman" w:eastAsia="Times New Roman" w:hAnsi="Times New Roman" w:cs="Times New Roman"/>
          <w:b/>
          <w:bCs/>
          <w:iCs/>
          <w:noProof/>
          <w:sz w:val="24"/>
          <w:szCs w:val="24"/>
          <w:lang w:val="hr-HR"/>
        </w:rPr>
        <w:t>UČENI</w:t>
      </w:r>
      <w:r w:rsidRPr="00FD7303">
        <w:rPr>
          <w:rFonts w:ascii="Times New Roman" w:eastAsia="Times New Roman" w:hAnsi="Times New Roman" w:cs="Times New Roman"/>
          <w:b/>
          <w:bCs/>
          <w:iCs/>
          <w:noProof/>
          <w:sz w:val="24"/>
          <w:szCs w:val="24"/>
          <w:lang w:val="hr-HR"/>
        </w:rPr>
        <w:t xml:space="preserve">KA U </w:t>
      </w:r>
      <w:r w:rsidRPr="00335ECF">
        <w:rPr>
          <w:rFonts w:ascii="Times New Roman" w:eastAsia="Times New Roman" w:hAnsi="Times New Roman" w:cs="Times New Roman"/>
          <w:b/>
          <w:bCs/>
          <w:iCs/>
          <w:noProof/>
          <w:sz w:val="24"/>
          <w:szCs w:val="24"/>
          <w:lang w:val="hr-HR"/>
        </w:rPr>
        <w:t xml:space="preserve">CENTRU ZA </w:t>
      </w:r>
      <w:r w:rsidR="00335ECF">
        <w:rPr>
          <w:rFonts w:ascii="Times New Roman" w:eastAsia="Times New Roman" w:hAnsi="Times New Roman" w:cs="Times New Roman"/>
          <w:b/>
          <w:bCs/>
          <w:iCs/>
          <w:noProof/>
          <w:sz w:val="24"/>
          <w:szCs w:val="24"/>
          <w:lang w:val="hr-HR"/>
        </w:rPr>
        <w:t>ODGOJ I OBRAZOVANJE IVAN ŠTARK</w:t>
      </w:r>
    </w:p>
    <w:p w14:paraId="7A1973B2" w14:textId="5701AD21" w:rsidR="00CC6974" w:rsidRPr="00FD7303" w:rsidRDefault="002A3FF9" w:rsidP="00D63971">
      <w:pPr>
        <w:numPr>
          <w:ilvl w:val="0"/>
          <w:numId w:val="14"/>
        </w:numPr>
        <w:spacing w:after="0" w:line="360" w:lineRule="auto"/>
        <w:jc w:val="both"/>
        <w:rPr>
          <w:rFonts w:ascii="Times New Roman" w:eastAsia="Times New Roman" w:hAnsi="Times New Roman" w:cs="Times New Roman"/>
          <w:bCs/>
          <w:iCs/>
          <w:noProof/>
          <w:sz w:val="24"/>
          <w:szCs w:val="24"/>
          <w:lang w:val="hr-HR"/>
        </w:rPr>
      </w:pPr>
      <w:r>
        <w:rPr>
          <w:rFonts w:ascii="Times New Roman" w:eastAsia="Times New Roman" w:hAnsi="Times New Roman" w:cs="Times New Roman"/>
          <w:bCs/>
          <w:iCs/>
          <w:noProof/>
          <w:sz w:val="24"/>
          <w:szCs w:val="24"/>
          <w:lang w:val="hr-HR"/>
        </w:rPr>
        <w:t>Učeni</w:t>
      </w:r>
      <w:r w:rsidR="00CC6974" w:rsidRPr="00FD7303">
        <w:rPr>
          <w:rFonts w:ascii="Times New Roman" w:eastAsia="Times New Roman" w:hAnsi="Times New Roman" w:cs="Times New Roman"/>
          <w:bCs/>
          <w:iCs/>
          <w:noProof/>
          <w:sz w:val="24"/>
          <w:szCs w:val="24"/>
          <w:lang w:val="hr-HR"/>
        </w:rPr>
        <w:t xml:space="preserve">ci su dužni boraviti </w:t>
      </w:r>
      <w:r w:rsidR="008D68E0">
        <w:rPr>
          <w:rFonts w:ascii="Times New Roman" w:eastAsia="Times New Roman" w:hAnsi="Times New Roman" w:cs="Times New Roman"/>
          <w:bCs/>
          <w:iCs/>
          <w:noProof/>
          <w:sz w:val="24"/>
          <w:szCs w:val="24"/>
          <w:lang w:val="hr-HR"/>
        </w:rPr>
        <w:t>za vrijeme trajanja nastave i dodatnih programa u</w:t>
      </w:r>
      <w:r w:rsidR="00CC6974" w:rsidRPr="00FD7303">
        <w:rPr>
          <w:rFonts w:ascii="Times New Roman" w:eastAsia="Times New Roman" w:hAnsi="Times New Roman" w:cs="Times New Roman"/>
          <w:bCs/>
          <w:iCs/>
          <w:noProof/>
          <w:sz w:val="24"/>
          <w:szCs w:val="24"/>
          <w:lang w:val="hr-HR"/>
        </w:rPr>
        <w:t xml:space="preserve"> za to </w:t>
      </w:r>
      <w:r w:rsidR="008D68E0">
        <w:rPr>
          <w:rFonts w:ascii="Times New Roman" w:eastAsia="Times New Roman" w:hAnsi="Times New Roman" w:cs="Times New Roman"/>
          <w:bCs/>
          <w:iCs/>
          <w:noProof/>
          <w:sz w:val="24"/>
          <w:szCs w:val="24"/>
          <w:lang w:val="hr-HR"/>
        </w:rPr>
        <w:t>predviđe</w:t>
      </w:r>
      <w:r w:rsidR="00CC6974" w:rsidRPr="00FD7303">
        <w:rPr>
          <w:rFonts w:ascii="Times New Roman" w:eastAsia="Times New Roman" w:hAnsi="Times New Roman" w:cs="Times New Roman"/>
          <w:bCs/>
          <w:iCs/>
          <w:noProof/>
          <w:sz w:val="24"/>
          <w:szCs w:val="24"/>
          <w:lang w:val="hr-HR"/>
        </w:rPr>
        <w:t>nim prostorima.</w:t>
      </w:r>
    </w:p>
    <w:p w14:paraId="3D786DC3" w14:textId="4D7E180E" w:rsidR="00CC6974" w:rsidRPr="00FD7303" w:rsidRDefault="008D68E0" w:rsidP="00D63971">
      <w:pPr>
        <w:numPr>
          <w:ilvl w:val="0"/>
          <w:numId w:val="14"/>
        </w:numPr>
        <w:spacing w:after="0" w:line="360" w:lineRule="auto"/>
        <w:jc w:val="both"/>
        <w:rPr>
          <w:rFonts w:ascii="Times New Roman" w:eastAsia="Times New Roman" w:hAnsi="Times New Roman" w:cs="Times New Roman"/>
          <w:bCs/>
          <w:iCs/>
          <w:noProof/>
          <w:sz w:val="24"/>
          <w:szCs w:val="24"/>
          <w:lang w:val="hr-HR"/>
        </w:rPr>
      </w:pPr>
      <w:r>
        <w:rPr>
          <w:rFonts w:ascii="Times New Roman" w:eastAsia="Times New Roman" w:hAnsi="Times New Roman" w:cs="Times New Roman"/>
          <w:bCs/>
          <w:iCs/>
          <w:noProof/>
          <w:sz w:val="24"/>
          <w:szCs w:val="24"/>
          <w:lang w:val="hr-HR"/>
        </w:rPr>
        <w:t>U</w:t>
      </w:r>
      <w:r w:rsidR="00CC6974" w:rsidRPr="00FD7303">
        <w:rPr>
          <w:rFonts w:ascii="Times New Roman" w:eastAsia="Times New Roman" w:hAnsi="Times New Roman" w:cs="Times New Roman"/>
          <w:bCs/>
          <w:iCs/>
          <w:noProof/>
          <w:sz w:val="24"/>
          <w:szCs w:val="24"/>
          <w:lang w:val="hr-HR"/>
        </w:rPr>
        <w:t xml:space="preserve"> slučajevima kada se </w:t>
      </w:r>
      <w:r w:rsidR="002A3FF9">
        <w:rPr>
          <w:rFonts w:ascii="Times New Roman" w:eastAsia="Times New Roman" w:hAnsi="Times New Roman" w:cs="Times New Roman"/>
          <w:bCs/>
          <w:iCs/>
          <w:noProof/>
          <w:sz w:val="24"/>
          <w:szCs w:val="24"/>
          <w:lang w:val="hr-HR"/>
        </w:rPr>
        <w:t>učeni</w:t>
      </w:r>
      <w:r w:rsidR="00CC6974" w:rsidRPr="00FD7303">
        <w:rPr>
          <w:rFonts w:ascii="Times New Roman" w:eastAsia="Times New Roman" w:hAnsi="Times New Roman" w:cs="Times New Roman"/>
          <w:bCs/>
          <w:iCs/>
          <w:noProof/>
          <w:sz w:val="24"/>
          <w:szCs w:val="24"/>
          <w:lang w:val="hr-HR"/>
        </w:rPr>
        <w:t xml:space="preserve">ci opiru </w:t>
      </w:r>
      <w:r>
        <w:rPr>
          <w:rFonts w:ascii="Times New Roman" w:eastAsia="Times New Roman" w:hAnsi="Times New Roman" w:cs="Times New Roman"/>
          <w:bCs/>
          <w:iCs/>
          <w:noProof/>
          <w:sz w:val="24"/>
          <w:szCs w:val="24"/>
          <w:lang w:val="hr-HR"/>
        </w:rPr>
        <w:t>pravilima ponašanja</w:t>
      </w:r>
      <w:r w:rsidR="00CC6974" w:rsidRPr="00FD7303">
        <w:rPr>
          <w:rFonts w:ascii="Times New Roman" w:eastAsia="Times New Roman" w:hAnsi="Times New Roman" w:cs="Times New Roman"/>
          <w:bCs/>
          <w:iCs/>
          <w:noProof/>
          <w:sz w:val="24"/>
          <w:szCs w:val="24"/>
          <w:lang w:val="hr-HR"/>
        </w:rPr>
        <w:t xml:space="preserve"> i nadzoru</w:t>
      </w:r>
      <w:r>
        <w:rPr>
          <w:rFonts w:ascii="Times New Roman" w:eastAsia="Times New Roman" w:hAnsi="Times New Roman" w:cs="Times New Roman"/>
          <w:bCs/>
          <w:iCs/>
          <w:noProof/>
          <w:sz w:val="24"/>
          <w:szCs w:val="24"/>
          <w:lang w:val="hr-HR"/>
        </w:rPr>
        <w:t xml:space="preserve"> učitelja/voditelja skupine</w:t>
      </w:r>
      <w:r w:rsidR="00CC6974" w:rsidRPr="00FD7303">
        <w:rPr>
          <w:rFonts w:ascii="Times New Roman" w:eastAsia="Times New Roman" w:hAnsi="Times New Roman" w:cs="Times New Roman"/>
          <w:bCs/>
          <w:iCs/>
          <w:noProof/>
          <w:sz w:val="24"/>
          <w:szCs w:val="24"/>
          <w:lang w:val="hr-HR"/>
        </w:rPr>
        <w:t>, potrebno je sva ograničenja, kontrolu</w:t>
      </w:r>
      <w:r>
        <w:rPr>
          <w:rFonts w:ascii="Times New Roman" w:eastAsia="Times New Roman" w:hAnsi="Times New Roman" w:cs="Times New Roman"/>
          <w:bCs/>
          <w:iCs/>
          <w:noProof/>
          <w:sz w:val="24"/>
          <w:szCs w:val="24"/>
          <w:lang w:val="hr-HR"/>
        </w:rPr>
        <w:t xml:space="preserve"> nad ponašanjem</w:t>
      </w:r>
      <w:r w:rsidR="00CC6974" w:rsidRPr="00FD7303">
        <w:rPr>
          <w:rFonts w:ascii="Times New Roman" w:eastAsia="Times New Roman" w:hAnsi="Times New Roman" w:cs="Times New Roman"/>
          <w:bCs/>
          <w:iCs/>
          <w:noProof/>
          <w:sz w:val="24"/>
          <w:szCs w:val="24"/>
          <w:lang w:val="hr-HR"/>
        </w:rPr>
        <w:t xml:space="preserve"> i mjere sprečavanja</w:t>
      </w:r>
      <w:r>
        <w:rPr>
          <w:rFonts w:ascii="Times New Roman" w:eastAsia="Times New Roman" w:hAnsi="Times New Roman" w:cs="Times New Roman"/>
          <w:bCs/>
          <w:iCs/>
          <w:noProof/>
          <w:sz w:val="24"/>
          <w:szCs w:val="24"/>
          <w:lang w:val="hr-HR"/>
        </w:rPr>
        <w:t xml:space="preserve"> nepoželjnih ponašanja</w:t>
      </w:r>
      <w:r w:rsidR="00CC6974" w:rsidRPr="00FD7303">
        <w:rPr>
          <w:rFonts w:ascii="Times New Roman" w:eastAsia="Times New Roman" w:hAnsi="Times New Roman" w:cs="Times New Roman"/>
          <w:bCs/>
          <w:iCs/>
          <w:noProof/>
          <w:sz w:val="24"/>
          <w:szCs w:val="24"/>
          <w:lang w:val="hr-HR"/>
        </w:rPr>
        <w:t xml:space="preserve"> provoditi prema unaprijed razrađenim protokolima za pojedinog </w:t>
      </w:r>
      <w:r w:rsidR="002A3FF9">
        <w:rPr>
          <w:rFonts w:ascii="Times New Roman" w:eastAsia="Times New Roman" w:hAnsi="Times New Roman" w:cs="Times New Roman"/>
          <w:bCs/>
          <w:iCs/>
          <w:noProof/>
          <w:sz w:val="24"/>
          <w:szCs w:val="24"/>
          <w:lang w:val="hr-HR"/>
        </w:rPr>
        <w:t>učeni</w:t>
      </w:r>
      <w:r w:rsidR="00CC6974" w:rsidRPr="00FD7303">
        <w:rPr>
          <w:rFonts w:ascii="Times New Roman" w:eastAsia="Times New Roman" w:hAnsi="Times New Roman" w:cs="Times New Roman"/>
          <w:bCs/>
          <w:iCs/>
          <w:noProof/>
          <w:sz w:val="24"/>
          <w:szCs w:val="24"/>
          <w:lang w:val="hr-HR"/>
        </w:rPr>
        <w:t>ka</w:t>
      </w:r>
      <w:r w:rsidR="00F46AD9">
        <w:rPr>
          <w:rFonts w:ascii="Times New Roman" w:eastAsia="Times New Roman" w:hAnsi="Times New Roman" w:cs="Times New Roman"/>
          <w:bCs/>
          <w:iCs/>
          <w:noProof/>
          <w:sz w:val="24"/>
          <w:szCs w:val="24"/>
          <w:lang w:val="hr-HR"/>
        </w:rPr>
        <w:t>.</w:t>
      </w:r>
    </w:p>
    <w:p w14:paraId="576DCDBD" w14:textId="546E0F37" w:rsidR="00CC6974" w:rsidRPr="009B34A7" w:rsidRDefault="00CC6974" w:rsidP="009F3506">
      <w:pPr>
        <w:numPr>
          <w:ilvl w:val="0"/>
          <w:numId w:val="14"/>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 xml:space="preserve">Pri tome se uzimaju u obzir prostorni uvjeti i oprema, kadrovska ekipiranost te procjena rizika za svakog </w:t>
      </w:r>
      <w:r w:rsidR="002A3FF9">
        <w:rPr>
          <w:rFonts w:ascii="Times New Roman" w:eastAsia="Times New Roman" w:hAnsi="Times New Roman" w:cs="Times New Roman"/>
          <w:bCs/>
          <w:iCs/>
          <w:noProof/>
          <w:sz w:val="24"/>
          <w:szCs w:val="24"/>
          <w:lang w:val="hr-HR"/>
        </w:rPr>
        <w:t>učeni</w:t>
      </w:r>
      <w:r w:rsidRPr="00FD7303">
        <w:rPr>
          <w:rFonts w:ascii="Times New Roman" w:eastAsia="Times New Roman" w:hAnsi="Times New Roman" w:cs="Times New Roman"/>
          <w:bCs/>
          <w:iCs/>
          <w:noProof/>
          <w:sz w:val="24"/>
          <w:szCs w:val="24"/>
          <w:lang w:val="hr-HR"/>
        </w:rPr>
        <w:t>ka.</w:t>
      </w:r>
    </w:p>
    <w:p w14:paraId="7A1A05A9" w14:textId="11411165" w:rsidR="00CC6974" w:rsidRPr="00714A4B" w:rsidRDefault="00366AC2" w:rsidP="009F3506">
      <w:pPr>
        <w:numPr>
          <w:ilvl w:val="0"/>
          <w:numId w:val="14"/>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 xml:space="preserve">U slučaju </w:t>
      </w:r>
      <w:r>
        <w:rPr>
          <w:rFonts w:ascii="Times New Roman" w:eastAsia="Times New Roman" w:hAnsi="Times New Roman" w:cs="Times New Roman"/>
          <w:bCs/>
          <w:iCs/>
          <w:noProof/>
          <w:sz w:val="24"/>
          <w:szCs w:val="24"/>
          <w:lang w:val="hr-HR"/>
        </w:rPr>
        <w:t>pokušaja bijega ili bijega</w:t>
      </w:r>
      <w:r w:rsidR="003649F0">
        <w:rPr>
          <w:rFonts w:ascii="Times New Roman" w:eastAsia="Times New Roman" w:hAnsi="Times New Roman" w:cs="Times New Roman"/>
          <w:bCs/>
          <w:iCs/>
          <w:noProof/>
          <w:sz w:val="24"/>
          <w:szCs w:val="24"/>
          <w:lang w:val="hr-HR"/>
        </w:rPr>
        <w:t xml:space="preserve"> iz Centra s učenikom</w:t>
      </w:r>
      <w:r w:rsidRPr="00FD7303">
        <w:rPr>
          <w:rFonts w:ascii="Times New Roman" w:eastAsia="Times New Roman" w:hAnsi="Times New Roman" w:cs="Times New Roman"/>
          <w:bCs/>
          <w:iCs/>
          <w:noProof/>
          <w:sz w:val="24"/>
          <w:szCs w:val="24"/>
          <w:lang w:val="hr-HR"/>
        </w:rPr>
        <w:t xml:space="preserve"> se provodi timski stručni plan s ciljem da se </w:t>
      </w:r>
      <w:r w:rsidR="003649F0">
        <w:rPr>
          <w:rFonts w:ascii="Times New Roman" w:eastAsia="Times New Roman" w:hAnsi="Times New Roman" w:cs="Times New Roman"/>
          <w:bCs/>
          <w:iCs/>
          <w:noProof/>
          <w:sz w:val="24"/>
          <w:szCs w:val="24"/>
          <w:lang w:val="hr-HR"/>
        </w:rPr>
        <w:t>učenika</w:t>
      </w:r>
      <w:r w:rsidRPr="00FD7303">
        <w:rPr>
          <w:rFonts w:ascii="Times New Roman" w:eastAsia="Times New Roman" w:hAnsi="Times New Roman" w:cs="Times New Roman"/>
          <w:bCs/>
          <w:iCs/>
          <w:noProof/>
          <w:sz w:val="24"/>
          <w:szCs w:val="24"/>
          <w:lang w:val="hr-HR"/>
        </w:rPr>
        <w:t xml:space="preserve"> umiri i uspostavi komunikacija, da se dobije uvid u </w:t>
      </w:r>
      <w:r w:rsidR="003649F0">
        <w:rPr>
          <w:rFonts w:ascii="Times New Roman" w:eastAsia="Times New Roman" w:hAnsi="Times New Roman" w:cs="Times New Roman"/>
          <w:bCs/>
          <w:iCs/>
          <w:noProof/>
          <w:sz w:val="24"/>
          <w:szCs w:val="24"/>
          <w:lang w:val="hr-HR"/>
        </w:rPr>
        <w:t xml:space="preserve">njegovo </w:t>
      </w:r>
      <w:r w:rsidRPr="00FD7303">
        <w:rPr>
          <w:rFonts w:ascii="Times New Roman" w:eastAsia="Times New Roman" w:hAnsi="Times New Roman" w:cs="Times New Roman"/>
          <w:bCs/>
          <w:iCs/>
          <w:noProof/>
          <w:sz w:val="24"/>
          <w:szCs w:val="24"/>
          <w:lang w:val="hr-HR"/>
        </w:rPr>
        <w:t>zdravstv</w:t>
      </w:r>
      <w:r w:rsidR="003649F0">
        <w:rPr>
          <w:rFonts w:ascii="Times New Roman" w:eastAsia="Times New Roman" w:hAnsi="Times New Roman" w:cs="Times New Roman"/>
          <w:bCs/>
          <w:iCs/>
          <w:noProof/>
          <w:sz w:val="24"/>
          <w:szCs w:val="24"/>
          <w:lang w:val="hr-HR"/>
        </w:rPr>
        <w:t>eno stanje i prema potrebi</w:t>
      </w:r>
      <w:r w:rsidRPr="00FD7303">
        <w:rPr>
          <w:rFonts w:ascii="Times New Roman" w:eastAsia="Times New Roman" w:hAnsi="Times New Roman" w:cs="Times New Roman"/>
          <w:bCs/>
          <w:iCs/>
          <w:noProof/>
          <w:sz w:val="24"/>
          <w:szCs w:val="24"/>
          <w:lang w:val="hr-HR"/>
        </w:rPr>
        <w:t xml:space="preserve"> poduzmu odgovarajuće mjere, da se kroz razgovor dobiju informacije </w:t>
      </w:r>
      <w:r w:rsidR="003649F0">
        <w:rPr>
          <w:rFonts w:ascii="Times New Roman" w:eastAsia="Times New Roman" w:hAnsi="Times New Roman" w:cs="Times New Roman"/>
          <w:bCs/>
          <w:iCs/>
          <w:noProof/>
          <w:sz w:val="24"/>
          <w:szCs w:val="24"/>
          <w:lang w:val="hr-HR"/>
        </w:rPr>
        <w:t>o razlozima bijega, podaci gdje je uče</w:t>
      </w:r>
      <w:r w:rsidRPr="00FD7303">
        <w:rPr>
          <w:rFonts w:ascii="Times New Roman" w:eastAsia="Times New Roman" w:hAnsi="Times New Roman" w:cs="Times New Roman"/>
          <w:bCs/>
          <w:iCs/>
          <w:noProof/>
          <w:sz w:val="24"/>
          <w:szCs w:val="24"/>
          <w:lang w:val="hr-HR"/>
        </w:rPr>
        <w:t xml:space="preserve">nik boravio za vrijeme trajanja </w:t>
      </w:r>
      <w:r>
        <w:rPr>
          <w:rFonts w:ascii="Times New Roman" w:eastAsia="Times New Roman" w:hAnsi="Times New Roman" w:cs="Times New Roman"/>
          <w:bCs/>
          <w:iCs/>
          <w:noProof/>
          <w:sz w:val="24"/>
          <w:szCs w:val="24"/>
          <w:lang w:val="hr-HR"/>
        </w:rPr>
        <w:t>bijega</w:t>
      </w:r>
      <w:r w:rsidRPr="00FD7303">
        <w:rPr>
          <w:rFonts w:ascii="Times New Roman" w:eastAsia="Times New Roman" w:hAnsi="Times New Roman" w:cs="Times New Roman"/>
          <w:bCs/>
          <w:iCs/>
          <w:noProof/>
          <w:sz w:val="24"/>
          <w:szCs w:val="24"/>
          <w:lang w:val="hr-HR"/>
        </w:rPr>
        <w:t xml:space="preserve">, </w:t>
      </w:r>
      <w:r w:rsidR="003649F0">
        <w:rPr>
          <w:rFonts w:ascii="Times New Roman" w:eastAsia="Times New Roman" w:hAnsi="Times New Roman" w:cs="Times New Roman"/>
          <w:bCs/>
          <w:iCs/>
          <w:noProof/>
          <w:sz w:val="24"/>
          <w:szCs w:val="24"/>
          <w:lang w:val="hr-HR"/>
        </w:rPr>
        <w:t xml:space="preserve">te o </w:t>
      </w:r>
      <w:r w:rsidRPr="00FD7303">
        <w:rPr>
          <w:rFonts w:ascii="Times New Roman" w:eastAsia="Times New Roman" w:hAnsi="Times New Roman" w:cs="Times New Roman"/>
          <w:bCs/>
          <w:iCs/>
          <w:noProof/>
          <w:sz w:val="24"/>
          <w:szCs w:val="24"/>
          <w:lang w:val="hr-HR"/>
        </w:rPr>
        <w:t>okolnosti</w:t>
      </w:r>
      <w:r w:rsidR="003649F0">
        <w:rPr>
          <w:rFonts w:ascii="Times New Roman" w:eastAsia="Times New Roman" w:hAnsi="Times New Roman" w:cs="Times New Roman"/>
          <w:bCs/>
          <w:iCs/>
          <w:noProof/>
          <w:sz w:val="24"/>
          <w:szCs w:val="24"/>
          <w:lang w:val="hr-HR"/>
        </w:rPr>
        <w:t>ma</w:t>
      </w:r>
      <w:r w:rsidRPr="00FD7303">
        <w:rPr>
          <w:rFonts w:ascii="Times New Roman" w:eastAsia="Times New Roman" w:hAnsi="Times New Roman" w:cs="Times New Roman"/>
          <w:bCs/>
          <w:iCs/>
          <w:noProof/>
          <w:sz w:val="24"/>
          <w:szCs w:val="24"/>
          <w:lang w:val="hr-HR"/>
        </w:rPr>
        <w:t xml:space="preserve"> u kojima j</w:t>
      </w:r>
      <w:r w:rsidR="003649F0">
        <w:rPr>
          <w:rFonts w:ascii="Times New Roman" w:eastAsia="Times New Roman" w:hAnsi="Times New Roman" w:cs="Times New Roman"/>
          <w:bCs/>
          <w:iCs/>
          <w:noProof/>
          <w:sz w:val="24"/>
          <w:szCs w:val="24"/>
          <w:lang w:val="hr-HR"/>
        </w:rPr>
        <w:t>e boravio, da se zajedno s uče</w:t>
      </w:r>
      <w:r w:rsidRPr="00FD7303">
        <w:rPr>
          <w:rFonts w:ascii="Times New Roman" w:eastAsia="Times New Roman" w:hAnsi="Times New Roman" w:cs="Times New Roman"/>
          <w:bCs/>
          <w:iCs/>
          <w:noProof/>
          <w:sz w:val="24"/>
          <w:szCs w:val="24"/>
          <w:lang w:val="hr-HR"/>
        </w:rPr>
        <w:t xml:space="preserve">nikom razmotri program tretmana, izvrši reprogramiranje tretmana, da se uspostavi kontakt s obitelji </w:t>
      </w:r>
      <w:r w:rsidR="003649F0">
        <w:rPr>
          <w:rFonts w:ascii="Times New Roman" w:eastAsia="Times New Roman" w:hAnsi="Times New Roman" w:cs="Times New Roman"/>
          <w:bCs/>
          <w:iCs/>
          <w:noProof/>
          <w:sz w:val="24"/>
          <w:szCs w:val="24"/>
          <w:lang w:val="hr-HR"/>
        </w:rPr>
        <w:t>učenik</w:t>
      </w:r>
      <w:r w:rsidRPr="00FD7303">
        <w:rPr>
          <w:rFonts w:ascii="Times New Roman" w:eastAsia="Times New Roman" w:hAnsi="Times New Roman" w:cs="Times New Roman"/>
          <w:bCs/>
          <w:iCs/>
          <w:noProof/>
          <w:sz w:val="24"/>
          <w:szCs w:val="24"/>
          <w:lang w:val="hr-HR"/>
        </w:rPr>
        <w:t xml:space="preserve">a. O svim poduzetim mjerama </w:t>
      </w:r>
      <w:r>
        <w:rPr>
          <w:rFonts w:ascii="Times New Roman" w:eastAsia="Times New Roman" w:hAnsi="Times New Roman" w:cs="Times New Roman"/>
          <w:bCs/>
          <w:iCs/>
          <w:noProof/>
          <w:sz w:val="24"/>
          <w:szCs w:val="24"/>
          <w:lang w:val="hr-HR"/>
        </w:rPr>
        <w:t>potrebno je voditi</w:t>
      </w:r>
      <w:r w:rsidRPr="00FD7303">
        <w:rPr>
          <w:rFonts w:ascii="Times New Roman" w:eastAsia="Times New Roman" w:hAnsi="Times New Roman" w:cs="Times New Roman"/>
          <w:bCs/>
          <w:iCs/>
          <w:noProof/>
          <w:sz w:val="24"/>
          <w:szCs w:val="24"/>
          <w:lang w:val="hr-HR"/>
        </w:rPr>
        <w:t xml:space="preserve"> služben</w:t>
      </w:r>
      <w:r>
        <w:rPr>
          <w:rFonts w:ascii="Times New Roman" w:eastAsia="Times New Roman" w:hAnsi="Times New Roman" w:cs="Times New Roman"/>
          <w:bCs/>
          <w:iCs/>
          <w:noProof/>
          <w:sz w:val="24"/>
          <w:szCs w:val="24"/>
          <w:lang w:val="hr-HR"/>
        </w:rPr>
        <w:t>a izvješća</w:t>
      </w:r>
      <w:r w:rsidRPr="00FD7303">
        <w:rPr>
          <w:rFonts w:ascii="Times New Roman" w:eastAsia="Times New Roman" w:hAnsi="Times New Roman" w:cs="Times New Roman"/>
          <w:bCs/>
          <w:iCs/>
          <w:noProof/>
          <w:sz w:val="24"/>
          <w:szCs w:val="24"/>
          <w:lang w:val="hr-HR"/>
        </w:rPr>
        <w:t xml:space="preserve"> i </w:t>
      </w:r>
      <w:r>
        <w:rPr>
          <w:rFonts w:ascii="Times New Roman" w:eastAsia="Times New Roman" w:hAnsi="Times New Roman" w:cs="Times New Roman"/>
          <w:bCs/>
          <w:iCs/>
          <w:noProof/>
          <w:sz w:val="24"/>
          <w:szCs w:val="24"/>
          <w:lang w:val="hr-HR"/>
        </w:rPr>
        <w:t>spremati</w:t>
      </w:r>
      <w:r w:rsidRPr="00FD7303">
        <w:rPr>
          <w:rFonts w:ascii="Times New Roman" w:eastAsia="Times New Roman" w:hAnsi="Times New Roman" w:cs="Times New Roman"/>
          <w:bCs/>
          <w:iCs/>
          <w:noProof/>
          <w:sz w:val="24"/>
          <w:szCs w:val="24"/>
          <w:lang w:val="hr-HR"/>
        </w:rPr>
        <w:t xml:space="preserve"> u </w:t>
      </w:r>
      <w:r>
        <w:rPr>
          <w:rFonts w:ascii="Times New Roman" w:eastAsia="Times New Roman" w:hAnsi="Times New Roman" w:cs="Times New Roman"/>
          <w:bCs/>
          <w:iCs/>
          <w:noProof/>
          <w:sz w:val="24"/>
          <w:szCs w:val="24"/>
          <w:lang w:val="hr-HR"/>
        </w:rPr>
        <w:t>dokumentaciju</w:t>
      </w:r>
      <w:r w:rsidRPr="00FD7303">
        <w:rPr>
          <w:rFonts w:ascii="Times New Roman" w:eastAsia="Times New Roman" w:hAnsi="Times New Roman" w:cs="Times New Roman"/>
          <w:bCs/>
          <w:iCs/>
          <w:noProof/>
          <w:sz w:val="24"/>
          <w:szCs w:val="24"/>
          <w:lang w:val="hr-HR"/>
        </w:rPr>
        <w:t xml:space="preserve"> </w:t>
      </w:r>
      <w:r w:rsidR="003649F0">
        <w:rPr>
          <w:rFonts w:ascii="Times New Roman" w:eastAsia="Times New Roman" w:hAnsi="Times New Roman" w:cs="Times New Roman"/>
          <w:bCs/>
          <w:iCs/>
          <w:noProof/>
          <w:sz w:val="24"/>
          <w:szCs w:val="24"/>
          <w:lang w:val="hr-HR"/>
        </w:rPr>
        <w:t>učenika</w:t>
      </w:r>
      <w:r w:rsidR="008E242B">
        <w:rPr>
          <w:rFonts w:ascii="Times New Roman" w:eastAsia="Times New Roman" w:hAnsi="Times New Roman" w:cs="Times New Roman"/>
          <w:bCs/>
          <w:iCs/>
          <w:noProof/>
          <w:sz w:val="24"/>
          <w:szCs w:val="24"/>
          <w:lang w:val="hr-HR"/>
        </w:rPr>
        <w:t>.</w:t>
      </w:r>
    </w:p>
    <w:p w14:paraId="27E58B49" w14:textId="77777777" w:rsidR="00F068D0" w:rsidRPr="00FD7303" w:rsidRDefault="00F068D0" w:rsidP="009F3506">
      <w:pPr>
        <w:spacing w:after="0" w:line="360" w:lineRule="auto"/>
        <w:rPr>
          <w:rFonts w:ascii="Times New Roman" w:eastAsia="Times New Roman" w:hAnsi="Times New Roman" w:cs="Times New Roman"/>
          <w:b/>
          <w:bCs/>
          <w:iCs/>
          <w:noProof/>
          <w:sz w:val="24"/>
          <w:szCs w:val="24"/>
          <w:lang w:val="hr-HR"/>
        </w:rPr>
      </w:pPr>
    </w:p>
    <w:p w14:paraId="5190A441" w14:textId="71DF023F" w:rsidR="009F3506" w:rsidRPr="00FD7303" w:rsidRDefault="009F3506" w:rsidP="00D63971">
      <w:pPr>
        <w:pStyle w:val="Odlomakpopisa"/>
        <w:numPr>
          <w:ilvl w:val="0"/>
          <w:numId w:val="40"/>
        </w:numPr>
        <w:spacing w:after="0" w:line="360" w:lineRule="auto"/>
        <w:rPr>
          <w:rFonts w:ascii="Times New Roman" w:eastAsia="Times New Roman" w:hAnsi="Times New Roman" w:cs="Times New Roman"/>
          <w:b/>
          <w:bCs/>
          <w:iCs/>
          <w:noProof/>
          <w:sz w:val="24"/>
          <w:szCs w:val="24"/>
          <w:lang w:val="hr-HR"/>
        </w:rPr>
      </w:pPr>
      <w:r w:rsidRPr="00FD7303">
        <w:rPr>
          <w:rFonts w:ascii="Times New Roman" w:eastAsia="Times New Roman" w:hAnsi="Times New Roman" w:cs="Times New Roman"/>
          <w:b/>
          <w:bCs/>
          <w:iCs/>
          <w:noProof/>
          <w:sz w:val="24"/>
          <w:szCs w:val="24"/>
          <w:lang w:val="hr-HR"/>
        </w:rPr>
        <w:t>MJERE SIGURNOSTI NA VANJSKOM PROSTORU</w:t>
      </w:r>
    </w:p>
    <w:p w14:paraId="34FA3BCA" w14:textId="4AB563DB" w:rsidR="009F3506" w:rsidRPr="00FD7303" w:rsidRDefault="009F3506" w:rsidP="00D63971">
      <w:pPr>
        <w:numPr>
          <w:ilvl w:val="0"/>
          <w:numId w:val="11"/>
        </w:numPr>
        <w:spacing w:after="0" w:line="360" w:lineRule="auto"/>
        <w:jc w:val="both"/>
        <w:rPr>
          <w:rFonts w:ascii="Times New Roman" w:eastAsia="Times New Roman" w:hAnsi="Times New Roman" w:cs="Times New Roman"/>
          <w:b/>
          <w:bCs/>
          <w:iCs/>
          <w:noProof/>
          <w:sz w:val="24"/>
          <w:szCs w:val="24"/>
          <w:lang w:val="hr-HR"/>
        </w:rPr>
      </w:pPr>
      <w:r w:rsidRPr="00FD7303">
        <w:rPr>
          <w:rFonts w:ascii="Times New Roman" w:eastAsia="Times New Roman" w:hAnsi="Times New Roman" w:cs="Times New Roman"/>
          <w:bCs/>
          <w:iCs/>
          <w:noProof/>
          <w:sz w:val="24"/>
          <w:szCs w:val="24"/>
          <w:lang w:val="hr-HR"/>
        </w:rPr>
        <w:t xml:space="preserve">Sigurnosnu provjeru cjelovitosti objekata, stanja igrališta, opasnih ili sumnjivih predmeta obavlja domar i obavještava </w:t>
      </w:r>
      <w:r w:rsidR="009B34A7">
        <w:rPr>
          <w:rFonts w:ascii="Times New Roman" w:eastAsia="Times New Roman" w:hAnsi="Times New Roman" w:cs="Times New Roman"/>
          <w:bCs/>
          <w:iCs/>
          <w:noProof/>
          <w:sz w:val="24"/>
          <w:szCs w:val="24"/>
          <w:lang w:val="hr-HR"/>
        </w:rPr>
        <w:t>tajnika škole</w:t>
      </w:r>
      <w:r w:rsidR="00902F87">
        <w:rPr>
          <w:rFonts w:ascii="Times New Roman" w:eastAsia="Times New Roman" w:hAnsi="Times New Roman" w:cs="Times New Roman"/>
          <w:bCs/>
          <w:iCs/>
          <w:noProof/>
          <w:sz w:val="24"/>
          <w:szCs w:val="24"/>
          <w:lang w:val="hr-HR"/>
        </w:rPr>
        <w:t>. U objektima gdje</w:t>
      </w:r>
      <w:r w:rsidRPr="00FD7303">
        <w:rPr>
          <w:rFonts w:ascii="Times New Roman" w:eastAsia="Times New Roman" w:hAnsi="Times New Roman" w:cs="Times New Roman"/>
          <w:bCs/>
          <w:iCs/>
          <w:noProof/>
          <w:sz w:val="24"/>
          <w:szCs w:val="24"/>
          <w:lang w:val="hr-HR"/>
        </w:rPr>
        <w:t xml:space="preserve"> nema domara, provjeravaju djelatnici.</w:t>
      </w:r>
    </w:p>
    <w:p w14:paraId="7ED4769E" w14:textId="2A7740E3" w:rsidR="009F3506" w:rsidRPr="00FD7303" w:rsidRDefault="009F3506" w:rsidP="00D63971">
      <w:pPr>
        <w:numPr>
          <w:ilvl w:val="0"/>
          <w:numId w:val="11"/>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Domar odmah mora ukloniti ili popraviti oštećeni predmet ili ga zaštiti od korištenja dok se n</w:t>
      </w:r>
      <w:r w:rsidR="00902F87">
        <w:rPr>
          <w:rFonts w:ascii="Times New Roman" w:eastAsia="Times New Roman" w:hAnsi="Times New Roman" w:cs="Times New Roman"/>
          <w:bCs/>
          <w:iCs/>
          <w:noProof/>
          <w:sz w:val="24"/>
          <w:szCs w:val="24"/>
          <w:lang w:val="hr-HR"/>
        </w:rPr>
        <w:t xml:space="preserve">e popravi. Ondje </w:t>
      </w:r>
      <w:r w:rsidRPr="00FD7303">
        <w:rPr>
          <w:rFonts w:ascii="Times New Roman" w:eastAsia="Times New Roman" w:hAnsi="Times New Roman" w:cs="Times New Roman"/>
          <w:bCs/>
          <w:iCs/>
          <w:noProof/>
          <w:sz w:val="24"/>
          <w:szCs w:val="24"/>
          <w:lang w:val="hr-HR"/>
        </w:rPr>
        <w:t>gdje nema domara</w:t>
      </w:r>
      <w:r w:rsidR="00902F87">
        <w:rPr>
          <w:rFonts w:ascii="Times New Roman" w:eastAsia="Times New Roman" w:hAnsi="Times New Roman" w:cs="Times New Roman"/>
          <w:bCs/>
          <w:iCs/>
          <w:noProof/>
          <w:sz w:val="24"/>
          <w:szCs w:val="24"/>
          <w:lang w:val="hr-HR"/>
        </w:rPr>
        <w:t>,</w:t>
      </w:r>
      <w:r w:rsidRPr="00FD7303">
        <w:rPr>
          <w:rFonts w:ascii="Times New Roman" w:eastAsia="Times New Roman" w:hAnsi="Times New Roman" w:cs="Times New Roman"/>
          <w:bCs/>
          <w:iCs/>
          <w:noProof/>
          <w:sz w:val="24"/>
          <w:szCs w:val="24"/>
          <w:lang w:val="hr-HR"/>
        </w:rPr>
        <w:t xml:space="preserve"> od korištenja </w:t>
      </w:r>
      <w:r w:rsidR="00902F87">
        <w:rPr>
          <w:rFonts w:ascii="Times New Roman" w:eastAsia="Times New Roman" w:hAnsi="Times New Roman" w:cs="Times New Roman"/>
          <w:bCs/>
          <w:iCs/>
          <w:noProof/>
          <w:sz w:val="24"/>
          <w:szCs w:val="24"/>
          <w:lang w:val="hr-HR"/>
        </w:rPr>
        <w:t xml:space="preserve">opasnog predmeta učenika će </w:t>
      </w:r>
      <w:r w:rsidRPr="00FD7303">
        <w:rPr>
          <w:rFonts w:ascii="Times New Roman" w:eastAsia="Times New Roman" w:hAnsi="Times New Roman" w:cs="Times New Roman"/>
          <w:bCs/>
          <w:iCs/>
          <w:noProof/>
          <w:sz w:val="24"/>
          <w:szCs w:val="24"/>
          <w:lang w:val="hr-HR"/>
        </w:rPr>
        <w:t>zaštiti</w:t>
      </w:r>
      <w:r w:rsidR="00902F87">
        <w:rPr>
          <w:rFonts w:ascii="Times New Roman" w:eastAsia="Times New Roman" w:hAnsi="Times New Roman" w:cs="Times New Roman"/>
          <w:bCs/>
          <w:iCs/>
          <w:noProof/>
          <w:sz w:val="24"/>
          <w:szCs w:val="24"/>
          <w:lang w:val="hr-HR"/>
        </w:rPr>
        <w:t xml:space="preserve">ti </w:t>
      </w:r>
      <w:r w:rsidRPr="00FD7303">
        <w:rPr>
          <w:rFonts w:ascii="Times New Roman" w:eastAsia="Times New Roman" w:hAnsi="Times New Roman" w:cs="Times New Roman"/>
          <w:bCs/>
          <w:iCs/>
          <w:noProof/>
          <w:sz w:val="24"/>
          <w:szCs w:val="24"/>
          <w:lang w:val="hr-HR"/>
        </w:rPr>
        <w:t>djelatnik te oštećenje prijaviti voditelju ili domaru.</w:t>
      </w:r>
    </w:p>
    <w:p w14:paraId="37D77B1E" w14:textId="77777777" w:rsidR="009F3506" w:rsidRPr="00FD7303" w:rsidRDefault="009F3506" w:rsidP="00D63971">
      <w:pPr>
        <w:numPr>
          <w:ilvl w:val="0"/>
          <w:numId w:val="11"/>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Zelene površine na vanjskim prostorima ustanove moraju biti redovito održavane.</w:t>
      </w:r>
    </w:p>
    <w:p w14:paraId="609B0124" w14:textId="011BB76B" w:rsidR="009F3506" w:rsidRPr="00FD7303" w:rsidRDefault="009F3506" w:rsidP="00D63971">
      <w:pPr>
        <w:numPr>
          <w:ilvl w:val="0"/>
          <w:numId w:val="11"/>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lastRenderedPageBreak/>
        <w:t>D</w:t>
      </w:r>
      <w:r w:rsidR="004915E7">
        <w:rPr>
          <w:rFonts w:ascii="Times New Roman" w:eastAsia="Times New Roman" w:hAnsi="Times New Roman" w:cs="Times New Roman"/>
          <w:bCs/>
          <w:iCs/>
          <w:noProof/>
          <w:sz w:val="24"/>
          <w:szCs w:val="24"/>
          <w:lang w:val="hr-HR"/>
        </w:rPr>
        <w:t>omar</w:t>
      </w:r>
      <w:r w:rsidRPr="00FD7303">
        <w:rPr>
          <w:rFonts w:ascii="Times New Roman" w:eastAsia="Times New Roman" w:hAnsi="Times New Roman" w:cs="Times New Roman"/>
          <w:bCs/>
          <w:iCs/>
          <w:noProof/>
          <w:sz w:val="24"/>
          <w:szCs w:val="24"/>
          <w:lang w:val="hr-HR"/>
        </w:rPr>
        <w:t xml:space="preserve"> ili drugi djelatnik koji uoči nedostatke ili opasnosti obavezno o tome obavještava </w:t>
      </w:r>
      <w:r w:rsidR="00ED21A4">
        <w:rPr>
          <w:rFonts w:ascii="Times New Roman" w:eastAsia="Times New Roman" w:hAnsi="Times New Roman" w:cs="Times New Roman"/>
          <w:bCs/>
          <w:iCs/>
          <w:noProof/>
          <w:sz w:val="24"/>
          <w:szCs w:val="24"/>
          <w:lang w:val="hr-HR"/>
        </w:rPr>
        <w:t>učitelje/</w:t>
      </w:r>
      <w:r w:rsidRPr="00FD7303">
        <w:rPr>
          <w:rFonts w:ascii="Times New Roman" w:eastAsia="Times New Roman" w:hAnsi="Times New Roman" w:cs="Times New Roman"/>
          <w:bCs/>
          <w:iCs/>
          <w:noProof/>
          <w:sz w:val="24"/>
          <w:szCs w:val="24"/>
          <w:lang w:val="hr-HR"/>
        </w:rPr>
        <w:t>voditelje</w:t>
      </w:r>
      <w:r w:rsidR="00ED21A4">
        <w:rPr>
          <w:rFonts w:ascii="Times New Roman" w:eastAsia="Times New Roman" w:hAnsi="Times New Roman" w:cs="Times New Roman"/>
          <w:bCs/>
          <w:iCs/>
          <w:noProof/>
          <w:sz w:val="24"/>
          <w:szCs w:val="24"/>
          <w:lang w:val="hr-HR"/>
        </w:rPr>
        <w:t xml:space="preserve"> skupina</w:t>
      </w:r>
      <w:r w:rsidRPr="00FD7303">
        <w:rPr>
          <w:rFonts w:ascii="Times New Roman" w:eastAsia="Times New Roman" w:hAnsi="Times New Roman" w:cs="Times New Roman"/>
          <w:bCs/>
          <w:iCs/>
          <w:noProof/>
          <w:sz w:val="24"/>
          <w:szCs w:val="24"/>
          <w:lang w:val="hr-HR"/>
        </w:rPr>
        <w:t xml:space="preserve"> ili tehničko osoblje.</w:t>
      </w:r>
    </w:p>
    <w:p w14:paraId="1E1E93DA" w14:textId="127FA5DA" w:rsidR="009F3506" w:rsidRPr="00714A4B" w:rsidRDefault="009F3506" w:rsidP="009F3506">
      <w:pPr>
        <w:numPr>
          <w:ilvl w:val="0"/>
          <w:numId w:val="11"/>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U slučaju hitne potrebe reagiranja</w:t>
      </w:r>
      <w:r w:rsidR="00ED21A4">
        <w:rPr>
          <w:rFonts w:ascii="Times New Roman" w:eastAsia="Times New Roman" w:hAnsi="Times New Roman" w:cs="Times New Roman"/>
          <w:bCs/>
          <w:iCs/>
          <w:noProof/>
          <w:sz w:val="24"/>
          <w:szCs w:val="24"/>
          <w:lang w:val="hr-HR"/>
        </w:rPr>
        <w:t xml:space="preserve"> i saniranja</w:t>
      </w:r>
      <w:r w:rsidRPr="00FD7303">
        <w:rPr>
          <w:rFonts w:ascii="Times New Roman" w:eastAsia="Times New Roman" w:hAnsi="Times New Roman" w:cs="Times New Roman"/>
          <w:bCs/>
          <w:iCs/>
          <w:noProof/>
          <w:sz w:val="24"/>
          <w:szCs w:val="24"/>
          <w:lang w:val="hr-HR"/>
        </w:rPr>
        <w:t xml:space="preserve"> djelatnici odmah trebaju obavijestiti odgovorne osobe ili ravnatelja/icu.</w:t>
      </w:r>
    </w:p>
    <w:p w14:paraId="43A5B40B" w14:textId="77777777" w:rsidR="00F068D0" w:rsidRPr="00FD7303" w:rsidRDefault="00F068D0" w:rsidP="009F3506">
      <w:pPr>
        <w:spacing w:after="0" w:line="360" w:lineRule="auto"/>
        <w:jc w:val="both"/>
        <w:rPr>
          <w:rFonts w:ascii="Times New Roman" w:eastAsia="Times New Roman" w:hAnsi="Times New Roman" w:cs="Times New Roman"/>
          <w:b/>
          <w:bCs/>
          <w:iCs/>
          <w:noProof/>
          <w:sz w:val="24"/>
          <w:szCs w:val="24"/>
          <w:lang w:val="hr-HR"/>
        </w:rPr>
      </w:pPr>
    </w:p>
    <w:p w14:paraId="5B9154F9" w14:textId="6356B8BF" w:rsidR="009F3506" w:rsidRPr="00FD7303" w:rsidRDefault="009F3506" w:rsidP="00D63971">
      <w:pPr>
        <w:pStyle w:val="Odlomakpopisa"/>
        <w:numPr>
          <w:ilvl w:val="0"/>
          <w:numId w:val="40"/>
        </w:numPr>
        <w:spacing w:after="0" w:line="360" w:lineRule="auto"/>
        <w:rPr>
          <w:rFonts w:ascii="Times New Roman" w:eastAsia="Times New Roman" w:hAnsi="Times New Roman" w:cs="Times New Roman"/>
          <w:b/>
          <w:bCs/>
          <w:iCs/>
          <w:noProof/>
          <w:sz w:val="24"/>
          <w:szCs w:val="24"/>
          <w:lang w:val="hr-HR"/>
        </w:rPr>
      </w:pPr>
      <w:r w:rsidRPr="00FD7303">
        <w:rPr>
          <w:rFonts w:ascii="Times New Roman" w:eastAsia="Times New Roman" w:hAnsi="Times New Roman" w:cs="Times New Roman"/>
          <w:b/>
          <w:bCs/>
          <w:iCs/>
          <w:noProof/>
          <w:sz w:val="24"/>
          <w:szCs w:val="24"/>
          <w:lang w:val="hr-HR"/>
        </w:rPr>
        <w:t xml:space="preserve">MJERE SIGURNOSTI ZA BORAVAK </w:t>
      </w:r>
      <w:r w:rsidR="002A3FF9">
        <w:rPr>
          <w:rFonts w:ascii="Times New Roman" w:eastAsia="Times New Roman" w:hAnsi="Times New Roman" w:cs="Times New Roman"/>
          <w:b/>
          <w:bCs/>
          <w:iCs/>
          <w:noProof/>
          <w:sz w:val="24"/>
          <w:szCs w:val="24"/>
          <w:lang w:val="hr-HR"/>
        </w:rPr>
        <w:t>UČENI</w:t>
      </w:r>
      <w:r w:rsidRPr="00FD7303">
        <w:rPr>
          <w:rFonts w:ascii="Times New Roman" w:eastAsia="Times New Roman" w:hAnsi="Times New Roman" w:cs="Times New Roman"/>
          <w:b/>
          <w:bCs/>
          <w:iCs/>
          <w:noProof/>
          <w:sz w:val="24"/>
          <w:szCs w:val="24"/>
          <w:lang w:val="hr-HR"/>
        </w:rPr>
        <w:t>KA NA VANJSKOM PROSTORU</w:t>
      </w:r>
    </w:p>
    <w:p w14:paraId="4BA68008" w14:textId="3183E426" w:rsidR="009F3506" w:rsidRPr="00FD7303" w:rsidRDefault="009F3506" w:rsidP="00591D7C">
      <w:p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 xml:space="preserve">Boravak </w:t>
      </w:r>
      <w:r w:rsidR="002A3FF9">
        <w:rPr>
          <w:rFonts w:ascii="Times New Roman" w:eastAsia="Times New Roman" w:hAnsi="Times New Roman" w:cs="Times New Roman"/>
          <w:bCs/>
          <w:iCs/>
          <w:noProof/>
          <w:sz w:val="24"/>
          <w:szCs w:val="24"/>
          <w:lang w:val="hr-HR"/>
        </w:rPr>
        <w:t>učeni</w:t>
      </w:r>
      <w:r w:rsidRPr="00FD7303">
        <w:rPr>
          <w:rFonts w:ascii="Times New Roman" w:eastAsia="Times New Roman" w:hAnsi="Times New Roman" w:cs="Times New Roman"/>
          <w:bCs/>
          <w:iCs/>
          <w:noProof/>
          <w:sz w:val="24"/>
          <w:szCs w:val="24"/>
          <w:lang w:val="hr-HR"/>
        </w:rPr>
        <w:t xml:space="preserve">ka na zraku svakodnevna je potreba </w:t>
      </w:r>
      <w:r w:rsidR="002A3FF9">
        <w:rPr>
          <w:rFonts w:ascii="Times New Roman" w:eastAsia="Times New Roman" w:hAnsi="Times New Roman" w:cs="Times New Roman"/>
          <w:bCs/>
          <w:iCs/>
          <w:noProof/>
          <w:sz w:val="24"/>
          <w:szCs w:val="24"/>
          <w:lang w:val="hr-HR"/>
        </w:rPr>
        <w:t>učeni</w:t>
      </w:r>
      <w:r w:rsidRPr="00FD7303">
        <w:rPr>
          <w:rFonts w:ascii="Times New Roman" w:eastAsia="Times New Roman" w:hAnsi="Times New Roman" w:cs="Times New Roman"/>
          <w:bCs/>
          <w:iCs/>
          <w:noProof/>
          <w:sz w:val="24"/>
          <w:szCs w:val="24"/>
          <w:lang w:val="hr-HR"/>
        </w:rPr>
        <w:t xml:space="preserve">ka i mora se zadovoljavati kad god vremenske prilike i zdravstveno stanje </w:t>
      </w:r>
      <w:r w:rsidR="002A3FF9">
        <w:rPr>
          <w:rFonts w:ascii="Times New Roman" w:eastAsia="Times New Roman" w:hAnsi="Times New Roman" w:cs="Times New Roman"/>
          <w:bCs/>
          <w:iCs/>
          <w:noProof/>
          <w:sz w:val="24"/>
          <w:szCs w:val="24"/>
          <w:lang w:val="hr-HR"/>
        </w:rPr>
        <w:t>učeni</w:t>
      </w:r>
      <w:r w:rsidRPr="00FD7303">
        <w:rPr>
          <w:rFonts w:ascii="Times New Roman" w:eastAsia="Times New Roman" w:hAnsi="Times New Roman" w:cs="Times New Roman"/>
          <w:bCs/>
          <w:iCs/>
          <w:noProof/>
          <w:sz w:val="24"/>
          <w:szCs w:val="24"/>
          <w:lang w:val="hr-HR"/>
        </w:rPr>
        <w:t>ka to dozvoljavaju, za što su odgovorni djelatnici</w:t>
      </w:r>
      <w:r w:rsidR="009B34A7">
        <w:rPr>
          <w:rFonts w:ascii="Times New Roman" w:eastAsia="Times New Roman" w:hAnsi="Times New Roman" w:cs="Times New Roman"/>
          <w:bCs/>
          <w:iCs/>
          <w:noProof/>
          <w:sz w:val="24"/>
          <w:szCs w:val="24"/>
          <w:lang w:val="hr-HR"/>
        </w:rPr>
        <w:t xml:space="preserve">, a prema potrebi mogu biti uključeni i zdravstveni djelatnici. </w:t>
      </w:r>
      <w:r w:rsidR="002A3FF9">
        <w:rPr>
          <w:rFonts w:ascii="Times New Roman" w:eastAsia="Times New Roman" w:hAnsi="Times New Roman" w:cs="Times New Roman"/>
          <w:bCs/>
          <w:iCs/>
          <w:noProof/>
          <w:sz w:val="24"/>
          <w:szCs w:val="24"/>
          <w:lang w:val="hr-HR"/>
        </w:rPr>
        <w:t>Učeni</w:t>
      </w:r>
      <w:r w:rsidRPr="00FD7303">
        <w:rPr>
          <w:rFonts w:ascii="Times New Roman" w:eastAsia="Times New Roman" w:hAnsi="Times New Roman" w:cs="Times New Roman"/>
          <w:bCs/>
          <w:iCs/>
          <w:noProof/>
          <w:sz w:val="24"/>
          <w:szCs w:val="24"/>
          <w:lang w:val="hr-HR"/>
        </w:rPr>
        <w:t>ke je potrebno izvoditi u odjeći i obući primjerenoj vremenskim uvjetima.</w:t>
      </w:r>
    </w:p>
    <w:p w14:paraId="4D8A7F1C" w14:textId="77777777" w:rsidR="009F3506" w:rsidRPr="00FD7303" w:rsidRDefault="009F3506" w:rsidP="009F3506">
      <w:pPr>
        <w:spacing w:after="0" w:line="360" w:lineRule="auto"/>
        <w:jc w:val="both"/>
        <w:rPr>
          <w:rFonts w:ascii="Times New Roman" w:eastAsia="Times New Roman" w:hAnsi="Times New Roman" w:cs="Times New Roman"/>
          <w:b/>
          <w:bCs/>
          <w:iCs/>
          <w:noProof/>
          <w:sz w:val="24"/>
          <w:szCs w:val="24"/>
          <w:lang w:val="hr-HR"/>
        </w:rPr>
      </w:pPr>
    </w:p>
    <w:p w14:paraId="58F7C9BD" w14:textId="75F7A93A" w:rsidR="009F3506" w:rsidRPr="00FD7303" w:rsidRDefault="00705C3C" w:rsidP="00D63971">
      <w:pPr>
        <w:pStyle w:val="Odlomakpopisa"/>
        <w:numPr>
          <w:ilvl w:val="1"/>
          <w:numId w:val="40"/>
        </w:numPr>
        <w:spacing w:after="0" w:line="360" w:lineRule="auto"/>
        <w:jc w:val="both"/>
        <w:rPr>
          <w:rFonts w:ascii="Times New Roman" w:eastAsia="Times New Roman" w:hAnsi="Times New Roman" w:cs="Times New Roman"/>
          <w:b/>
          <w:bCs/>
          <w:iCs/>
          <w:noProof/>
          <w:sz w:val="24"/>
          <w:szCs w:val="24"/>
          <w:lang w:val="hr-HR"/>
        </w:rPr>
      </w:pPr>
      <w:r w:rsidRPr="00FD7303">
        <w:rPr>
          <w:rFonts w:ascii="Times New Roman" w:eastAsia="Times New Roman" w:hAnsi="Times New Roman" w:cs="Times New Roman"/>
          <w:b/>
          <w:bCs/>
          <w:iCs/>
          <w:noProof/>
          <w:sz w:val="24"/>
          <w:szCs w:val="24"/>
          <w:lang w:val="hr-HR"/>
        </w:rPr>
        <w:t xml:space="preserve"> </w:t>
      </w:r>
      <w:r w:rsidR="009F3506" w:rsidRPr="00FD7303">
        <w:rPr>
          <w:rFonts w:ascii="Times New Roman" w:eastAsia="Times New Roman" w:hAnsi="Times New Roman" w:cs="Times New Roman"/>
          <w:b/>
          <w:bCs/>
          <w:iCs/>
          <w:noProof/>
          <w:sz w:val="24"/>
          <w:szCs w:val="24"/>
          <w:lang w:val="hr-HR"/>
        </w:rPr>
        <w:t>Boravak na školskom igralištu, vanjskoj površini</w:t>
      </w:r>
    </w:p>
    <w:p w14:paraId="35032E6E" w14:textId="2E7CB060" w:rsidR="009F3506" w:rsidRPr="00FD7303" w:rsidRDefault="009F3506" w:rsidP="009B34A7">
      <w:pPr>
        <w:numPr>
          <w:ilvl w:val="0"/>
          <w:numId w:val="11"/>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 xml:space="preserve">Djelatnici borave na dvorištu/igralištu </w:t>
      </w:r>
      <w:r w:rsidR="009B34A7">
        <w:rPr>
          <w:rFonts w:ascii="Times New Roman" w:eastAsia="Times New Roman" w:hAnsi="Times New Roman" w:cs="Times New Roman"/>
          <w:bCs/>
          <w:iCs/>
          <w:noProof/>
          <w:sz w:val="24"/>
          <w:szCs w:val="24"/>
          <w:lang w:val="hr-HR"/>
        </w:rPr>
        <w:t>prema usmenom</w:t>
      </w:r>
      <w:r w:rsidR="009B34A7" w:rsidRPr="009B34A7">
        <w:rPr>
          <w:rFonts w:ascii="Times New Roman" w:eastAsia="Times New Roman" w:hAnsi="Times New Roman" w:cs="Times New Roman"/>
          <w:bCs/>
          <w:iCs/>
          <w:noProof/>
          <w:sz w:val="24"/>
          <w:szCs w:val="24"/>
          <w:lang w:val="hr-HR"/>
        </w:rPr>
        <w:t xml:space="preserve"> dogovor</w:t>
      </w:r>
      <w:r w:rsidR="009B34A7">
        <w:rPr>
          <w:rFonts w:ascii="Times New Roman" w:eastAsia="Times New Roman" w:hAnsi="Times New Roman" w:cs="Times New Roman"/>
          <w:bCs/>
          <w:iCs/>
          <w:noProof/>
          <w:sz w:val="24"/>
          <w:szCs w:val="24"/>
          <w:lang w:val="hr-HR"/>
        </w:rPr>
        <w:t>u</w:t>
      </w:r>
      <w:r w:rsidR="009B34A7" w:rsidRPr="009B34A7">
        <w:rPr>
          <w:rFonts w:ascii="Times New Roman" w:eastAsia="Times New Roman" w:hAnsi="Times New Roman" w:cs="Times New Roman"/>
          <w:bCs/>
          <w:iCs/>
          <w:noProof/>
          <w:sz w:val="24"/>
          <w:szCs w:val="24"/>
          <w:lang w:val="hr-HR"/>
        </w:rPr>
        <w:t xml:space="preserve"> </w:t>
      </w:r>
      <w:r w:rsidR="009B34A7">
        <w:rPr>
          <w:rFonts w:ascii="Times New Roman" w:eastAsia="Times New Roman" w:hAnsi="Times New Roman" w:cs="Times New Roman"/>
          <w:bCs/>
          <w:iCs/>
          <w:noProof/>
          <w:sz w:val="24"/>
          <w:szCs w:val="24"/>
          <w:lang w:val="hr-HR"/>
        </w:rPr>
        <w:t>djelatnika ovisno o vremenskim prilikama</w:t>
      </w:r>
      <w:r w:rsidR="009B34A7" w:rsidRPr="009B34A7">
        <w:rPr>
          <w:rFonts w:ascii="Times New Roman" w:eastAsia="Times New Roman" w:hAnsi="Times New Roman" w:cs="Times New Roman"/>
          <w:bCs/>
          <w:iCs/>
          <w:noProof/>
          <w:sz w:val="24"/>
          <w:szCs w:val="24"/>
          <w:lang w:val="hr-HR"/>
        </w:rPr>
        <w:t>, zajedni</w:t>
      </w:r>
      <w:r w:rsidR="009B34A7">
        <w:rPr>
          <w:rFonts w:ascii="Times New Roman" w:eastAsia="Times New Roman" w:hAnsi="Times New Roman" w:cs="Times New Roman"/>
          <w:bCs/>
          <w:iCs/>
          <w:noProof/>
          <w:sz w:val="24"/>
          <w:szCs w:val="24"/>
          <w:lang w:val="hr-HR"/>
        </w:rPr>
        <w:t>čkim aktivnostima, broju učenika koji se nalaze</w:t>
      </w:r>
      <w:r w:rsidR="009B34A7" w:rsidRPr="009B34A7">
        <w:rPr>
          <w:rFonts w:ascii="Times New Roman" w:eastAsia="Times New Roman" w:hAnsi="Times New Roman" w:cs="Times New Roman"/>
          <w:bCs/>
          <w:iCs/>
          <w:noProof/>
          <w:sz w:val="24"/>
          <w:szCs w:val="24"/>
          <w:lang w:val="hr-HR"/>
        </w:rPr>
        <w:t xml:space="preserve"> na igralištu u </w:t>
      </w:r>
      <w:r w:rsidR="009B34A7">
        <w:rPr>
          <w:rFonts w:ascii="Times New Roman" w:eastAsia="Times New Roman" w:hAnsi="Times New Roman" w:cs="Times New Roman"/>
          <w:bCs/>
          <w:iCs/>
          <w:noProof/>
          <w:sz w:val="24"/>
          <w:szCs w:val="24"/>
          <w:lang w:val="hr-HR"/>
        </w:rPr>
        <w:t>određenom</w:t>
      </w:r>
      <w:r w:rsidR="009B34A7" w:rsidRPr="009B34A7">
        <w:rPr>
          <w:rFonts w:ascii="Times New Roman" w:eastAsia="Times New Roman" w:hAnsi="Times New Roman" w:cs="Times New Roman"/>
          <w:bCs/>
          <w:iCs/>
          <w:noProof/>
          <w:sz w:val="24"/>
          <w:szCs w:val="24"/>
          <w:lang w:val="hr-HR"/>
        </w:rPr>
        <w:t xml:space="preserve"> trenutku</w:t>
      </w:r>
      <w:r w:rsidR="009B34A7">
        <w:rPr>
          <w:rFonts w:ascii="Times New Roman" w:eastAsia="Times New Roman" w:hAnsi="Times New Roman" w:cs="Times New Roman"/>
          <w:bCs/>
          <w:iCs/>
          <w:noProof/>
          <w:sz w:val="24"/>
          <w:szCs w:val="24"/>
          <w:lang w:val="hr-HR"/>
        </w:rPr>
        <w:t>.</w:t>
      </w:r>
    </w:p>
    <w:p w14:paraId="5618F279" w14:textId="1D30F3BA" w:rsidR="009F3506" w:rsidRPr="00FD7303" w:rsidRDefault="009F3506" w:rsidP="00D63971">
      <w:pPr>
        <w:numPr>
          <w:ilvl w:val="0"/>
          <w:numId w:val="11"/>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 xml:space="preserve">Djelatnici su obavezni dnevnim planom planirati poticaje i aktivnosti </w:t>
      </w:r>
      <w:r w:rsidR="002A3FF9">
        <w:rPr>
          <w:rFonts w:ascii="Times New Roman" w:eastAsia="Times New Roman" w:hAnsi="Times New Roman" w:cs="Times New Roman"/>
          <w:bCs/>
          <w:iCs/>
          <w:noProof/>
          <w:sz w:val="24"/>
          <w:szCs w:val="24"/>
          <w:lang w:val="hr-HR"/>
        </w:rPr>
        <w:t>učeni</w:t>
      </w:r>
      <w:r w:rsidRPr="00FD7303">
        <w:rPr>
          <w:rFonts w:ascii="Times New Roman" w:eastAsia="Times New Roman" w:hAnsi="Times New Roman" w:cs="Times New Roman"/>
          <w:bCs/>
          <w:iCs/>
          <w:noProof/>
          <w:sz w:val="24"/>
          <w:szCs w:val="24"/>
          <w:lang w:val="hr-HR"/>
        </w:rPr>
        <w:t>ka na vanjskom prostoru.</w:t>
      </w:r>
    </w:p>
    <w:p w14:paraId="161AF4DC" w14:textId="44D88D6E" w:rsidR="009F3506" w:rsidRPr="00FD7303" w:rsidRDefault="009F3506" w:rsidP="00D63971">
      <w:pPr>
        <w:numPr>
          <w:ilvl w:val="0"/>
          <w:numId w:val="11"/>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 xml:space="preserve">Djelatnici moraju biti prisutni u blizini svake sprave koju </w:t>
      </w:r>
      <w:r w:rsidR="002A3FF9">
        <w:rPr>
          <w:rFonts w:ascii="Times New Roman" w:eastAsia="Times New Roman" w:hAnsi="Times New Roman" w:cs="Times New Roman"/>
          <w:bCs/>
          <w:iCs/>
          <w:noProof/>
          <w:sz w:val="24"/>
          <w:szCs w:val="24"/>
          <w:lang w:val="hr-HR"/>
        </w:rPr>
        <w:t>učeni</w:t>
      </w:r>
      <w:r w:rsidRPr="00FD7303">
        <w:rPr>
          <w:rFonts w:ascii="Times New Roman" w:eastAsia="Times New Roman" w:hAnsi="Times New Roman" w:cs="Times New Roman"/>
          <w:bCs/>
          <w:iCs/>
          <w:noProof/>
          <w:sz w:val="24"/>
          <w:szCs w:val="24"/>
          <w:lang w:val="hr-HR"/>
        </w:rPr>
        <w:t xml:space="preserve">ci koriste na igralištu odnosno u svakom trenutku vidjeti sve </w:t>
      </w:r>
      <w:r w:rsidR="002A3FF9">
        <w:rPr>
          <w:rFonts w:ascii="Times New Roman" w:eastAsia="Times New Roman" w:hAnsi="Times New Roman" w:cs="Times New Roman"/>
          <w:bCs/>
          <w:iCs/>
          <w:noProof/>
          <w:sz w:val="24"/>
          <w:szCs w:val="24"/>
          <w:lang w:val="hr-HR"/>
        </w:rPr>
        <w:t>učeni</w:t>
      </w:r>
      <w:r w:rsidRPr="00FD7303">
        <w:rPr>
          <w:rFonts w:ascii="Times New Roman" w:eastAsia="Times New Roman" w:hAnsi="Times New Roman" w:cs="Times New Roman"/>
          <w:bCs/>
          <w:iCs/>
          <w:noProof/>
          <w:sz w:val="24"/>
          <w:szCs w:val="24"/>
          <w:lang w:val="hr-HR"/>
        </w:rPr>
        <w:t>ke radi sprječavanja guranja, padova i ozljeda.</w:t>
      </w:r>
    </w:p>
    <w:p w14:paraId="23305ACA" w14:textId="72B5B421" w:rsidR="009F3506" w:rsidRPr="00FD7303" w:rsidRDefault="009F3506" w:rsidP="00D63971">
      <w:pPr>
        <w:numPr>
          <w:ilvl w:val="0"/>
          <w:numId w:val="11"/>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 xml:space="preserve">Djelatnici moraju pratiti kretanje </w:t>
      </w:r>
      <w:r w:rsidR="002A3FF9">
        <w:rPr>
          <w:rFonts w:ascii="Times New Roman" w:eastAsia="Times New Roman" w:hAnsi="Times New Roman" w:cs="Times New Roman"/>
          <w:bCs/>
          <w:iCs/>
          <w:noProof/>
          <w:sz w:val="24"/>
          <w:szCs w:val="24"/>
          <w:lang w:val="hr-HR"/>
        </w:rPr>
        <w:t>učeni</w:t>
      </w:r>
      <w:r w:rsidRPr="00FD7303">
        <w:rPr>
          <w:rFonts w:ascii="Times New Roman" w:eastAsia="Times New Roman" w:hAnsi="Times New Roman" w:cs="Times New Roman"/>
          <w:bCs/>
          <w:iCs/>
          <w:noProof/>
          <w:sz w:val="24"/>
          <w:szCs w:val="24"/>
          <w:lang w:val="hr-HR"/>
        </w:rPr>
        <w:t>ka</w:t>
      </w:r>
      <w:r w:rsidR="00ED21A4">
        <w:rPr>
          <w:rFonts w:ascii="Times New Roman" w:eastAsia="Times New Roman" w:hAnsi="Times New Roman" w:cs="Times New Roman"/>
          <w:bCs/>
          <w:iCs/>
          <w:noProof/>
          <w:sz w:val="24"/>
          <w:szCs w:val="24"/>
          <w:lang w:val="hr-HR"/>
        </w:rPr>
        <w:t xml:space="preserve">, zauzimati položaje u prostoru s kojeg imaju najbolji pregled i nadzor nad svim </w:t>
      </w:r>
      <w:r w:rsidR="002A3FF9">
        <w:rPr>
          <w:rFonts w:ascii="Times New Roman" w:eastAsia="Times New Roman" w:hAnsi="Times New Roman" w:cs="Times New Roman"/>
          <w:bCs/>
          <w:iCs/>
          <w:noProof/>
          <w:sz w:val="24"/>
          <w:szCs w:val="24"/>
          <w:lang w:val="hr-HR"/>
        </w:rPr>
        <w:t>učeni</w:t>
      </w:r>
      <w:r w:rsidR="00ED21A4">
        <w:rPr>
          <w:rFonts w:ascii="Times New Roman" w:eastAsia="Times New Roman" w:hAnsi="Times New Roman" w:cs="Times New Roman"/>
          <w:bCs/>
          <w:iCs/>
          <w:noProof/>
          <w:sz w:val="24"/>
          <w:szCs w:val="24"/>
          <w:lang w:val="hr-HR"/>
        </w:rPr>
        <w:t>cima</w:t>
      </w:r>
      <w:r w:rsidRPr="00FD7303">
        <w:rPr>
          <w:rFonts w:ascii="Times New Roman" w:eastAsia="Times New Roman" w:hAnsi="Times New Roman" w:cs="Times New Roman"/>
          <w:bCs/>
          <w:iCs/>
          <w:noProof/>
          <w:sz w:val="24"/>
          <w:szCs w:val="24"/>
          <w:lang w:val="hr-HR"/>
        </w:rPr>
        <w:t xml:space="preserve"> i ne zadržavati s</w:t>
      </w:r>
      <w:r w:rsidR="00ED21A4">
        <w:rPr>
          <w:rFonts w:ascii="Times New Roman" w:eastAsia="Times New Roman" w:hAnsi="Times New Roman" w:cs="Times New Roman"/>
          <w:bCs/>
          <w:iCs/>
          <w:noProof/>
          <w:sz w:val="24"/>
          <w:szCs w:val="24"/>
          <w:lang w:val="hr-HR"/>
        </w:rPr>
        <w:t>e na jednom mjestu</w:t>
      </w:r>
      <w:r w:rsidRPr="00FD7303">
        <w:rPr>
          <w:rFonts w:ascii="Times New Roman" w:eastAsia="Times New Roman" w:hAnsi="Times New Roman" w:cs="Times New Roman"/>
          <w:bCs/>
          <w:iCs/>
          <w:noProof/>
          <w:sz w:val="24"/>
          <w:szCs w:val="24"/>
          <w:lang w:val="hr-HR"/>
        </w:rPr>
        <w:t xml:space="preserve"> ukoliko to ne zahtijeva aktivnost koja se provodi.</w:t>
      </w:r>
    </w:p>
    <w:p w14:paraId="1117BA12" w14:textId="5116F9F5" w:rsidR="009F3506" w:rsidRPr="00FD7303" w:rsidRDefault="009F3506" w:rsidP="00D63971">
      <w:pPr>
        <w:numPr>
          <w:ilvl w:val="0"/>
          <w:numId w:val="11"/>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Prilikom boravka na vanjskom prostoru djelatnici su dužni osigurati dovoljne količine tekućine</w:t>
      </w:r>
      <w:r w:rsidR="00ED21A4">
        <w:rPr>
          <w:rFonts w:ascii="Times New Roman" w:eastAsia="Times New Roman" w:hAnsi="Times New Roman" w:cs="Times New Roman"/>
          <w:bCs/>
          <w:iCs/>
          <w:noProof/>
          <w:sz w:val="24"/>
          <w:szCs w:val="24"/>
          <w:lang w:val="hr-HR"/>
        </w:rPr>
        <w:t>, posebno tijekom toplijih mjeseci</w:t>
      </w:r>
      <w:r w:rsidRPr="00FD7303">
        <w:rPr>
          <w:rFonts w:ascii="Times New Roman" w:eastAsia="Times New Roman" w:hAnsi="Times New Roman" w:cs="Times New Roman"/>
          <w:bCs/>
          <w:iCs/>
          <w:noProof/>
          <w:sz w:val="24"/>
          <w:szCs w:val="24"/>
          <w:lang w:val="hr-HR"/>
        </w:rPr>
        <w:t>.</w:t>
      </w:r>
    </w:p>
    <w:p w14:paraId="564A1157" w14:textId="69C571A2" w:rsidR="009F3506" w:rsidRPr="00FD7303" w:rsidRDefault="009F3506" w:rsidP="00D63971">
      <w:pPr>
        <w:numPr>
          <w:ilvl w:val="0"/>
          <w:numId w:val="11"/>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 xml:space="preserve">U slučaju potrebe odlaska </w:t>
      </w:r>
      <w:r w:rsidR="002A3FF9">
        <w:rPr>
          <w:rFonts w:ascii="Times New Roman" w:eastAsia="Times New Roman" w:hAnsi="Times New Roman" w:cs="Times New Roman"/>
          <w:bCs/>
          <w:iCs/>
          <w:noProof/>
          <w:sz w:val="24"/>
          <w:szCs w:val="24"/>
          <w:lang w:val="hr-HR"/>
        </w:rPr>
        <w:t>učeni</w:t>
      </w:r>
      <w:r w:rsidRPr="00FD7303">
        <w:rPr>
          <w:rFonts w:ascii="Times New Roman" w:eastAsia="Times New Roman" w:hAnsi="Times New Roman" w:cs="Times New Roman"/>
          <w:bCs/>
          <w:iCs/>
          <w:noProof/>
          <w:sz w:val="24"/>
          <w:szCs w:val="24"/>
          <w:lang w:val="hr-HR"/>
        </w:rPr>
        <w:t xml:space="preserve">ka u sanitarni čvor, djelatnik je dužan </w:t>
      </w:r>
      <w:r w:rsidR="002A3FF9">
        <w:rPr>
          <w:rFonts w:ascii="Times New Roman" w:eastAsia="Times New Roman" w:hAnsi="Times New Roman" w:cs="Times New Roman"/>
          <w:bCs/>
          <w:iCs/>
          <w:noProof/>
          <w:sz w:val="24"/>
          <w:szCs w:val="24"/>
          <w:lang w:val="hr-HR"/>
        </w:rPr>
        <w:t>učeni</w:t>
      </w:r>
      <w:r w:rsidRPr="00FD7303">
        <w:rPr>
          <w:rFonts w:ascii="Times New Roman" w:eastAsia="Times New Roman" w:hAnsi="Times New Roman" w:cs="Times New Roman"/>
          <w:bCs/>
          <w:iCs/>
          <w:noProof/>
          <w:sz w:val="24"/>
          <w:szCs w:val="24"/>
          <w:lang w:val="hr-HR"/>
        </w:rPr>
        <w:t xml:space="preserve">ku osigurati pratnju, dok drugi do trenutka povratka, prate sigurnost ostalih </w:t>
      </w:r>
      <w:r w:rsidR="002A3FF9">
        <w:rPr>
          <w:rFonts w:ascii="Times New Roman" w:eastAsia="Times New Roman" w:hAnsi="Times New Roman" w:cs="Times New Roman"/>
          <w:bCs/>
          <w:iCs/>
          <w:noProof/>
          <w:sz w:val="24"/>
          <w:szCs w:val="24"/>
          <w:lang w:val="hr-HR"/>
        </w:rPr>
        <w:t>učeni</w:t>
      </w:r>
      <w:r w:rsidRPr="00FD7303">
        <w:rPr>
          <w:rFonts w:ascii="Times New Roman" w:eastAsia="Times New Roman" w:hAnsi="Times New Roman" w:cs="Times New Roman"/>
          <w:bCs/>
          <w:iCs/>
          <w:noProof/>
          <w:sz w:val="24"/>
          <w:szCs w:val="24"/>
          <w:lang w:val="hr-HR"/>
        </w:rPr>
        <w:t>ka na dvorištu/ igralištu.</w:t>
      </w:r>
    </w:p>
    <w:p w14:paraId="72881769" w14:textId="3C05D2F6" w:rsidR="009F3506" w:rsidRPr="00FD7303" w:rsidRDefault="009F3506" w:rsidP="00D63971">
      <w:pPr>
        <w:numPr>
          <w:ilvl w:val="0"/>
          <w:numId w:val="11"/>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 xml:space="preserve">Djelatnik treba voditi računa o radoznalosti </w:t>
      </w:r>
      <w:r w:rsidR="002A3FF9">
        <w:rPr>
          <w:rFonts w:ascii="Times New Roman" w:eastAsia="Times New Roman" w:hAnsi="Times New Roman" w:cs="Times New Roman"/>
          <w:bCs/>
          <w:iCs/>
          <w:noProof/>
          <w:sz w:val="24"/>
          <w:szCs w:val="24"/>
          <w:lang w:val="hr-HR"/>
        </w:rPr>
        <w:t>učeni</w:t>
      </w:r>
      <w:r w:rsidRPr="00FD7303">
        <w:rPr>
          <w:rFonts w:ascii="Times New Roman" w:eastAsia="Times New Roman" w:hAnsi="Times New Roman" w:cs="Times New Roman"/>
          <w:bCs/>
          <w:iCs/>
          <w:noProof/>
          <w:sz w:val="24"/>
          <w:szCs w:val="24"/>
          <w:lang w:val="hr-HR"/>
        </w:rPr>
        <w:t xml:space="preserve">ka i opasnosti u </w:t>
      </w:r>
      <w:r w:rsidR="00C52E52">
        <w:rPr>
          <w:rFonts w:ascii="Times New Roman" w:eastAsia="Times New Roman" w:hAnsi="Times New Roman" w:cs="Times New Roman"/>
          <w:bCs/>
          <w:iCs/>
          <w:noProof/>
          <w:sz w:val="24"/>
          <w:szCs w:val="24"/>
          <w:lang w:val="hr-HR"/>
        </w:rPr>
        <w:t>vezi s tim (lizanje, stavljanje u usta te jedenje/pijenje nejestivih</w:t>
      </w:r>
      <w:r w:rsidRPr="00FD7303">
        <w:rPr>
          <w:rFonts w:ascii="Times New Roman" w:eastAsia="Times New Roman" w:hAnsi="Times New Roman" w:cs="Times New Roman"/>
          <w:bCs/>
          <w:iCs/>
          <w:noProof/>
          <w:sz w:val="24"/>
          <w:szCs w:val="24"/>
          <w:lang w:val="hr-HR"/>
        </w:rPr>
        <w:t xml:space="preserve"> </w:t>
      </w:r>
      <w:r w:rsidR="00C52E52">
        <w:rPr>
          <w:rFonts w:ascii="Times New Roman" w:eastAsia="Times New Roman" w:hAnsi="Times New Roman" w:cs="Times New Roman"/>
          <w:bCs/>
          <w:iCs/>
          <w:noProof/>
          <w:sz w:val="24"/>
          <w:szCs w:val="24"/>
          <w:lang w:val="hr-HR"/>
        </w:rPr>
        <w:t>predmeta i tekućina</w:t>
      </w:r>
      <w:r w:rsidRPr="00FD7303">
        <w:rPr>
          <w:rFonts w:ascii="Times New Roman" w:eastAsia="Times New Roman" w:hAnsi="Times New Roman" w:cs="Times New Roman"/>
          <w:bCs/>
          <w:iCs/>
          <w:noProof/>
          <w:sz w:val="24"/>
          <w:szCs w:val="24"/>
          <w:lang w:val="hr-HR"/>
        </w:rPr>
        <w:t>, diranje nepoznatih predmeta, životinja i sl.).</w:t>
      </w:r>
    </w:p>
    <w:p w14:paraId="69F70B0E" w14:textId="4AE5CB8F" w:rsidR="009F3506" w:rsidRPr="00FD7303" w:rsidRDefault="009F3506" w:rsidP="00D63971">
      <w:pPr>
        <w:numPr>
          <w:ilvl w:val="0"/>
          <w:numId w:val="11"/>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lastRenderedPageBreak/>
        <w:t>Djelatnik treba vo</w:t>
      </w:r>
      <w:r w:rsidR="00C52E52">
        <w:rPr>
          <w:rFonts w:ascii="Times New Roman" w:eastAsia="Times New Roman" w:hAnsi="Times New Roman" w:cs="Times New Roman"/>
          <w:bCs/>
          <w:iCs/>
          <w:noProof/>
          <w:sz w:val="24"/>
          <w:szCs w:val="24"/>
          <w:lang w:val="hr-HR"/>
        </w:rPr>
        <w:t>diti računa o mogućnosti da</w:t>
      </w:r>
      <w:r w:rsidRPr="00FD7303">
        <w:rPr>
          <w:rFonts w:ascii="Times New Roman" w:eastAsia="Times New Roman" w:hAnsi="Times New Roman" w:cs="Times New Roman"/>
          <w:bCs/>
          <w:iCs/>
          <w:noProof/>
          <w:sz w:val="24"/>
          <w:szCs w:val="24"/>
          <w:lang w:val="hr-HR"/>
        </w:rPr>
        <w:t xml:space="preserve"> </w:t>
      </w:r>
      <w:r w:rsidR="002A3FF9">
        <w:rPr>
          <w:rFonts w:ascii="Times New Roman" w:eastAsia="Times New Roman" w:hAnsi="Times New Roman" w:cs="Times New Roman"/>
          <w:bCs/>
          <w:iCs/>
          <w:noProof/>
          <w:sz w:val="24"/>
          <w:szCs w:val="24"/>
          <w:lang w:val="hr-HR"/>
        </w:rPr>
        <w:t>učeni</w:t>
      </w:r>
      <w:r w:rsidRPr="00FD7303">
        <w:rPr>
          <w:rFonts w:ascii="Times New Roman" w:eastAsia="Times New Roman" w:hAnsi="Times New Roman" w:cs="Times New Roman"/>
          <w:bCs/>
          <w:iCs/>
          <w:noProof/>
          <w:sz w:val="24"/>
          <w:szCs w:val="24"/>
          <w:lang w:val="hr-HR"/>
        </w:rPr>
        <w:t>ka</w:t>
      </w:r>
      <w:r w:rsidR="00C52E52">
        <w:rPr>
          <w:rFonts w:ascii="Times New Roman" w:eastAsia="Times New Roman" w:hAnsi="Times New Roman" w:cs="Times New Roman"/>
          <w:bCs/>
          <w:iCs/>
          <w:noProof/>
          <w:sz w:val="24"/>
          <w:szCs w:val="24"/>
          <w:lang w:val="hr-HR"/>
        </w:rPr>
        <w:t xml:space="preserve"> ubode insekt (osa, pčela</w:t>
      </w:r>
      <w:r w:rsidRPr="00FD7303">
        <w:rPr>
          <w:rFonts w:ascii="Times New Roman" w:eastAsia="Times New Roman" w:hAnsi="Times New Roman" w:cs="Times New Roman"/>
          <w:bCs/>
          <w:iCs/>
          <w:noProof/>
          <w:sz w:val="24"/>
          <w:szCs w:val="24"/>
          <w:lang w:val="hr-HR"/>
        </w:rPr>
        <w:t>, obad, krpelj…).</w:t>
      </w:r>
    </w:p>
    <w:p w14:paraId="4570184A" w14:textId="2C3148DF" w:rsidR="009F3506" w:rsidRPr="00FD7303" w:rsidRDefault="009F3506" w:rsidP="00D63971">
      <w:pPr>
        <w:numPr>
          <w:ilvl w:val="0"/>
          <w:numId w:val="11"/>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 xml:space="preserve">U slučaju manje nezgode potrebno je umiriti </w:t>
      </w:r>
      <w:r w:rsidR="002A3FF9">
        <w:rPr>
          <w:rFonts w:ascii="Times New Roman" w:eastAsia="Times New Roman" w:hAnsi="Times New Roman" w:cs="Times New Roman"/>
          <w:bCs/>
          <w:iCs/>
          <w:noProof/>
          <w:sz w:val="24"/>
          <w:szCs w:val="24"/>
          <w:lang w:val="hr-HR"/>
        </w:rPr>
        <w:t>učeni</w:t>
      </w:r>
      <w:r w:rsidRPr="00FD7303">
        <w:rPr>
          <w:rFonts w:ascii="Times New Roman" w:eastAsia="Times New Roman" w:hAnsi="Times New Roman" w:cs="Times New Roman"/>
          <w:bCs/>
          <w:iCs/>
          <w:noProof/>
          <w:sz w:val="24"/>
          <w:szCs w:val="24"/>
          <w:lang w:val="hr-HR"/>
        </w:rPr>
        <w:t>ka, pomoći mu, procijeniti trebate li se vratiti u objekt ili ostati na vanjskom prostoru</w:t>
      </w:r>
      <w:r w:rsidR="00ED21A4">
        <w:rPr>
          <w:rFonts w:ascii="Times New Roman" w:eastAsia="Times New Roman" w:hAnsi="Times New Roman" w:cs="Times New Roman"/>
          <w:bCs/>
          <w:iCs/>
          <w:noProof/>
          <w:sz w:val="24"/>
          <w:szCs w:val="24"/>
          <w:lang w:val="hr-HR"/>
        </w:rPr>
        <w:t xml:space="preserve"> te po dolasku roditelja/skrbnika informirati ih o nezgodi.</w:t>
      </w:r>
    </w:p>
    <w:p w14:paraId="7860A08D" w14:textId="04B7BDD3" w:rsidR="009F3506" w:rsidRPr="00FD7303" w:rsidRDefault="009F3506" w:rsidP="00D63971">
      <w:pPr>
        <w:numPr>
          <w:ilvl w:val="0"/>
          <w:numId w:val="11"/>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 xml:space="preserve">U slučaju ozbiljnijih povreda djelatnik treba primijeniti stečeno znanje te pozvati drugu osobu za pomoć (djelatnika, </w:t>
      </w:r>
      <w:r w:rsidR="009D574C">
        <w:rPr>
          <w:rFonts w:ascii="Times New Roman" w:eastAsia="Times New Roman" w:hAnsi="Times New Roman" w:cs="Times New Roman"/>
          <w:bCs/>
          <w:iCs/>
          <w:noProof/>
          <w:sz w:val="24"/>
          <w:szCs w:val="24"/>
          <w:lang w:val="hr-HR"/>
        </w:rPr>
        <w:t>medicinsko</w:t>
      </w:r>
      <w:r w:rsidRPr="00FD7303">
        <w:rPr>
          <w:rFonts w:ascii="Times New Roman" w:eastAsia="Times New Roman" w:hAnsi="Times New Roman" w:cs="Times New Roman"/>
          <w:bCs/>
          <w:iCs/>
          <w:noProof/>
          <w:sz w:val="24"/>
          <w:szCs w:val="24"/>
          <w:lang w:val="hr-HR"/>
        </w:rPr>
        <w:t xml:space="preserve"> osoblje). O povredi je potrebno sastaviti zapisnik prije odlaska s radnog mjesta</w:t>
      </w:r>
      <w:r w:rsidR="00ED21A4">
        <w:rPr>
          <w:rFonts w:ascii="Times New Roman" w:eastAsia="Times New Roman" w:hAnsi="Times New Roman" w:cs="Times New Roman"/>
          <w:bCs/>
          <w:iCs/>
          <w:noProof/>
          <w:sz w:val="24"/>
          <w:szCs w:val="24"/>
          <w:lang w:val="hr-HR"/>
        </w:rPr>
        <w:t xml:space="preserve"> te obavezno informirati roditelje/skrbnike.</w:t>
      </w:r>
    </w:p>
    <w:p w14:paraId="2DFC40FA" w14:textId="760C670F" w:rsidR="009F3506" w:rsidRPr="00FD7303" w:rsidRDefault="009F3506" w:rsidP="00D63971">
      <w:pPr>
        <w:numPr>
          <w:ilvl w:val="0"/>
          <w:numId w:val="11"/>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 xml:space="preserve">Svaki djelatnik </w:t>
      </w:r>
      <w:r w:rsidR="00ED21A4">
        <w:rPr>
          <w:rFonts w:ascii="Times New Roman" w:eastAsia="Times New Roman" w:hAnsi="Times New Roman" w:cs="Times New Roman"/>
          <w:bCs/>
          <w:iCs/>
          <w:noProof/>
          <w:sz w:val="24"/>
          <w:szCs w:val="24"/>
          <w:lang w:val="hr-HR"/>
        </w:rPr>
        <w:t xml:space="preserve">dužan je </w:t>
      </w:r>
      <w:r w:rsidRPr="00FD7303">
        <w:rPr>
          <w:rFonts w:ascii="Times New Roman" w:eastAsia="Times New Roman" w:hAnsi="Times New Roman" w:cs="Times New Roman"/>
          <w:bCs/>
          <w:iCs/>
          <w:noProof/>
          <w:sz w:val="24"/>
          <w:szCs w:val="24"/>
          <w:lang w:val="hr-HR"/>
        </w:rPr>
        <w:t>sa svojom skupinom sprem</w:t>
      </w:r>
      <w:r w:rsidR="00ED21A4">
        <w:rPr>
          <w:rFonts w:ascii="Times New Roman" w:eastAsia="Times New Roman" w:hAnsi="Times New Roman" w:cs="Times New Roman"/>
          <w:bCs/>
          <w:iCs/>
          <w:noProof/>
          <w:sz w:val="24"/>
          <w:szCs w:val="24"/>
          <w:lang w:val="hr-HR"/>
        </w:rPr>
        <w:t>iti</w:t>
      </w:r>
      <w:r w:rsidRPr="00FD7303">
        <w:rPr>
          <w:rFonts w:ascii="Times New Roman" w:eastAsia="Times New Roman" w:hAnsi="Times New Roman" w:cs="Times New Roman"/>
          <w:bCs/>
          <w:iCs/>
          <w:noProof/>
          <w:sz w:val="24"/>
          <w:szCs w:val="24"/>
          <w:lang w:val="hr-HR"/>
        </w:rPr>
        <w:t xml:space="preserve"> sredstva koja je koristio na vanjskom prostoru.</w:t>
      </w:r>
    </w:p>
    <w:p w14:paraId="368C7458" w14:textId="77777777" w:rsidR="006B149C" w:rsidRPr="00FD7303" w:rsidRDefault="009F3506" w:rsidP="00D63971">
      <w:pPr>
        <w:numPr>
          <w:ilvl w:val="1"/>
          <w:numId w:val="12"/>
        </w:numPr>
        <w:spacing w:after="0" w:line="360" w:lineRule="auto"/>
        <w:jc w:val="both"/>
        <w:rPr>
          <w:rFonts w:ascii="Times New Roman" w:eastAsia="Times New Roman" w:hAnsi="Times New Roman" w:cs="Times New Roman"/>
          <w:b/>
          <w:bCs/>
          <w:iCs/>
          <w:noProof/>
          <w:sz w:val="24"/>
          <w:szCs w:val="24"/>
          <w:lang w:val="hr-HR"/>
        </w:rPr>
      </w:pPr>
      <w:r w:rsidRPr="00FD7303">
        <w:rPr>
          <w:rFonts w:ascii="Times New Roman" w:eastAsia="Times New Roman" w:hAnsi="Times New Roman" w:cs="Times New Roman"/>
          <w:bCs/>
          <w:i/>
          <w:iCs/>
          <w:noProof/>
          <w:sz w:val="24"/>
          <w:szCs w:val="24"/>
          <w:lang w:val="hr-HR"/>
        </w:rPr>
        <w:tab/>
      </w:r>
    </w:p>
    <w:p w14:paraId="08E0C8FC" w14:textId="44636A78" w:rsidR="009F3506" w:rsidRPr="00FD7303" w:rsidRDefault="00F068D0" w:rsidP="00D63971">
      <w:pPr>
        <w:numPr>
          <w:ilvl w:val="1"/>
          <w:numId w:val="12"/>
        </w:numPr>
        <w:tabs>
          <w:tab w:val="clear" w:pos="576"/>
          <w:tab w:val="num" w:pos="142"/>
        </w:tabs>
        <w:spacing w:after="0" w:line="360" w:lineRule="auto"/>
        <w:ind w:hanging="292"/>
        <w:jc w:val="both"/>
        <w:rPr>
          <w:rFonts w:ascii="Times New Roman" w:eastAsia="Times New Roman" w:hAnsi="Times New Roman" w:cs="Times New Roman"/>
          <w:b/>
          <w:bCs/>
          <w:iCs/>
          <w:noProof/>
          <w:sz w:val="24"/>
          <w:szCs w:val="24"/>
          <w:lang w:val="hr-HR"/>
        </w:rPr>
      </w:pPr>
      <w:r>
        <w:rPr>
          <w:rFonts w:ascii="Times New Roman" w:eastAsia="Times New Roman" w:hAnsi="Times New Roman" w:cs="Times New Roman"/>
          <w:b/>
          <w:bCs/>
          <w:iCs/>
          <w:noProof/>
          <w:sz w:val="24"/>
          <w:szCs w:val="24"/>
          <w:lang w:val="hr-HR"/>
        </w:rPr>
        <w:t>9</w:t>
      </w:r>
      <w:r w:rsidR="00CC6974" w:rsidRPr="00FD7303">
        <w:rPr>
          <w:rFonts w:ascii="Times New Roman" w:eastAsia="Times New Roman" w:hAnsi="Times New Roman" w:cs="Times New Roman"/>
          <w:b/>
          <w:bCs/>
          <w:iCs/>
          <w:noProof/>
          <w:sz w:val="24"/>
          <w:szCs w:val="24"/>
          <w:lang w:val="hr-HR"/>
        </w:rPr>
        <w:t>.2</w:t>
      </w:r>
      <w:r w:rsidR="006B149C" w:rsidRPr="00FD7303">
        <w:rPr>
          <w:rFonts w:ascii="Times New Roman" w:eastAsia="Times New Roman" w:hAnsi="Times New Roman" w:cs="Times New Roman"/>
          <w:b/>
          <w:bCs/>
          <w:iCs/>
          <w:noProof/>
          <w:sz w:val="24"/>
          <w:szCs w:val="24"/>
          <w:lang w:val="hr-HR"/>
        </w:rPr>
        <w:t xml:space="preserve">. </w:t>
      </w:r>
      <w:r w:rsidR="009F3506" w:rsidRPr="00FD7303">
        <w:rPr>
          <w:rFonts w:ascii="Times New Roman" w:eastAsia="Times New Roman" w:hAnsi="Times New Roman" w:cs="Times New Roman"/>
          <w:b/>
          <w:bCs/>
          <w:iCs/>
          <w:noProof/>
          <w:sz w:val="24"/>
          <w:szCs w:val="24"/>
          <w:lang w:val="hr-HR"/>
        </w:rPr>
        <w:t>Šetnje</w:t>
      </w:r>
    </w:p>
    <w:p w14:paraId="328B3367" w14:textId="23BACECB" w:rsidR="009F3506" w:rsidRPr="00FD7303" w:rsidRDefault="009F3506" w:rsidP="00D63971">
      <w:pPr>
        <w:numPr>
          <w:ilvl w:val="0"/>
          <w:numId w:val="11"/>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 xml:space="preserve">Šetnje s </w:t>
      </w:r>
      <w:r w:rsidR="002A3FF9">
        <w:rPr>
          <w:rFonts w:ascii="Times New Roman" w:eastAsia="Times New Roman" w:hAnsi="Times New Roman" w:cs="Times New Roman"/>
          <w:bCs/>
          <w:iCs/>
          <w:noProof/>
          <w:sz w:val="24"/>
          <w:szCs w:val="24"/>
          <w:lang w:val="hr-HR"/>
        </w:rPr>
        <w:t>učeni</w:t>
      </w:r>
      <w:r w:rsidRPr="00FD7303">
        <w:rPr>
          <w:rFonts w:ascii="Times New Roman" w:eastAsia="Times New Roman" w:hAnsi="Times New Roman" w:cs="Times New Roman"/>
          <w:bCs/>
          <w:iCs/>
          <w:noProof/>
          <w:sz w:val="24"/>
          <w:szCs w:val="24"/>
          <w:lang w:val="hr-HR"/>
        </w:rPr>
        <w:t>cima u bližu okolicu djelatnik mora unaprijed planirati</w:t>
      </w:r>
      <w:r w:rsidR="00ED21A4">
        <w:rPr>
          <w:rFonts w:ascii="Times New Roman" w:eastAsia="Times New Roman" w:hAnsi="Times New Roman" w:cs="Times New Roman"/>
          <w:bCs/>
          <w:iCs/>
          <w:noProof/>
          <w:sz w:val="24"/>
          <w:szCs w:val="24"/>
          <w:lang w:val="hr-HR"/>
        </w:rPr>
        <w:t xml:space="preserve"> i ispuniti </w:t>
      </w:r>
      <w:r w:rsidR="00B65290">
        <w:rPr>
          <w:rFonts w:ascii="Times New Roman" w:eastAsia="Times New Roman" w:hAnsi="Times New Roman" w:cs="Times New Roman"/>
          <w:bCs/>
          <w:iCs/>
          <w:noProof/>
          <w:sz w:val="24"/>
          <w:szCs w:val="24"/>
          <w:lang w:val="hr-HR"/>
        </w:rPr>
        <w:t xml:space="preserve">obrazac </w:t>
      </w:r>
      <w:r w:rsidR="00A859E3">
        <w:rPr>
          <w:rFonts w:ascii="Times New Roman" w:eastAsia="Times New Roman" w:hAnsi="Times New Roman" w:cs="Times New Roman"/>
          <w:bCs/>
          <w:iCs/>
          <w:noProof/>
          <w:sz w:val="24"/>
          <w:szCs w:val="24"/>
          <w:lang w:val="hr-HR"/>
        </w:rPr>
        <w:t xml:space="preserve">Evidencija </w:t>
      </w:r>
      <w:r w:rsidR="00ED21A4">
        <w:rPr>
          <w:rFonts w:ascii="Times New Roman" w:eastAsia="Times New Roman" w:hAnsi="Times New Roman" w:cs="Times New Roman"/>
          <w:bCs/>
          <w:iCs/>
          <w:noProof/>
          <w:sz w:val="24"/>
          <w:szCs w:val="24"/>
          <w:lang w:val="hr-HR"/>
        </w:rPr>
        <w:t>izlaska</w:t>
      </w:r>
      <w:r w:rsidR="00B65290">
        <w:rPr>
          <w:rFonts w:ascii="Times New Roman" w:eastAsia="Times New Roman" w:hAnsi="Times New Roman" w:cs="Times New Roman"/>
          <w:bCs/>
          <w:iCs/>
          <w:noProof/>
          <w:sz w:val="24"/>
          <w:szCs w:val="24"/>
          <w:lang w:val="hr-HR"/>
        </w:rPr>
        <w:t>.</w:t>
      </w:r>
    </w:p>
    <w:p w14:paraId="213FD7AD" w14:textId="77777777" w:rsidR="009F3506" w:rsidRPr="00FD7303" w:rsidRDefault="009F3506" w:rsidP="00D63971">
      <w:pPr>
        <w:numPr>
          <w:ilvl w:val="0"/>
          <w:numId w:val="11"/>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Djelatnik procjenjuje može li realizirati šetnju sam ili mu je potrebna pomoć djelatnika ili roditelja s kojim će zajednički planirati i realizirati šetnju.</w:t>
      </w:r>
    </w:p>
    <w:p w14:paraId="2941D8D9" w14:textId="77777777" w:rsidR="009F3506" w:rsidRPr="00FD7303" w:rsidRDefault="009F3506" w:rsidP="009F3506">
      <w:pPr>
        <w:spacing w:after="0" w:line="360" w:lineRule="auto"/>
        <w:jc w:val="both"/>
        <w:rPr>
          <w:rFonts w:ascii="Times New Roman" w:eastAsia="Times New Roman" w:hAnsi="Times New Roman" w:cs="Times New Roman"/>
          <w:bCs/>
          <w:iCs/>
          <w:noProof/>
          <w:sz w:val="24"/>
          <w:szCs w:val="24"/>
          <w:lang w:val="hr-HR"/>
        </w:rPr>
      </w:pPr>
    </w:p>
    <w:p w14:paraId="5C08E0F6" w14:textId="01391DE6" w:rsidR="009F3506" w:rsidRPr="00FD7303" w:rsidRDefault="00F068D0" w:rsidP="00CC6974">
      <w:pPr>
        <w:spacing w:after="0" w:line="360" w:lineRule="auto"/>
        <w:ind w:left="360"/>
        <w:jc w:val="both"/>
        <w:rPr>
          <w:rFonts w:ascii="Times New Roman" w:eastAsia="Times New Roman" w:hAnsi="Times New Roman" w:cs="Times New Roman"/>
          <w:b/>
          <w:bCs/>
          <w:iCs/>
          <w:noProof/>
          <w:sz w:val="24"/>
          <w:szCs w:val="24"/>
          <w:lang w:val="hr-HR"/>
        </w:rPr>
      </w:pPr>
      <w:r>
        <w:rPr>
          <w:rFonts w:ascii="Times New Roman" w:eastAsia="Times New Roman" w:hAnsi="Times New Roman" w:cs="Times New Roman"/>
          <w:b/>
          <w:bCs/>
          <w:iCs/>
          <w:noProof/>
          <w:sz w:val="24"/>
          <w:szCs w:val="24"/>
          <w:lang w:val="hr-HR"/>
        </w:rPr>
        <w:t>9</w:t>
      </w:r>
      <w:r w:rsidR="00CC6974" w:rsidRPr="00FD7303">
        <w:rPr>
          <w:rFonts w:ascii="Times New Roman" w:eastAsia="Times New Roman" w:hAnsi="Times New Roman" w:cs="Times New Roman"/>
          <w:b/>
          <w:bCs/>
          <w:iCs/>
          <w:noProof/>
          <w:sz w:val="24"/>
          <w:szCs w:val="24"/>
          <w:lang w:val="hr-HR"/>
        </w:rPr>
        <w:t>.3.</w:t>
      </w:r>
      <w:r w:rsidR="00705C3C" w:rsidRPr="00FD7303">
        <w:rPr>
          <w:rFonts w:ascii="Times New Roman" w:eastAsia="Times New Roman" w:hAnsi="Times New Roman" w:cs="Times New Roman"/>
          <w:b/>
          <w:bCs/>
          <w:iCs/>
          <w:noProof/>
          <w:sz w:val="24"/>
          <w:szCs w:val="24"/>
          <w:lang w:val="hr-HR"/>
        </w:rPr>
        <w:t xml:space="preserve"> </w:t>
      </w:r>
      <w:r w:rsidR="009F3506" w:rsidRPr="00FD7303">
        <w:rPr>
          <w:rFonts w:ascii="Times New Roman" w:eastAsia="Times New Roman" w:hAnsi="Times New Roman" w:cs="Times New Roman"/>
          <w:b/>
          <w:bCs/>
          <w:iCs/>
          <w:noProof/>
          <w:sz w:val="24"/>
          <w:szCs w:val="24"/>
          <w:lang w:val="hr-HR"/>
        </w:rPr>
        <w:t>Izleti</w:t>
      </w:r>
    </w:p>
    <w:p w14:paraId="5BAB2C1C" w14:textId="77777777" w:rsidR="009F3506" w:rsidRPr="00FD7303" w:rsidRDefault="009F3506" w:rsidP="00D63971">
      <w:pPr>
        <w:numPr>
          <w:ilvl w:val="0"/>
          <w:numId w:val="11"/>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Izleti koji se organiziraju u ustanovi mogu biti poludnevni i cjelodnevni.</w:t>
      </w:r>
    </w:p>
    <w:p w14:paraId="50C819D8" w14:textId="1A642E13" w:rsidR="009F3506" w:rsidRPr="00FD7303" w:rsidRDefault="009F3506" w:rsidP="00D63971">
      <w:pPr>
        <w:numPr>
          <w:ilvl w:val="0"/>
          <w:numId w:val="11"/>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 xml:space="preserve">Poludnevnim izletom smatra se izlet s kojeg se povratak planira </w:t>
      </w:r>
      <w:r w:rsidR="00A859E3">
        <w:rPr>
          <w:rFonts w:ascii="Times New Roman" w:eastAsia="Times New Roman" w:hAnsi="Times New Roman" w:cs="Times New Roman"/>
          <w:bCs/>
          <w:iCs/>
          <w:noProof/>
          <w:sz w:val="24"/>
          <w:szCs w:val="24"/>
          <w:lang w:val="hr-HR"/>
        </w:rPr>
        <w:t>unutar iste smjene</w:t>
      </w:r>
      <w:r w:rsidRPr="00FD7303">
        <w:rPr>
          <w:rFonts w:ascii="Times New Roman" w:eastAsia="Times New Roman" w:hAnsi="Times New Roman" w:cs="Times New Roman"/>
          <w:bCs/>
          <w:iCs/>
          <w:noProof/>
          <w:sz w:val="24"/>
          <w:szCs w:val="24"/>
          <w:lang w:val="hr-HR"/>
        </w:rPr>
        <w:t>.</w:t>
      </w:r>
    </w:p>
    <w:p w14:paraId="27944DFC" w14:textId="77777777" w:rsidR="009F3506" w:rsidRPr="00FD7303" w:rsidRDefault="009F3506" w:rsidP="00D63971">
      <w:pPr>
        <w:numPr>
          <w:ilvl w:val="0"/>
          <w:numId w:val="11"/>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Ukoliko se radi o poludnevnom treba osigurati užinu (sendvič i napitak).</w:t>
      </w:r>
    </w:p>
    <w:p w14:paraId="7F808034" w14:textId="77777777" w:rsidR="009F3506" w:rsidRPr="00FD7303" w:rsidRDefault="009F3506" w:rsidP="00D63971">
      <w:pPr>
        <w:numPr>
          <w:ilvl w:val="0"/>
          <w:numId w:val="11"/>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Ukoliko se radi o cjelodnevnom izletu osigurava se lunch paket ili ručak.</w:t>
      </w:r>
    </w:p>
    <w:p w14:paraId="7FC34BEA" w14:textId="11ABE413" w:rsidR="009F3506" w:rsidRDefault="009F3506" w:rsidP="00A859E3">
      <w:pPr>
        <w:numPr>
          <w:ilvl w:val="0"/>
          <w:numId w:val="11"/>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Povratak u usta</w:t>
      </w:r>
      <w:r w:rsidR="00AD7A44">
        <w:rPr>
          <w:rFonts w:ascii="Times New Roman" w:eastAsia="Times New Roman" w:hAnsi="Times New Roman" w:cs="Times New Roman"/>
          <w:bCs/>
          <w:iCs/>
          <w:noProof/>
          <w:sz w:val="24"/>
          <w:szCs w:val="24"/>
          <w:lang w:val="hr-HR"/>
        </w:rPr>
        <w:t>n</w:t>
      </w:r>
      <w:r w:rsidRPr="00FD7303">
        <w:rPr>
          <w:rFonts w:ascii="Times New Roman" w:eastAsia="Times New Roman" w:hAnsi="Times New Roman" w:cs="Times New Roman"/>
          <w:bCs/>
          <w:iCs/>
          <w:noProof/>
          <w:sz w:val="24"/>
          <w:szCs w:val="24"/>
          <w:lang w:val="hr-HR"/>
        </w:rPr>
        <w:t>ovu trebao bi se planirati najkasni</w:t>
      </w:r>
      <w:r w:rsidR="00A859E3" w:rsidRPr="00A859E3">
        <w:rPr>
          <w:rFonts w:ascii="Times New Roman" w:eastAsia="Times New Roman" w:hAnsi="Times New Roman" w:cs="Times New Roman"/>
          <w:bCs/>
          <w:iCs/>
          <w:noProof/>
          <w:sz w:val="24"/>
          <w:szCs w:val="24"/>
          <w:lang w:val="hr-HR"/>
        </w:rPr>
        <w:t>je do 18.20 sati</w:t>
      </w:r>
    </w:p>
    <w:p w14:paraId="18CA0C03" w14:textId="6175B570" w:rsidR="00533E1C" w:rsidRPr="00A859E3" w:rsidRDefault="00533E1C" w:rsidP="00A859E3">
      <w:pPr>
        <w:numPr>
          <w:ilvl w:val="0"/>
          <w:numId w:val="11"/>
        </w:numPr>
        <w:spacing w:after="0" w:line="360" w:lineRule="auto"/>
        <w:jc w:val="both"/>
        <w:rPr>
          <w:rFonts w:ascii="Times New Roman" w:eastAsia="Times New Roman" w:hAnsi="Times New Roman" w:cs="Times New Roman"/>
          <w:bCs/>
          <w:iCs/>
          <w:noProof/>
          <w:sz w:val="24"/>
          <w:szCs w:val="24"/>
          <w:lang w:val="hr-HR"/>
        </w:rPr>
      </w:pPr>
      <w:r>
        <w:rPr>
          <w:rFonts w:ascii="Times New Roman" w:eastAsia="Times New Roman" w:hAnsi="Times New Roman" w:cs="Times New Roman"/>
          <w:bCs/>
          <w:iCs/>
          <w:noProof/>
          <w:sz w:val="24"/>
          <w:szCs w:val="24"/>
          <w:lang w:val="hr-HR"/>
        </w:rPr>
        <w:t>Planirani izleti se</w:t>
      </w:r>
      <w:r w:rsidR="00AD7A44">
        <w:rPr>
          <w:rFonts w:ascii="Times New Roman" w:eastAsia="Times New Roman" w:hAnsi="Times New Roman" w:cs="Times New Roman"/>
          <w:bCs/>
          <w:iCs/>
          <w:noProof/>
          <w:sz w:val="24"/>
          <w:szCs w:val="24"/>
          <w:lang w:val="hr-HR"/>
        </w:rPr>
        <w:t xml:space="preserve"> detaljnije</w:t>
      </w:r>
      <w:r>
        <w:rPr>
          <w:rFonts w:ascii="Times New Roman" w:eastAsia="Times New Roman" w:hAnsi="Times New Roman" w:cs="Times New Roman"/>
          <w:bCs/>
          <w:iCs/>
          <w:noProof/>
          <w:sz w:val="24"/>
          <w:szCs w:val="24"/>
          <w:lang w:val="hr-HR"/>
        </w:rPr>
        <w:t xml:space="preserve"> dogovaraju na aktivima</w:t>
      </w:r>
      <w:r w:rsidR="00335ECF">
        <w:rPr>
          <w:rFonts w:ascii="Times New Roman" w:eastAsia="Times New Roman" w:hAnsi="Times New Roman" w:cs="Times New Roman"/>
          <w:bCs/>
          <w:iCs/>
          <w:noProof/>
          <w:sz w:val="24"/>
          <w:szCs w:val="24"/>
          <w:lang w:val="hr-HR"/>
        </w:rPr>
        <w:t xml:space="preserve"> kako bi ravnatelj</w:t>
      </w:r>
      <w:r w:rsidR="00AD7A44">
        <w:rPr>
          <w:rFonts w:ascii="Times New Roman" w:eastAsia="Times New Roman" w:hAnsi="Times New Roman" w:cs="Times New Roman"/>
          <w:bCs/>
          <w:iCs/>
          <w:noProof/>
          <w:sz w:val="24"/>
          <w:szCs w:val="24"/>
          <w:lang w:val="hr-HR"/>
        </w:rPr>
        <w:t xml:space="preserve"> i stručna služba osigurali uvjete (prijevoz, prehranu i dr.). Potom se obavijeste roditelji i prema potrebi dogovore prilagodbe za pojedine učenike.</w:t>
      </w:r>
    </w:p>
    <w:p w14:paraId="108F8756" w14:textId="32F2DD4C" w:rsidR="009F3506" w:rsidRPr="00FD7303" w:rsidRDefault="009F3506" w:rsidP="00D63971">
      <w:pPr>
        <w:numPr>
          <w:ilvl w:val="0"/>
          <w:numId w:val="11"/>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 xml:space="preserve">Odluku o izletima koji nisu predviđeni </w:t>
      </w:r>
      <w:r w:rsidR="00533E1C">
        <w:rPr>
          <w:rFonts w:ascii="Times New Roman" w:eastAsia="Times New Roman" w:hAnsi="Times New Roman" w:cs="Times New Roman"/>
          <w:bCs/>
          <w:iCs/>
          <w:noProof/>
          <w:sz w:val="24"/>
          <w:szCs w:val="24"/>
          <w:lang w:val="hr-HR"/>
        </w:rPr>
        <w:t>Školskim k</w:t>
      </w:r>
      <w:r w:rsidR="00A859E3">
        <w:rPr>
          <w:rFonts w:ascii="Times New Roman" w:eastAsia="Times New Roman" w:hAnsi="Times New Roman" w:cs="Times New Roman"/>
          <w:bCs/>
          <w:iCs/>
          <w:noProof/>
          <w:sz w:val="24"/>
          <w:szCs w:val="24"/>
          <w:lang w:val="hr-HR"/>
        </w:rPr>
        <w:t>urikulom</w:t>
      </w:r>
      <w:r w:rsidR="00533E1C">
        <w:rPr>
          <w:rFonts w:ascii="Times New Roman" w:eastAsia="Times New Roman" w:hAnsi="Times New Roman" w:cs="Times New Roman"/>
          <w:bCs/>
          <w:iCs/>
          <w:noProof/>
          <w:sz w:val="24"/>
          <w:szCs w:val="24"/>
          <w:lang w:val="hr-HR"/>
        </w:rPr>
        <w:t>om</w:t>
      </w:r>
      <w:r w:rsidR="00A859E3">
        <w:rPr>
          <w:rFonts w:ascii="Times New Roman" w:eastAsia="Times New Roman" w:hAnsi="Times New Roman" w:cs="Times New Roman"/>
          <w:bCs/>
          <w:iCs/>
          <w:noProof/>
          <w:sz w:val="24"/>
          <w:szCs w:val="24"/>
          <w:lang w:val="hr-HR"/>
        </w:rPr>
        <w:t>,</w:t>
      </w:r>
      <w:r w:rsidRPr="00FD7303">
        <w:rPr>
          <w:rFonts w:ascii="Times New Roman" w:eastAsia="Times New Roman" w:hAnsi="Times New Roman" w:cs="Times New Roman"/>
          <w:bCs/>
          <w:iCs/>
          <w:noProof/>
          <w:sz w:val="24"/>
          <w:szCs w:val="24"/>
          <w:lang w:val="hr-HR"/>
        </w:rPr>
        <w:t xml:space="preserve"> odobrava ravnatelj/ica.</w:t>
      </w:r>
    </w:p>
    <w:p w14:paraId="6D4798F4" w14:textId="1AA88967" w:rsidR="009F3506" w:rsidRPr="00FD7303" w:rsidRDefault="009F3506" w:rsidP="00D63971">
      <w:pPr>
        <w:numPr>
          <w:ilvl w:val="0"/>
          <w:numId w:val="11"/>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 xml:space="preserve">Prije ulaska u autobus prilikom odlaska na izlet i povratka s izleta, djelatnici su dužni </w:t>
      </w:r>
      <w:r w:rsidR="00B701B7">
        <w:rPr>
          <w:rFonts w:ascii="Times New Roman" w:eastAsia="Times New Roman" w:hAnsi="Times New Roman" w:cs="Times New Roman"/>
          <w:bCs/>
          <w:iCs/>
          <w:noProof/>
          <w:sz w:val="24"/>
          <w:szCs w:val="24"/>
          <w:lang w:val="hr-HR"/>
        </w:rPr>
        <w:t>voditi bri</w:t>
      </w:r>
      <w:r w:rsidR="00AD7A44">
        <w:rPr>
          <w:rFonts w:ascii="Times New Roman" w:eastAsia="Times New Roman" w:hAnsi="Times New Roman" w:cs="Times New Roman"/>
          <w:bCs/>
          <w:iCs/>
          <w:noProof/>
          <w:sz w:val="24"/>
          <w:szCs w:val="24"/>
          <w:lang w:val="hr-HR"/>
        </w:rPr>
        <w:t>gu o</w:t>
      </w:r>
      <w:r w:rsidRPr="00FD7303">
        <w:rPr>
          <w:rFonts w:ascii="Times New Roman" w:eastAsia="Times New Roman" w:hAnsi="Times New Roman" w:cs="Times New Roman"/>
          <w:bCs/>
          <w:iCs/>
          <w:noProof/>
          <w:sz w:val="24"/>
          <w:szCs w:val="24"/>
          <w:lang w:val="hr-HR"/>
        </w:rPr>
        <w:t xml:space="preserve"> broj</w:t>
      </w:r>
      <w:r w:rsidR="00AD7A44">
        <w:rPr>
          <w:rFonts w:ascii="Times New Roman" w:eastAsia="Times New Roman" w:hAnsi="Times New Roman" w:cs="Times New Roman"/>
          <w:bCs/>
          <w:iCs/>
          <w:noProof/>
          <w:sz w:val="24"/>
          <w:szCs w:val="24"/>
          <w:lang w:val="hr-HR"/>
        </w:rPr>
        <w:t>u</w:t>
      </w:r>
      <w:r w:rsidRPr="00FD7303">
        <w:rPr>
          <w:rFonts w:ascii="Times New Roman" w:eastAsia="Times New Roman" w:hAnsi="Times New Roman" w:cs="Times New Roman"/>
          <w:bCs/>
          <w:iCs/>
          <w:noProof/>
          <w:sz w:val="24"/>
          <w:szCs w:val="24"/>
          <w:lang w:val="hr-HR"/>
        </w:rPr>
        <w:t xml:space="preserve"> prisutnih </w:t>
      </w:r>
      <w:r w:rsidR="002A3FF9">
        <w:rPr>
          <w:rFonts w:ascii="Times New Roman" w:eastAsia="Times New Roman" w:hAnsi="Times New Roman" w:cs="Times New Roman"/>
          <w:bCs/>
          <w:iCs/>
          <w:noProof/>
          <w:sz w:val="24"/>
          <w:szCs w:val="24"/>
          <w:lang w:val="hr-HR"/>
        </w:rPr>
        <w:t>učeni</w:t>
      </w:r>
      <w:r w:rsidRPr="00FD7303">
        <w:rPr>
          <w:rFonts w:ascii="Times New Roman" w:eastAsia="Times New Roman" w:hAnsi="Times New Roman" w:cs="Times New Roman"/>
          <w:bCs/>
          <w:iCs/>
          <w:noProof/>
          <w:sz w:val="24"/>
          <w:szCs w:val="24"/>
          <w:lang w:val="hr-HR"/>
        </w:rPr>
        <w:t>ka.</w:t>
      </w:r>
    </w:p>
    <w:p w14:paraId="6EC3A7A6" w14:textId="764AB251" w:rsidR="009F3506" w:rsidRPr="00FD7303" w:rsidRDefault="009F3506" w:rsidP="00D63971">
      <w:pPr>
        <w:numPr>
          <w:ilvl w:val="0"/>
          <w:numId w:val="11"/>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 xml:space="preserve">Djelatnici mogu pomagati u korištenju džeparca </w:t>
      </w:r>
      <w:r w:rsidR="002A3FF9">
        <w:rPr>
          <w:rFonts w:ascii="Times New Roman" w:eastAsia="Times New Roman" w:hAnsi="Times New Roman" w:cs="Times New Roman"/>
          <w:bCs/>
          <w:iCs/>
          <w:noProof/>
          <w:sz w:val="24"/>
          <w:szCs w:val="24"/>
          <w:lang w:val="hr-HR"/>
        </w:rPr>
        <w:t>učeni</w:t>
      </w:r>
      <w:r w:rsidRPr="00FD7303">
        <w:rPr>
          <w:rFonts w:ascii="Times New Roman" w:eastAsia="Times New Roman" w:hAnsi="Times New Roman" w:cs="Times New Roman"/>
          <w:bCs/>
          <w:iCs/>
          <w:noProof/>
          <w:sz w:val="24"/>
          <w:szCs w:val="24"/>
          <w:lang w:val="hr-HR"/>
        </w:rPr>
        <w:t>ka, a o istom su dužni priložiti račune.</w:t>
      </w:r>
    </w:p>
    <w:p w14:paraId="6303716E" w14:textId="5E035157" w:rsidR="009F3506" w:rsidRPr="00FD7303" w:rsidRDefault="009F3506" w:rsidP="00D63971">
      <w:pPr>
        <w:numPr>
          <w:ilvl w:val="0"/>
          <w:numId w:val="11"/>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lastRenderedPageBreak/>
        <w:t>Za provedbu izleta</w:t>
      </w:r>
      <w:r w:rsidR="00335ECF">
        <w:rPr>
          <w:rFonts w:ascii="Times New Roman" w:eastAsia="Times New Roman" w:hAnsi="Times New Roman" w:cs="Times New Roman"/>
          <w:bCs/>
          <w:iCs/>
          <w:noProof/>
          <w:sz w:val="24"/>
          <w:szCs w:val="24"/>
          <w:lang w:val="hr-HR"/>
        </w:rPr>
        <w:t xml:space="preserve"> moraju se složiti ravnatelj</w:t>
      </w:r>
      <w:r w:rsidRPr="00FD7303">
        <w:rPr>
          <w:rFonts w:ascii="Times New Roman" w:eastAsia="Times New Roman" w:hAnsi="Times New Roman" w:cs="Times New Roman"/>
          <w:bCs/>
          <w:iCs/>
          <w:noProof/>
          <w:sz w:val="24"/>
          <w:szCs w:val="24"/>
          <w:lang w:val="hr-HR"/>
        </w:rPr>
        <w:t>, voditelji razrednih odjela i roditelji.</w:t>
      </w:r>
    </w:p>
    <w:p w14:paraId="162378FB" w14:textId="7EEAD4E0" w:rsidR="009F3506" w:rsidRPr="00FD7303" w:rsidRDefault="009F3506" w:rsidP="00D63971">
      <w:pPr>
        <w:numPr>
          <w:ilvl w:val="0"/>
          <w:numId w:val="11"/>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 xml:space="preserve">Roditelji su dužni dati pismeni pristanak za odlazak </w:t>
      </w:r>
      <w:r w:rsidR="002A3FF9">
        <w:rPr>
          <w:rFonts w:ascii="Times New Roman" w:eastAsia="Times New Roman" w:hAnsi="Times New Roman" w:cs="Times New Roman"/>
          <w:bCs/>
          <w:iCs/>
          <w:noProof/>
          <w:sz w:val="24"/>
          <w:szCs w:val="24"/>
          <w:lang w:val="hr-HR"/>
        </w:rPr>
        <w:t>učeni</w:t>
      </w:r>
      <w:r w:rsidRPr="00FD7303">
        <w:rPr>
          <w:rFonts w:ascii="Times New Roman" w:eastAsia="Times New Roman" w:hAnsi="Times New Roman" w:cs="Times New Roman"/>
          <w:bCs/>
          <w:iCs/>
          <w:noProof/>
          <w:sz w:val="24"/>
          <w:szCs w:val="24"/>
          <w:lang w:val="hr-HR"/>
        </w:rPr>
        <w:t>ka na izlet.</w:t>
      </w:r>
    </w:p>
    <w:p w14:paraId="69E4FDDD" w14:textId="77777777" w:rsidR="009F3506" w:rsidRPr="00FD7303" w:rsidRDefault="009F3506" w:rsidP="00D63971">
      <w:pPr>
        <w:numPr>
          <w:ilvl w:val="0"/>
          <w:numId w:val="11"/>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Voditelji izleta dužni su prikupiti ponude turističkih agencija i odabrati najpovoljnije.</w:t>
      </w:r>
    </w:p>
    <w:p w14:paraId="10EBE878" w14:textId="773CAA6E" w:rsidR="009F3506" w:rsidRPr="00FD7303" w:rsidRDefault="009F3506" w:rsidP="00D63971">
      <w:pPr>
        <w:numPr>
          <w:ilvl w:val="0"/>
          <w:numId w:val="11"/>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Konačnu odluku o izboru turističke agencije donosi ravnatelj/ica.</w:t>
      </w:r>
    </w:p>
    <w:p w14:paraId="320DAA7A" w14:textId="77777777" w:rsidR="006B149C" w:rsidRPr="00FD7303" w:rsidRDefault="006B149C" w:rsidP="009F3506">
      <w:pPr>
        <w:spacing w:after="0" w:line="360" w:lineRule="auto"/>
        <w:jc w:val="both"/>
        <w:rPr>
          <w:rFonts w:ascii="Times New Roman" w:eastAsia="Times New Roman" w:hAnsi="Times New Roman" w:cs="Times New Roman"/>
          <w:bCs/>
          <w:iCs/>
          <w:noProof/>
          <w:sz w:val="24"/>
          <w:szCs w:val="24"/>
          <w:lang w:val="hr-HR"/>
        </w:rPr>
      </w:pPr>
    </w:p>
    <w:p w14:paraId="7A01F904" w14:textId="41E62B54" w:rsidR="009F3506" w:rsidRPr="00FD7303" w:rsidRDefault="009F3506" w:rsidP="00D63971">
      <w:pPr>
        <w:pStyle w:val="Odlomakpopisa"/>
        <w:numPr>
          <w:ilvl w:val="0"/>
          <w:numId w:val="40"/>
        </w:numPr>
        <w:spacing w:after="0" w:line="360" w:lineRule="auto"/>
        <w:rPr>
          <w:rFonts w:ascii="Times New Roman" w:eastAsia="Times New Roman" w:hAnsi="Times New Roman" w:cs="Times New Roman"/>
          <w:b/>
          <w:bCs/>
          <w:i/>
          <w:iCs/>
          <w:noProof/>
          <w:sz w:val="24"/>
          <w:szCs w:val="24"/>
          <w:lang w:val="hr-HR"/>
        </w:rPr>
      </w:pPr>
      <w:r w:rsidRPr="00FD7303">
        <w:rPr>
          <w:rFonts w:ascii="Times New Roman" w:eastAsia="Times New Roman" w:hAnsi="Times New Roman" w:cs="Times New Roman"/>
          <w:b/>
          <w:bCs/>
          <w:iCs/>
          <w:noProof/>
          <w:sz w:val="24"/>
          <w:szCs w:val="24"/>
          <w:lang w:val="hr-HR"/>
        </w:rPr>
        <w:t>MJERE SIGURNOSTI TIJEKOM SUDJELOVANJA DJECE U ODGOJNO-OBRAZOVNIM, REHABILITACIJSKIM I REKREATIVNO-SPORTSKIM PROGRAMIMA ORGANIZIRANIMA IZVAN USTANOVA</w:t>
      </w:r>
    </w:p>
    <w:p w14:paraId="79AA0629" w14:textId="79408301" w:rsidR="009F3506" w:rsidRPr="00FD7303" w:rsidRDefault="009F3506" w:rsidP="00D63971">
      <w:pPr>
        <w:numPr>
          <w:ilvl w:val="0"/>
          <w:numId w:val="11"/>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 xml:space="preserve">Roditelji su dužni dati pismenu suglasnost za sudjelovanje </w:t>
      </w:r>
      <w:r w:rsidR="002A3FF9">
        <w:rPr>
          <w:rFonts w:ascii="Times New Roman" w:eastAsia="Times New Roman" w:hAnsi="Times New Roman" w:cs="Times New Roman"/>
          <w:bCs/>
          <w:iCs/>
          <w:noProof/>
          <w:sz w:val="24"/>
          <w:szCs w:val="24"/>
          <w:lang w:val="hr-HR"/>
        </w:rPr>
        <w:t>učeni</w:t>
      </w:r>
      <w:r w:rsidRPr="00FD7303">
        <w:rPr>
          <w:rFonts w:ascii="Times New Roman" w:eastAsia="Times New Roman" w:hAnsi="Times New Roman" w:cs="Times New Roman"/>
          <w:bCs/>
          <w:iCs/>
          <w:noProof/>
          <w:sz w:val="24"/>
          <w:szCs w:val="24"/>
          <w:lang w:val="hr-HR"/>
        </w:rPr>
        <w:t>ka u sportsko-rekreativnim te odgojno-obra</w:t>
      </w:r>
      <w:r w:rsidR="00322DFE">
        <w:rPr>
          <w:rFonts w:ascii="Times New Roman" w:eastAsia="Times New Roman" w:hAnsi="Times New Roman" w:cs="Times New Roman"/>
          <w:bCs/>
          <w:iCs/>
          <w:noProof/>
          <w:sz w:val="24"/>
          <w:szCs w:val="24"/>
          <w:lang w:val="hr-HR"/>
        </w:rPr>
        <w:t>zovnim programima organiziranim</w:t>
      </w:r>
      <w:r w:rsidRPr="00FD7303">
        <w:rPr>
          <w:rFonts w:ascii="Times New Roman" w:eastAsia="Times New Roman" w:hAnsi="Times New Roman" w:cs="Times New Roman"/>
          <w:bCs/>
          <w:iCs/>
          <w:noProof/>
          <w:sz w:val="24"/>
          <w:szCs w:val="24"/>
          <w:lang w:val="hr-HR"/>
        </w:rPr>
        <w:t xml:space="preserve"> izvan ustanove.</w:t>
      </w:r>
    </w:p>
    <w:p w14:paraId="0ABB3F8B" w14:textId="77777777" w:rsidR="009F3506" w:rsidRPr="00FD7303" w:rsidRDefault="009F3506" w:rsidP="00D63971">
      <w:pPr>
        <w:numPr>
          <w:ilvl w:val="0"/>
          <w:numId w:val="11"/>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Programi mogu biti organizirani u zemlji ili inozemstvu.</w:t>
      </w:r>
    </w:p>
    <w:p w14:paraId="4C8179A8" w14:textId="5CE27123" w:rsidR="009F3506" w:rsidRPr="00FD7303" w:rsidRDefault="009F3506" w:rsidP="00D63971">
      <w:pPr>
        <w:numPr>
          <w:ilvl w:val="0"/>
          <w:numId w:val="11"/>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 xml:space="preserve">Ukoliko se program/manifestacija održava u inozemstvu, </w:t>
      </w:r>
      <w:r w:rsidR="002A3FF9">
        <w:rPr>
          <w:rFonts w:ascii="Times New Roman" w:eastAsia="Times New Roman" w:hAnsi="Times New Roman" w:cs="Times New Roman"/>
          <w:bCs/>
          <w:iCs/>
          <w:noProof/>
          <w:sz w:val="24"/>
          <w:szCs w:val="24"/>
          <w:lang w:val="hr-HR"/>
        </w:rPr>
        <w:t>učeni</w:t>
      </w:r>
      <w:r w:rsidRPr="00FD7303">
        <w:rPr>
          <w:rFonts w:ascii="Times New Roman" w:eastAsia="Times New Roman" w:hAnsi="Times New Roman" w:cs="Times New Roman"/>
          <w:bCs/>
          <w:iCs/>
          <w:noProof/>
          <w:sz w:val="24"/>
          <w:szCs w:val="24"/>
          <w:lang w:val="hr-HR"/>
        </w:rPr>
        <w:t xml:space="preserve">k mora posjedovati </w:t>
      </w:r>
      <w:r w:rsidR="00322DFE">
        <w:rPr>
          <w:rFonts w:ascii="Times New Roman" w:eastAsia="Times New Roman" w:hAnsi="Times New Roman" w:cs="Times New Roman"/>
          <w:bCs/>
          <w:iCs/>
          <w:noProof/>
          <w:sz w:val="24"/>
          <w:szCs w:val="24"/>
          <w:lang w:val="hr-HR"/>
        </w:rPr>
        <w:t xml:space="preserve">osobnu iskaznicu, a ponekad i </w:t>
      </w:r>
      <w:r w:rsidRPr="00FD7303">
        <w:rPr>
          <w:rFonts w:ascii="Times New Roman" w:eastAsia="Times New Roman" w:hAnsi="Times New Roman" w:cs="Times New Roman"/>
          <w:bCs/>
          <w:iCs/>
          <w:noProof/>
          <w:sz w:val="24"/>
          <w:szCs w:val="24"/>
          <w:lang w:val="hr-HR"/>
        </w:rPr>
        <w:t>putovnicu.</w:t>
      </w:r>
    </w:p>
    <w:p w14:paraId="1E250AC9" w14:textId="4D05F987" w:rsidR="009F3506" w:rsidRPr="00FD7303" w:rsidRDefault="009F3506" w:rsidP="00D63971">
      <w:pPr>
        <w:numPr>
          <w:ilvl w:val="0"/>
          <w:numId w:val="11"/>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 xml:space="preserve">Prijevoz u svrhu programa/manifestacije može biti grupno organiziran službenim vozilom, autobusom ili </w:t>
      </w:r>
      <w:r w:rsidR="002A3FF9">
        <w:rPr>
          <w:rFonts w:ascii="Times New Roman" w:eastAsia="Times New Roman" w:hAnsi="Times New Roman" w:cs="Times New Roman"/>
          <w:bCs/>
          <w:iCs/>
          <w:noProof/>
          <w:sz w:val="24"/>
          <w:szCs w:val="24"/>
          <w:lang w:val="hr-HR"/>
        </w:rPr>
        <w:t>učeni</w:t>
      </w:r>
      <w:r w:rsidRPr="00FD7303">
        <w:rPr>
          <w:rFonts w:ascii="Times New Roman" w:eastAsia="Times New Roman" w:hAnsi="Times New Roman" w:cs="Times New Roman"/>
          <w:bCs/>
          <w:iCs/>
          <w:noProof/>
          <w:sz w:val="24"/>
          <w:szCs w:val="24"/>
          <w:lang w:val="hr-HR"/>
        </w:rPr>
        <w:t>ci dolaze u pratnji roditelja vlastitim prijevozom.</w:t>
      </w:r>
    </w:p>
    <w:p w14:paraId="0E1B71F3" w14:textId="5F656C34" w:rsidR="009F3506" w:rsidRPr="00FD7303" w:rsidRDefault="009F3506" w:rsidP="00D63971">
      <w:pPr>
        <w:numPr>
          <w:ilvl w:val="0"/>
          <w:numId w:val="11"/>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Ukoliko se organizira grupni prijevoz putnika autobus</w:t>
      </w:r>
      <w:r w:rsidR="00124929">
        <w:rPr>
          <w:rFonts w:ascii="Times New Roman" w:eastAsia="Times New Roman" w:hAnsi="Times New Roman" w:cs="Times New Roman"/>
          <w:bCs/>
          <w:iCs/>
          <w:noProof/>
          <w:sz w:val="24"/>
          <w:szCs w:val="24"/>
          <w:lang w:val="hr-HR"/>
        </w:rPr>
        <w:t>om ili drugim javnim prijevozom svi učitelji prate unaprijed zadane upute, voditelji aktiva ili stručni suradnici mogu koordinirati eventualne izmjene.</w:t>
      </w:r>
    </w:p>
    <w:p w14:paraId="4DEF4235" w14:textId="09B60902" w:rsidR="009F3506" w:rsidRPr="00FD7303" w:rsidRDefault="009F3506" w:rsidP="00D63971">
      <w:pPr>
        <w:numPr>
          <w:ilvl w:val="0"/>
          <w:numId w:val="11"/>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 xml:space="preserve">Ukoliko je organiziran grupni prijevoz </w:t>
      </w:r>
      <w:r w:rsidR="002A3FF9">
        <w:rPr>
          <w:rFonts w:ascii="Times New Roman" w:eastAsia="Times New Roman" w:hAnsi="Times New Roman" w:cs="Times New Roman"/>
          <w:bCs/>
          <w:iCs/>
          <w:noProof/>
          <w:sz w:val="24"/>
          <w:szCs w:val="24"/>
          <w:lang w:val="hr-HR"/>
        </w:rPr>
        <w:t>učeni</w:t>
      </w:r>
      <w:r w:rsidRPr="00FD7303">
        <w:rPr>
          <w:rFonts w:ascii="Times New Roman" w:eastAsia="Times New Roman" w:hAnsi="Times New Roman" w:cs="Times New Roman"/>
          <w:bCs/>
          <w:iCs/>
          <w:noProof/>
          <w:sz w:val="24"/>
          <w:szCs w:val="24"/>
          <w:lang w:val="hr-HR"/>
        </w:rPr>
        <w:t>ci na događanja idu u pratnji stručnih djelatnika i/ili roditelja.</w:t>
      </w:r>
    </w:p>
    <w:p w14:paraId="6ECBB74E" w14:textId="1549B01E" w:rsidR="009F3506" w:rsidRPr="00FD7303" w:rsidRDefault="009F3506" w:rsidP="00D63971">
      <w:pPr>
        <w:numPr>
          <w:ilvl w:val="0"/>
          <w:numId w:val="11"/>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Ukoliko se radi o rekreativno-sportskim manifestacijama</w:t>
      </w:r>
      <w:r w:rsidR="00322DFE">
        <w:rPr>
          <w:rFonts w:ascii="Times New Roman" w:eastAsia="Times New Roman" w:hAnsi="Times New Roman" w:cs="Times New Roman"/>
          <w:bCs/>
          <w:iCs/>
          <w:noProof/>
          <w:sz w:val="24"/>
          <w:szCs w:val="24"/>
          <w:lang w:val="hr-HR"/>
        </w:rPr>
        <w:t>,</w:t>
      </w:r>
      <w:r w:rsidRPr="00FD7303">
        <w:rPr>
          <w:rFonts w:ascii="Times New Roman" w:eastAsia="Times New Roman" w:hAnsi="Times New Roman" w:cs="Times New Roman"/>
          <w:bCs/>
          <w:iCs/>
          <w:noProof/>
          <w:sz w:val="24"/>
          <w:szCs w:val="24"/>
          <w:lang w:val="hr-HR"/>
        </w:rPr>
        <w:t xml:space="preserve"> s </w:t>
      </w:r>
      <w:r w:rsidR="002A3FF9">
        <w:rPr>
          <w:rFonts w:ascii="Times New Roman" w:eastAsia="Times New Roman" w:hAnsi="Times New Roman" w:cs="Times New Roman"/>
          <w:bCs/>
          <w:iCs/>
          <w:noProof/>
          <w:sz w:val="24"/>
          <w:szCs w:val="24"/>
          <w:lang w:val="hr-HR"/>
        </w:rPr>
        <w:t>učeni</w:t>
      </w:r>
      <w:r w:rsidRPr="00FD7303">
        <w:rPr>
          <w:rFonts w:ascii="Times New Roman" w:eastAsia="Times New Roman" w:hAnsi="Times New Roman" w:cs="Times New Roman"/>
          <w:bCs/>
          <w:iCs/>
          <w:noProof/>
          <w:sz w:val="24"/>
          <w:szCs w:val="24"/>
          <w:lang w:val="hr-HR"/>
        </w:rPr>
        <w:t>cima tije</w:t>
      </w:r>
      <w:r w:rsidR="00322DFE">
        <w:rPr>
          <w:rFonts w:ascii="Times New Roman" w:eastAsia="Times New Roman" w:hAnsi="Times New Roman" w:cs="Times New Roman"/>
          <w:bCs/>
          <w:iCs/>
          <w:noProof/>
          <w:sz w:val="24"/>
          <w:szCs w:val="24"/>
          <w:lang w:val="hr-HR"/>
        </w:rPr>
        <w:t xml:space="preserve">kom događanja borave, sportski voditelji i/ili </w:t>
      </w:r>
      <w:r w:rsidR="00124929">
        <w:rPr>
          <w:rFonts w:ascii="Times New Roman" w:eastAsia="Times New Roman" w:hAnsi="Times New Roman" w:cs="Times New Roman"/>
          <w:bCs/>
          <w:iCs/>
          <w:noProof/>
          <w:sz w:val="24"/>
          <w:szCs w:val="24"/>
          <w:lang w:val="hr-HR"/>
        </w:rPr>
        <w:t>učitelji TZK</w:t>
      </w:r>
      <w:r w:rsidRPr="00FD7303">
        <w:rPr>
          <w:rFonts w:ascii="Times New Roman" w:eastAsia="Times New Roman" w:hAnsi="Times New Roman" w:cs="Times New Roman"/>
          <w:bCs/>
          <w:iCs/>
          <w:noProof/>
          <w:sz w:val="24"/>
          <w:szCs w:val="24"/>
          <w:lang w:val="hr-HR"/>
        </w:rPr>
        <w:t>.</w:t>
      </w:r>
    </w:p>
    <w:p w14:paraId="019080B4" w14:textId="7C968638" w:rsidR="005A2EB6" w:rsidRPr="00714A4B" w:rsidRDefault="00322DFE" w:rsidP="009060B6">
      <w:pPr>
        <w:numPr>
          <w:ilvl w:val="0"/>
          <w:numId w:val="11"/>
        </w:numPr>
        <w:spacing w:after="0" w:line="360" w:lineRule="auto"/>
        <w:jc w:val="both"/>
        <w:rPr>
          <w:rFonts w:ascii="Times New Roman" w:eastAsia="Times New Roman" w:hAnsi="Times New Roman" w:cs="Times New Roman"/>
          <w:bCs/>
          <w:iCs/>
          <w:noProof/>
          <w:sz w:val="24"/>
          <w:szCs w:val="24"/>
          <w:lang w:val="hr-HR"/>
        </w:rPr>
      </w:pPr>
      <w:r>
        <w:rPr>
          <w:rFonts w:ascii="Times New Roman" w:eastAsia="Times New Roman" w:hAnsi="Times New Roman" w:cs="Times New Roman"/>
          <w:bCs/>
          <w:iCs/>
          <w:noProof/>
          <w:sz w:val="24"/>
          <w:szCs w:val="24"/>
          <w:lang w:val="hr-HR"/>
        </w:rPr>
        <w:t>Ovisno o dogovoru putovanja,</w:t>
      </w:r>
      <w:r w:rsidR="009F3506" w:rsidRPr="00FD7303">
        <w:rPr>
          <w:rFonts w:ascii="Times New Roman" w:eastAsia="Times New Roman" w:hAnsi="Times New Roman" w:cs="Times New Roman"/>
          <w:bCs/>
          <w:iCs/>
          <w:noProof/>
          <w:sz w:val="24"/>
          <w:szCs w:val="24"/>
          <w:lang w:val="hr-HR"/>
        </w:rPr>
        <w:t xml:space="preserve"> ustanova osigurava hranu i dovoljne količine tekućine</w:t>
      </w:r>
      <w:r w:rsidRPr="00322DFE">
        <w:rPr>
          <w:rFonts w:ascii="Times New Roman" w:eastAsia="Times New Roman" w:hAnsi="Times New Roman" w:cs="Times New Roman"/>
          <w:bCs/>
          <w:iCs/>
          <w:noProof/>
          <w:sz w:val="24"/>
          <w:szCs w:val="24"/>
          <w:lang w:val="hr-HR"/>
        </w:rPr>
        <w:t xml:space="preserve"> </w:t>
      </w:r>
      <w:r w:rsidRPr="00FD7303">
        <w:rPr>
          <w:rFonts w:ascii="Times New Roman" w:eastAsia="Times New Roman" w:hAnsi="Times New Roman" w:cs="Times New Roman"/>
          <w:bCs/>
          <w:iCs/>
          <w:noProof/>
          <w:sz w:val="24"/>
          <w:szCs w:val="24"/>
          <w:lang w:val="hr-HR"/>
        </w:rPr>
        <w:t>za putnike</w:t>
      </w:r>
      <w:r w:rsidR="009F3506" w:rsidRPr="00FD7303">
        <w:rPr>
          <w:rFonts w:ascii="Times New Roman" w:eastAsia="Times New Roman" w:hAnsi="Times New Roman" w:cs="Times New Roman"/>
          <w:bCs/>
          <w:iCs/>
          <w:noProof/>
          <w:sz w:val="24"/>
          <w:szCs w:val="24"/>
          <w:lang w:val="hr-HR"/>
        </w:rPr>
        <w:t>.</w:t>
      </w:r>
    </w:p>
    <w:p w14:paraId="0F07F146" w14:textId="77777777" w:rsidR="00D8093B" w:rsidRPr="00FD7303" w:rsidRDefault="00D8093B" w:rsidP="009060B6">
      <w:pPr>
        <w:spacing w:after="0" w:line="360" w:lineRule="auto"/>
        <w:jc w:val="both"/>
        <w:rPr>
          <w:rFonts w:ascii="Times New Roman" w:eastAsia="Times New Roman" w:hAnsi="Times New Roman" w:cs="Times New Roman"/>
          <w:bCs/>
          <w:iCs/>
          <w:noProof/>
          <w:sz w:val="24"/>
          <w:szCs w:val="24"/>
          <w:lang w:val="hr-HR"/>
        </w:rPr>
      </w:pPr>
    </w:p>
    <w:p w14:paraId="778D889C" w14:textId="6761D8F5" w:rsidR="009060B6" w:rsidRPr="00FD7303" w:rsidRDefault="005F34C7" w:rsidP="00D63971">
      <w:pPr>
        <w:pStyle w:val="Odlomakpopisa"/>
        <w:numPr>
          <w:ilvl w:val="0"/>
          <w:numId w:val="40"/>
        </w:numPr>
        <w:spacing w:after="0" w:line="360" w:lineRule="auto"/>
        <w:rPr>
          <w:rFonts w:ascii="Times New Roman" w:eastAsia="Times New Roman" w:hAnsi="Times New Roman" w:cs="Times New Roman"/>
          <w:b/>
          <w:bCs/>
          <w:iCs/>
          <w:noProof/>
          <w:sz w:val="24"/>
          <w:szCs w:val="24"/>
          <w:lang w:val="hr-HR"/>
        </w:rPr>
      </w:pPr>
      <w:r>
        <w:rPr>
          <w:rFonts w:ascii="Times New Roman" w:eastAsia="Times New Roman" w:hAnsi="Times New Roman" w:cs="Times New Roman"/>
          <w:b/>
          <w:bCs/>
          <w:iCs/>
          <w:noProof/>
          <w:sz w:val="24"/>
          <w:szCs w:val="24"/>
          <w:lang w:val="hr-HR"/>
        </w:rPr>
        <w:t>MJERE SIGURNOSTI ZA UPOTRE</w:t>
      </w:r>
      <w:r w:rsidR="009060B6" w:rsidRPr="00FD7303">
        <w:rPr>
          <w:rFonts w:ascii="Times New Roman" w:eastAsia="Times New Roman" w:hAnsi="Times New Roman" w:cs="Times New Roman"/>
          <w:b/>
          <w:bCs/>
          <w:iCs/>
          <w:noProof/>
          <w:sz w:val="24"/>
          <w:szCs w:val="24"/>
          <w:lang w:val="hr-HR"/>
        </w:rPr>
        <w:t xml:space="preserve">BU SREDSTAVA I MATERIJALA ZA RAD S </w:t>
      </w:r>
      <w:r w:rsidR="002A3FF9">
        <w:rPr>
          <w:rFonts w:ascii="Times New Roman" w:eastAsia="Times New Roman" w:hAnsi="Times New Roman" w:cs="Times New Roman"/>
          <w:b/>
          <w:bCs/>
          <w:iCs/>
          <w:noProof/>
          <w:sz w:val="24"/>
          <w:szCs w:val="24"/>
          <w:lang w:val="hr-HR"/>
        </w:rPr>
        <w:t>UČENI</w:t>
      </w:r>
      <w:r w:rsidR="009060B6" w:rsidRPr="00FD7303">
        <w:rPr>
          <w:rFonts w:ascii="Times New Roman" w:eastAsia="Times New Roman" w:hAnsi="Times New Roman" w:cs="Times New Roman"/>
          <w:b/>
          <w:bCs/>
          <w:iCs/>
          <w:noProof/>
          <w:sz w:val="24"/>
          <w:szCs w:val="24"/>
          <w:lang w:val="hr-HR"/>
        </w:rPr>
        <w:t>CIMA (AKO NIJE SPECIJALIZIRANA I ATESTIRANA OPREMA ZA USTANOVE)</w:t>
      </w:r>
    </w:p>
    <w:p w14:paraId="0BBECA87" w14:textId="6EEAF5DA" w:rsidR="009060B6" w:rsidRPr="00FD7303" w:rsidRDefault="009060B6" w:rsidP="00D63971">
      <w:pPr>
        <w:numPr>
          <w:ilvl w:val="0"/>
          <w:numId w:val="11"/>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 xml:space="preserve">Djelatnik svakodnevno brine da sredstva i materijali za rad odgovaraju potrebama sigurnosti </w:t>
      </w:r>
      <w:r w:rsidR="002A3FF9">
        <w:rPr>
          <w:rFonts w:ascii="Times New Roman" w:eastAsia="Times New Roman" w:hAnsi="Times New Roman" w:cs="Times New Roman"/>
          <w:bCs/>
          <w:iCs/>
          <w:noProof/>
          <w:sz w:val="24"/>
          <w:szCs w:val="24"/>
          <w:lang w:val="hr-HR"/>
        </w:rPr>
        <w:t>učeni</w:t>
      </w:r>
      <w:r w:rsidRPr="00FD7303">
        <w:rPr>
          <w:rFonts w:ascii="Times New Roman" w:eastAsia="Times New Roman" w:hAnsi="Times New Roman" w:cs="Times New Roman"/>
          <w:bCs/>
          <w:iCs/>
          <w:noProof/>
          <w:sz w:val="24"/>
          <w:szCs w:val="24"/>
          <w:lang w:val="hr-HR"/>
        </w:rPr>
        <w:t>ka, kao i za funkcionalnost te estetski dojam ist</w:t>
      </w:r>
      <w:r w:rsidR="00B65290">
        <w:rPr>
          <w:rFonts w:ascii="Times New Roman" w:eastAsia="Times New Roman" w:hAnsi="Times New Roman" w:cs="Times New Roman"/>
          <w:bCs/>
          <w:iCs/>
          <w:noProof/>
          <w:sz w:val="24"/>
          <w:szCs w:val="24"/>
          <w:lang w:val="hr-HR"/>
        </w:rPr>
        <w:t>ih</w:t>
      </w:r>
      <w:r w:rsidRPr="00FD7303">
        <w:rPr>
          <w:rFonts w:ascii="Times New Roman" w:eastAsia="Times New Roman" w:hAnsi="Times New Roman" w:cs="Times New Roman"/>
          <w:bCs/>
          <w:iCs/>
          <w:noProof/>
          <w:sz w:val="24"/>
          <w:szCs w:val="24"/>
          <w:lang w:val="hr-HR"/>
        </w:rPr>
        <w:t>.</w:t>
      </w:r>
    </w:p>
    <w:p w14:paraId="2F25FDD1" w14:textId="221C5FE1" w:rsidR="009060B6" w:rsidRPr="00FD7303" w:rsidRDefault="009060B6" w:rsidP="00D63971">
      <w:pPr>
        <w:numPr>
          <w:ilvl w:val="0"/>
          <w:numId w:val="11"/>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lastRenderedPageBreak/>
        <w:t>Za unošenje, dostupn</w:t>
      </w:r>
      <w:r w:rsidR="00322DFE">
        <w:rPr>
          <w:rFonts w:ascii="Times New Roman" w:eastAsia="Times New Roman" w:hAnsi="Times New Roman" w:cs="Times New Roman"/>
          <w:bCs/>
          <w:iCs/>
          <w:noProof/>
          <w:sz w:val="24"/>
          <w:szCs w:val="24"/>
          <w:lang w:val="hr-HR"/>
        </w:rPr>
        <w:t>ost i korištenje neoblikovanih,</w:t>
      </w:r>
      <w:r w:rsidRPr="00FD7303">
        <w:rPr>
          <w:rFonts w:ascii="Times New Roman" w:eastAsia="Times New Roman" w:hAnsi="Times New Roman" w:cs="Times New Roman"/>
          <w:bCs/>
          <w:iCs/>
          <w:noProof/>
          <w:sz w:val="24"/>
          <w:szCs w:val="24"/>
          <w:lang w:val="hr-HR"/>
        </w:rPr>
        <w:t xml:space="preserve"> potencijalno opasnih materijala odgovoran je djelatnik.</w:t>
      </w:r>
    </w:p>
    <w:p w14:paraId="6607058F" w14:textId="07CAC50A" w:rsidR="009060B6" w:rsidRPr="00714A4B" w:rsidRDefault="009060B6" w:rsidP="009060B6">
      <w:pPr>
        <w:numPr>
          <w:ilvl w:val="0"/>
          <w:numId w:val="11"/>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 xml:space="preserve">Djelatnici su dužni jednom </w:t>
      </w:r>
      <w:r w:rsidR="00124929">
        <w:rPr>
          <w:rFonts w:ascii="Times New Roman" w:eastAsia="Times New Roman" w:hAnsi="Times New Roman" w:cs="Times New Roman"/>
          <w:bCs/>
          <w:iCs/>
          <w:noProof/>
          <w:sz w:val="24"/>
          <w:szCs w:val="24"/>
          <w:lang w:val="hr-HR"/>
        </w:rPr>
        <w:t>mjesečno</w:t>
      </w:r>
      <w:r w:rsidRPr="00FD7303">
        <w:rPr>
          <w:rFonts w:ascii="Times New Roman" w:eastAsia="Times New Roman" w:hAnsi="Times New Roman" w:cs="Times New Roman"/>
          <w:bCs/>
          <w:iCs/>
          <w:noProof/>
          <w:sz w:val="24"/>
          <w:szCs w:val="24"/>
          <w:lang w:val="hr-HR"/>
        </w:rPr>
        <w:t xml:space="preserve"> provjeriti sve materijale, neoblikovani materijal i namještaj te ukloniti ona sredstva i materijale koji mogu </w:t>
      </w:r>
      <w:r w:rsidR="00124929">
        <w:rPr>
          <w:rFonts w:ascii="Times New Roman" w:eastAsia="Times New Roman" w:hAnsi="Times New Roman" w:cs="Times New Roman"/>
          <w:bCs/>
          <w:iCs/>
          <w:noProof/>
          <w:sz w:val="24"/>
          <w:szCs w:val="24"/>
          <w:lang w:val="hr-HR"/>
        </w:rPr>
        <w:t>biti opasni za</w:t>
      </w:r>
      <w:r w:rsidRPr="00FD7303">
        <w:rPr>
          <w:rFonts w:ascii="Times New Roman" w:eastAsia="Times New Roman" w:hAnsi="Times New Roman" w:cs="Times New Roman"/>
          <w:bCs/>
          <w:iCs/>
          <w:noProof/>
          <w:sz w:val="24"/>
          <w:szCs w:val="24"/>
          <w:lang w:val="hr-HR"/>
        </w:rPr>
        <w:t xml:space="preserve"> zdravlje i sigurnost.</w:t>
      </w:r>
    </w:p>
    <w:p w14:paraId="471A35C4" w14:textId="77777777" w:rsidR="005A2EB6" w:rsidRPr="00FD7303" w:rsidRDefault="005A2EB6" w:rsidP="009060B6">
      <w:pPr>
        <w:spacing w:after="0" w:line="360" w:lineRule="auto"/>
        <w:jc w:val="both"/>
        <w:rPr>
          <w:rFonts w:ascii="Times New Roman" w:eastAsia="Times New Roman" w:hAnsi="Times New Roman" w:cs="Times New Roman"/>
          <w:bCs/>
          <w:iCs/>
          <w:noProof/>
          <w:sz w:val="24"/>
          <w:szCs w:val="24"/>
          <w:lang w:val="hr-HR"/>
        </w:rPr>
      </w:pPr>
    </w:p>
    <w:p w14:paraId="70A90F31" w14:textId="17E1344A" w:rsidR="009060B6" w:rsidRPr="00FD7303" w:rsidRDefault="009060B6" w:rsidP="00D63971">
      <w:pPr>
        <w:pStyle w:val="Odlomakpopisa"/>
        <w:numPr>
          <w:ilvl w:val="0"/>
          <w:numId w:val="40"/>
        </w:numPr>
        <w:spacing w:after="0" w:line="360" w:lineRule="auto"/>
        <w:rPr>
          <w:rFonts w:ascii="Times New Roman" w:eastAsia="Times New Roman" w:hAnsi="Times New Roman" w:cs="Times New Roman"/>
          <w:b/>
          <w:bCs/>
          <w:iCs/>
          <w:noProof/>
          <w:sz w:val="24"/>
          <w:szCs w:val="24"/>
          <w:lang w:val="hr-HR"/>
        </w:rPr>
      </w:pPr>
      <w:r w:rsidRPr="00FD7303">
        <w:rPr>
          <w:rFonts w:ascii="Times New Roman" w:eastAsia="Times New Roman" w:hAnsi="Times New Roman" w:cs="Times New Roman"/>
          <w:b/>
          <w:bCs/>
          <w:iCs/>
          <w:noProof/>
          <w:sz w:val="24"/>
          <w:szCs w:val="24"/>
          <w:lang w:val="hr-HR"/>
        </w:rPr>
        <w:t xml:space="preserve">MJERE ZDRAVSTVENE ZAŠTITE </w:t>
      </w:r>
      <w:r w:rsidR="002A3FF9">
        <w:rPr>
          <w:rFonts w:ascii="Times New Roman" w:eastAsia="Times New Roman" w:hAnsi="Times New Roman" w:cs="Times New Roman"/>
          <w:b/>
          <w:bCs/>
          <w:iCs/>
          <w:noProof/>
          <w:sz w:val="24"/>
          <w:szCs w:val="24"/>
          <w:lang w:val="hr-HR"/>
        </w:rPr>
        <w:t>UČENI</w:t>
      </w:r>
      <w:r w:rsidRPr="00FD7303">
        <w:rPr>
          <w:rFonts w:ascii="Times New Roman" w:eastAsia="Times New Roman" w:hAnsi="Times New Roman" w:cs="Times New Roman"/>
          <w:b/>
          <w:bCs/>
          <w:iCs/>
          <w:noProof/>
          <w:sz w:val="24"/>
          <w:szCs w:val="24"/>
          <w:lang w:val="hr-HR"/>
        </w:rPr>
        <w:t>KA U USTANOVI</w:t>
      </w:r>
      <w:r w:rsidR="006B149C" w:rsidRPr="00FD7303">
        <w:rPr>
          <w:rFonts w:ascii="Times New Roman" w:eastAsia="Times New Roman" w:hAnsi="Times New Roman" w:cs="Times New Roman"/>
          <w:b/>
          <w:bCs/>
          <w:iCs/>
          <w:noProof/>
          <w:sz w:val="24"/>
          <w:szCs w:val="24"/>
          <w:lang w:val="hr-HR"/>
        </w:rPr>
        <w:t xml:space="preserve"> </w:t>
      </w:r>
      <w:r w:rsidRPr="00FD7303">
        <w:rPr>
          <w:rFonts w:ascii="Times New Roman" w:eastAsia="Times New Roman" w:hAnsi="Times New Roman" w:cs="Times New Roman"/>
          <w:b/>
          <w:bCs/>
          <w:iCs/>
          <w:noProof/>
          <w:sz w:val="24"/>
          <w:szCs w:val="24"/>
          <w:lang w:val="hr-HR"/>
        </w:rPr>
        <w:t>I PRUŽANJA PRVE POMOĆI</w:t>
      </w:r>
    </w:p>
    <w:p w14:paraId="20B8AD09" w14:textId="23444E8F" w:rsidR="009060B6" w:rsidRPr="00FD7303" w:rsidRDefault="009060B6" w:rsidP="00D63971">
      <w:pPr>
        <w:numPr>
          <w:ilvl w:val="0"/>
          <w:numId w:val="11"/>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 xml:space="preserve">Prilikom prijema </w:t>
      </w:r>
      <w:r w:rsidR="002A3FF9">
        <w:rPr>
          <w:rFonts w:ascii="Times New Roman" w:eastAsia="Times New Roman" w:hAnsi="Times New Roman" w:cs="Times New Roman"/>
          <w:bCs/>
          <w:iCs/>
          <w:noProof/>
          <w:sz w:val="24"/>
          <w:szCs w:val="24"/>
          <w:lang w:val="hr-HR"/>
        </w:rPr>
        <w:t>učeni</w:t>
      </w:r>
      <w:r w:rsidRPr="00FD7303">
        <w:rPr>
          <w:rFonts w:ascii="Times New Roman" w:eastAsia="Times New Roman" w:hAnsi="Times New Roman" w:cs="Times New Roman"/>
          <w:bCs/>
          <w:iCs/>
          <w:noProof/>
          <w:sz w:val="24"/>
          <w:szCs w:val="24"/>
          <w:lang w:val="hr-HR"/>
        </w:rPr>
        <w:t xml:space="preserve">ka u ustanovu, roditelj ili nadležni </w:t>
      </w:r>
      <w:r w:rsidR="002F76FB">
        <w:rPr>
          <w:rFonts w:ascii="Times New Roman" w:eastAsia="Times New Roman" w:hAnsi="Times New Roman" w:cs="Times New Roman"/>
          <w:bCs/>
          <w:iCs/>
          <w:noProof/>
          <w:sz w:val="24"/>
          <w:szCs w:val="24"/>
          <w:lang w:val="hr-HR"/>
        </w:rPr>
        <w:t>HZSR</w:t>
      </w:r>
      <w:r w:rsidRPr="00FD7303">
        <w:rPr>
          <w:rFonts w:ascii="Times New Roman" w:eastAsia="Times New Roman" w:hAnsi="Times New Roman" w:cs="Times New Roman"/>
          <w:bCs/>
          <w:iCs/>
          <w:noProof/>
          <w:sz w:val="24"/>
          <w:szCs w:val="24"/>
          <w:lang w:val="hr-HR"/>
        </w:rPr>
        <w:t xml:space="preserve"> </w:t>
      </w:r>
      <w:r w:rsidR="00124929">
        <w:rPr>
          <w:rFonts w:ascii="Times New Roman" w:eastAsia="Times New Roman" w:hAnsi="Times New Roman" w:cs="Times New Roman"/>
          <w:bCs/>
          <w:iCs/>
          <w:noProof/>
          <w:sz w:val="24"/>
          <w:szCs w:val="24"/>
          <w:lang w:val="hr-HR"/>
        </w:rPr>
        <w:t>treba</w:t>
      </w:r>
      <w:r w:rsidRPr="00FD7303">
        <w:rPr>
          <w:rFonts w:ascii="Times New Roman" w:eastAsia="Times New Roman" w:hAnsi="Times New Roman" w:cs="Times New Roman"/>
          <w:bCs/>
          <w:iCs/>
          <w:noProof/>
          <w:sz w:val="24"/>
          <w:szCs w:val="24"/>
          <w:lang w:val="hr-HR"/>
        </w:rPr>
        <w:t xml:space="preserve"> dostaviti potvrdu o obavljenom sistematskom pregledu i svu relevantnu zdravstvenu dokumentaciju. </w:t>
      </w:r>
    </w:p>
    <w:p w14:paraId="67D2EAD7" w14:textId="7D2393C1" w:rsidR="009060B6" w:rsidRPr="00FD7303" w:rsidRDefault="00CF365D" w:rsidP="00124929">
      <w:pPr>
        <w:numPr>
          <w:ilvl w:val="0"/>
          <w:numId w:val="11"/>
        </w:numPr>
        <w:spacing w:after="0" w:line="360" w:lineRule="auto"/>
        <w:jc w:val="both"/>
        <w:rPr>
          <w:rFonts w:ascii="Times New Roman" w:eastAsia="Times New Roman" w:hAnsi="Times New Roman" w:cs="Times New Roman"/>
          <w:bCs/>
          <w:iCs/>
          <w:noProof/>
          <w:sz w:val="24"/>
          <w:szCs w:val="24"/>
          <w:lang w:val="hr-HR"/>
        </w:rPr>
      </w:pPr>
      <w:r w:rsidRPr="006448CC">
        <w:rPr>
          <w:rFonts w:ascii="Times New Roman" w:eastAsia="Times New Roman" w:hAnsi="Times New Roman" w:cs="Times New Roman"/>
          <w:bCs/>
          <w:iCs/>
          <w:noProof/>
          <w:sz w:val="24"/>
          <w:szCs w:val="24"/>
          <w:lang w:val="hr-HR"/>
        </w:rPr>
        <w:t>Medicinski djelatnik</w:t>
      </w:r>
      <w:r w:rsidR="009060B6" w:rsidRPr="006448CC">
        <w:rPr>
          <w:rFonts w:ascii="Times New Roman" w:eastAsia="Times New Roman" w:hAnsi="Times New Roman" w:cs="Times New Roman"/>
          <w:bCs/>
          <w:iCs/>
          <w:noProof/>
          <w:sz w:val="24"/>
          <w:szCs w:val="24"/>
          <w:lang w:val="hr-HR"/>
        </w:rPr>
        <w:t xml:space="preserve"> </w:t>
      </w:r>
      <w:r w:rsidR="00124929">
        <w:rPr>
          <w:rFonts w:ascii="Times New Roman" w:eastAsia="Times New Roman" w:hAnsi="Times New Roman" w:cs="Times New Roman"/>
          <w:bCs/>
          <w:iCs/>
          <w:noProof/>
          <w:sz w:val="24"/>
          <w:szCs w:val="24"/>
          <w:lang w:val="hr-HR"/>
        </w:rPr>
        <w:t xml:space="preserve">na aktivu </w:t>
      </w:r>
      <w:r w:rsidR="009060B6" w:rsidRPr="00FD7303">
        <w:rPr>
          <w:rFonts w:ascii="Times New Roman" w:eastAsia="Times New Roman" w:hAnsi="Times New Roman" w:cs="Times New Roman"/>
          <w:bCs/>
          <w:iCs/>
          <w:noProof/>
          <w:sz w:val="24"/>
          <w:szCs w:val="24"/>
          <w:lang w:val="hr-HR"/>
        </w:rPr>
        <w:t xml:space="preserve">upoznaje </w:t>
      </w:r>
      <w:r w:rsidR="00124929">
        <w:rPr>
          <w:rFonts w:ascii="Times New Roman" w:eastAsia="Times New Roman" w:hAnsi="Times New Roman" w:cs="Times New Roman"/>
          <w:bCs/>
          <w:iCs/>
          <w:noProof/>
          <w:sz w:val="24"/>
          <w:szCs w:val="24"/>
          <w:lang w:val="hr-HR"/>
        </w:rPr>
        <w:t>prisutne</w:t>
      </w:r>
      <w:r w:rsidR="009060B6" w:rsidRPr="00FD7303">
        <w:rPr>
          <w:rFonts w:ascii="Times New Roman" w:eastAsia="Times New Roman" w:hAnsi="Times New Roman" w:cs="Times New Roman"/>
          <w:bCs/>
          <w:iCs/>
          <w:noProof/>
          <w:sz w:val="24"/>
          <w:szCs w:val="24"/>
          <w:lang w:val="hr-HR"/>
        </w:rPr>
        <w:t xml:space="preserve"> djelatnike </w:t>
      </w:r>
      <w:r w:rsidR="00124929">
        <w:rPr>
          <w:rFonts w:ascii="Times New Roman" w:eastAsia="Times New Roman" w:hAnsi="Times New Roman" w:cs="Times New Roman"/>
          <w:bCs/>
          <w:iCs/>
          <w:noProof/>
          <w:sz w:val="24"/>
          <w:szCs w:val="24"/>
          <w:lang w:val="hr-HR"/>
        </w:rPr>
        <w:t>o</w:t>
      </w:r>
      <w:r w:rsidR="00EE7A60">
        <w:rPr>
          <w:rFonts w:ascii="Times New Roman" w:eastAsia="Times New Roman" w:hAnsi="Times New Roman" w:cs="Times New Roman"/>
          <w:bCs/>
          <w:iCs/>
          <w:noProof/>
          <w:sz w:val="24"/>
          <w:szCs w:val="24"/>
          <w:lang w:val="hr-HR"/>
        </w:rPr>
        <w:t xml:space="preserve"> zdra</w:t>
      </w:r>
      <w:r w:rsidR="00124929">
        <w:rPr>
          <w:rFonts w:ascii="Times New Roman" w:eastAsia="Times New Roman" w:hAnsi="Times New Roman" w:cs="Times New Roman"/>
          <w:bCs/>
          <w:iCs/>
          <w:noProof/>
          <w:sz w:val="24"/>
          <w:szCs w:val="24"/>
          <w:lang w:val="hr-HR"/>
        </w:rPr>
        <w:t xml:space="preserve">vstvenom stanju i promjenama  </w:t>
      </w:r>
      <w:r w:rsidR="002A3FF9">
        <w:rPr>
          <w:rFonts w:ascii="Times New Roman" w:eastAsia="Times New Roman" w:hAnsi="Times New Roman" w:cs="Times New Roman"/>
          <w:bCs/>
          <w:iCs/>
          <w:noProof/>
          <w:sz w:val="24"/>
          <w:szCs w:val="24"/>
          <w:lang w:val="hr-HR"/>
        </w:rPr>
        <w:t>učeni</w:t>
      </w:r>
      <w:r w:rsidR="009060B6" w:rsidRPr="00FD7303">
        <w:rPr>
          <w:rFonts w:ascii="Times New Roman" w:eastAsia="Times New Roman" w:hAnsi="Times New Roman" w:cs="Times New Roman"/>
          <w:bCs/>
          <w:iCs/>
          <w:noProof/>
          <w:sz w:val="24"/>
          <w:szCs w:val="24"/>
          <w:lang w:val="hr-HR"/>
        </w:rPr>
        <w:t>ka.</w:t>
      </w:r>
      <w:r w:rsidR="00124929">
        <w:rPr>
          <w:rFonts w:ascii="Times New Roman" w:eastAsia="Times New Roman" w:hAnsi="Times New Roman" w:cs="Times New Roman"/>
          <w:bCs/>
          <w:iCs/>
          <w:noProof/>
          <w:sz w:val="24"/>
          <w:szCs w:val="24"/>
          <w:lang w:val="hr-HR"/>
        </w:rPr>
        <w:t xml:space="preserve"> </w:t>
      </w:r>
      <w:r w:rsidR="00124929" w:rsidRPr="00124929">
        <w:rPr>
          <w:rFonts w:ascii="Times New Roman" w:eastAsia="Times New Roman" w:hAnsi="Times New Roman" w:cs="Times New Roman"/>
          <w:bCs/>
          <w:iCs/>
          <w:noProof/>
          <w:sz w:val="24"/>
          <w:szCs w:val="24"/>
          <w:lang w:val="hr-HR"/>
        </w:rPr>
        <w:t>Također se odgojno-obrazovni djelatnici mogu informirati o tim podacima kod medicinskih djelatnika</w:t>
      </w:r>
      <w:r w:rsidR="00EE7A60">
        <w:rPr>
          <w:rFonts w:ascii="Times New Roman" w:eastAsia="Times New Roman" w:hAnsi="Times New Roman" w:cs="Times New Roman"/>
          <w:bCs/>
          <w:iCs/>
          <w:noProof/>
          <w:sz w:val="24"/>
          <w:szCs w:val="24"/>
          <w:lang w:val="hr-HR"/>
        </w:rPr>
        <w:t>.</w:t>
      </w:r>
    </w:p>
    <w:p w14:paraId="21881944" w14:textId="042E8977" w:rsidR="009060B6" w:rsidRPr="00FD7303" w:rsidRDefault="009060B6" w:rsidP="00D63971">
      <w:pPr>
        <w:numPr>
          <w:ilvl w:val="0"/>
          <w:numId w:val="11"/>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 xml:space="preserve">Kod prijema </w:t>
      </w:r>
      <w:r w:rsidR="002A3FF9">
        <w:rPr>
          <w:rFonts w:ascii="Times New Roman" w:eastAsia="Times New Roman" w:hAnsi="Times New Roman" w:cs="Times New Roman"/>
          <w:bCs/>
          <w:iCs/>
          <w:noProof/>
          <w:sz w:val="24"/>
          <w:szCs w:val="24"/>
          <w:lang w:val="hr-HR"/>
        </w:rPr>
        <w:t>učeni</w:t>
      </w:r>
      <w:r w:rsidRPr="00FD7303">
        <w:rPr>
          <w:rFonts w:ascii="Times New Roman" w:eastAsia="Times New Roman" w:hAnsi="Times New Roman" w:cs="Times New Roman"/>
          <w:bCs/>
          <w:iCs/>
          <w:noProof/>
          <w:sz w:val="24"/>
          <w:szCs w:val="24"/>
          <w:lang w:val="hr-HR"/>
        </w:rPr>
        <w:t>ka, djelatnik može zatražiti konzultaciju sa zdravstvenom službom.</w:t>
      </w:r>
    </w:p>
    <w:p w14:paraId="7D3E1366" w14:textId="0567BA5F" w:rsidR="009060B6" w:rsidRPr="00FD7303" w:rsidRDefault="009060B6" w:rsidP="00D63971">
      <w:pPr>
        <w:numPr>
          <w:ilvl w:val="0"/>
          <w:numId w:val="11"/>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 xml:space="preserve">Ukoliko djelatnik tijekom dana zapazi promjene zdravstvenog stanja </w:t>
      </w:r>
      <w:r w:rsidR="002A3FF9">
        <w:rPr>
          <w:rFonts w:ascii="Times New Roman" w:eastAsia="Times New Roman" w:hAnsi="Times New Roman" w:cs="Times New Roman"/>
          <w:bCs/>
          <w:iCs/>
          <w:noProof/>
          <w:sz w:val="24"/>
          <w:szCs w:val="24"/>
          <w:lang w:val="hr-HR"/>
        </w:rPr>
        <w:t>učeni</w:t>
      </w:r>
      <w:r w:rsidRPr="00FD7303">
        <w:rPr>
          <w:rFonts w:ascii="Times New Roman" w:eastAsia="Times New Roman" w:hAnsi="Times New Roman" w:cs="Times New Roman"/>
          <w:bCs/>
          <w:iCs/>
          <w:noProof/>
          <w:sz w:val="24"/>
          <w:szCs w:val="24"/>
          <w:lang w:val="hr-HR"/>
        </w:rPr>
        <w:t xml:space="preserve">ka, treba o tome obavijestiti </w:t>
      </w:r>
      <w:r w:rsidR="00CF365D" w:rsidRPr="006448CC">
        <w:rPr>
          <w:rFonts w:ascii="Times New Roman" w:eastAsia="Times New Roman" w:hAnsi="Times New Roman" w:cs="Times New Roman"/>
          <w:bCs/>
          <w:iCs/>
          <w:noProof/>
          <w:sz w:val="24"/>
          <w:szCs w:val="24"/>
          <w:lang w:val="hr-HR"/>
        </w:rPr>
        <w:t>medicinsko</w:t>
      </w:r>
      <w:r w:rsidR="006448CC">
        <w:rPr>
          <w:rFonts w:ascii="Times New Roman" w:eastAsia="Times New Roman" w:hAnsi="Times New Roman" w:cs="Times New Roman"/>
          <w:bCs/>
          <w:iCs/>
          <w:noProof/>
          <w:sz w:val="24"/>
          <w:szCs w:val="24"/>
          <w:lang w:val="hr-HR"/>
        </w:rPr>
        <w:t>g djelatnika</w:t>
      </w:r>
      <w:r w:rsidRPr="006448CC">
        <w:rPr>
          <w:rFonts w:ascii="Times New Roman" w:eastAsia="Times New Roman" w:hAnsi="Times New Roman" w:cs="Times New Roman"/>
          <w:bCs/>
          <w:iCs/>
          <w:noProof/>
          <w:sz w:val="24"/>
          <w:szCs w:val="24"/>
          <w:lang w:val="hr-HR"/>
        </w:rPr>
        <w:t xml:space="preserve"> </w:t>
      </w:r>
      <w:r w:rsidRPr="00FD7303">
        <w:rPr>
          <w:rFonts w:ascii="Times New Roman" w:eastAsia="Times New Roman" w:hAnsi="Times New Roman" w:cs="Times New Roman"/>
          <w:bCs/>
          <w:iCs/>
          <w:noProof/>
          <w:sz w:val="24"/>
          <w:szCs w:val="24"/>
          <w:lang w:val="hr-HR"/>
        </w:rPr>
        <w:t>koj</w:t>
      </w:r>
      <w:r w:rsidR="006448CC">
        <w:rPr>
          <w:rFonts w:ascii="Times New Roman" w:eastAsia="Times New Roman" w:hAnsi="Times New Roman" w:cs="Times New Roman"/>
          <w:bCs/>
          <w:iCs/>
          <w:noProof/>
          <w:sz w:val="24"/>
          <w:szCs w:val="24"/>
          <w:lang w:val="hr-HR"/>
        </w:rPr>
        <w:t>i</w:t>
      </w:r>
      <w:r w:rsidR="00AB2104">
        <w:rPr>
          <w:rFonts w:ascii="Times New Roman" w:eastAsia="Times New Roman" w:hAnsi="Times New Roman" w:cs="Times New Roman"/>
          <w:bCs/>
          <w:iCs/>
          <w:noProof/>
          <w:sz w:val="24"/>
          <w:szCs w:val="24"/>
          <w:lang w:val="hr-HR"/>
        </w:rPr>
        <w:t xml:space="preserve"> u suradnji sa stručnom službom</w:t>
      </w:r>
      <w:r w:rsidRPr="00FD7303">
        <w:rPr>
          <w:rFonts w:ascii="Times New Roman" w:eastAsia="Times New Roman" w:hAnsi="Times New Roman" w:cs="Times New Roman"/>
          <w:bCs/>
          <w:iCs/>
          <w:noProof/>
          <w:sz w:val="24"/>
          <w:szCs w:val="24"/>
          <w:lang w:val="hr-HR"/>
        </w:rPr>
        <w:t xml:space="preserve"> donosi odluku o poduzimanju daljnjih postupaka, ukoliko </w:t>
      </w:r>
      <w:r w:rsidR="002A3FF9">
        <w:rPr>
          <w:rFonts w:ascii="Times New Roman" w:eastAsia="Times New Roman" w:hAnsi="Times New Roman" w:cs="Times New Roman"/>
          <w:bCs/>
          <w:iCs/>
          <w:noProof/>
          <w:sz w:val="24"/>
          <w:szCs w:val="24"/>
          <w:lang w:val="hr-HR"/>
        </w:rPr>
        <w:t>učeni</w:t>
      </w:r>
      <w:r w:rsidRPr="00FD7303">
        <w:rPr>
          <w:rFonts w:ascii="Times New Roman" w:eastAsia="Times New Roman" w:hAnsi="Times New Roman" w:cs="Times New Roman"/>
          <w:bCs/>
          <w:iCs/>
          <w:noProof/>
          <w:sz w:val="24"/>
          <w:szCs w:val="24"/>
          <w:lang w:val="hr-HR"/>
        </w:rPr>
        <w:t>k dolazi od kuće treba obavijestiti roditelja.</w:t>
      </w:r>
    </w:p>
    <w:p w14:paraId="517B3E1E" w14:textId="7BF98933" w:rsidR="009060B6" w:rsidRPr="00FD7303" w:rsidRDefault="009060B6" w:rsidP="00D63971">
      <w:pPr>
        <w:numPr>
          <w:ilvl w:val="0"/>
          <w:numId w:val="11"/>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 xml:space="preserve">Nakon izostanka </w:t>
      </w:r>
      <w:r w:rsidR="002A3FF9">
        <w:rPr>
          <w:rFonts w:ascii="Times New Roman" w:eastAsia="Times New Roman" w:hAnsi="Times New Roman" w:cs="Times New Roman"/>
          <w:bCs/>
          <w:iCs/>
          <w:noProof/>
          <w:sz w:val="24"/>
          <w:szCs w:val="24"/>
          <w:lang w:val="hr-HR"/>
        </w:rPr>
        <w:t>učeni</w:t>
      </w:r>
      <w:r w:rsidRPr="00FD7303">
        <w:rPr>
          <w:rFonts w:ascii="Times New Roman" w:eastAsia="Times New Roman" w:hAnsi="Times New Roman" w:cs="Times New Roman"/>
          <w:bCs/>
          <w:iCs/>
          <w:noProof/>
          <w:sz w:val="24"/>
          <w:szCs w:val="24"/>
          <w:lang w:val="hr-HR"/>
        </w:rPr>
        <w:t xml:space="preserve">ka iz ustanove zbog bolesti, pri povratku u ustanovu, djelatnik obavezno mora od roditelja zatražiti </w:t>
      </w:r>
      <w:r w:rsidR="00B65290">
        <w:rPr>
          <w:rFonts w:ascii="Times New Roman" w:eastAsia="Times New Roman" w:hAnsi="Times New Roman" w:cs="Times New Roman"/>
          <w:bCs/>
          <w:iCs/>
          <w:noProof/>
          <w:sz w:val="24"/>
          <w:szCs w:val="24"/>
          <w:lang w:val="hr-HR"/>
        </w:rPr>
        <w:t>informacije o tijeku liječenja</w:t>
      </w:r>
      <w:r w:rsidRPr="00FD7303">
        <w:rPr>
          <w:rFonts w:ascii="Times New Roman" w:eastAsia="Times New Roman" w:hAnsi="Times New Roman" w:cs="Times New Roman"/>
          <w:bCs/>
          <w:iCs/>
          <w:noProof/>
          <w:sz w:val="24"/>
          <w:szCs w:val="24"/>
          <w:lang w:val="hr-HR"/>
        </w:rPr>
        <w:t>, a roditelj je dužan djelatniku dati iste.</w:t>
      </w:r>
    </w:p>
    <w:p w14:paraId="000AEDBA" w14:textId="3CDAF879" w:rsidR="009060B6" w:rsidRPr="00FD7303" w:rsidRDefault="009060B6" w:rsidP="00D63971">
      <w:pPr>
        <w:numPr>
          <w:ilvl w:val="0"/>
          <w:numId w:val="11"/>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U ustanovi se lijek daje uz pismeno uputstvo nadležnog liječnika</w:t>
      </w:r>
      <w:r w:rsidR="00B65290">
        <w:rPr>
          <w:rFonts w:ascii="Times New Roman" w:eastAsia="Times New Roman" w:hAnsi="Times New Roman" w:cs="Times New Roman"/>
          <w:bCs/>
          <w:iCs/>
          <w:noProof/>
          <w:sz w:val="24"/>
          <w:szCs w:val="24"/>
          <w:lang w:val="hr-HR"/>
        </w:rPr>
        <w:t>.</w:t>
      </w:r>
    </w:p>
    <w:p w14:paraId="3E4EB078" w14:textId="3D9F340E" w:rsidR="009060B6" w:rsidRPr="00EE7A60" w:rsidRDefault="009060B6" w:rsidP="00EE7A60">
      <w:pPr>
        <w:numPr>
          <w:ilvl w:val="0"/>
          <w:numId w:val="11"/>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Lijekove daju zdravstveni djelatnici uz prethodno dopuštenje liječnika</w:t>
      </w:r>
      <w:r w:rsidR="00B65290">
        <w:rPr>
          <w:rFonts w:ascii="Times New Roman" w:eastAsia="Times New Roman" w:hAnsi="Times New Roman" w:cs="Times New Roman"/>
          <w:bCs/>
          <w:iCs/>
          <w:noProof/>
          <w:sz w:val="24"/>
          <w:szCs w:val="24"/>
          <w:lang w:val="hr-HR"/>
        </w:rPr>
        <w:t xml:space="preserve"> i suglasnost roditelja/skrbnika</w:t>
      </w:r>
      <w:r w:rsidR="00B65290" w:rsidRPr="00FD7303">
        <w:rPr>
          <w:rFonts w:ascii="Times New Roman" w:eastAsia="Times New Roman" w:hAnsi="Times New Roman" w:cs="Times New Roman"/>
          <w:bCs/>
          <w:iCs/>
          <w:noProof/>
          <w:sz w:val="24"/>
          <w:szCs w:val="24"/>
          <w:lang w:val="hr-HR"/>
        </w:rPr>
        <w:t xml:space="preserve">. </w:t>
      </w:r>
      <w:r w:rsidR="00EE7A60" w:rsidRPr="00EE7A60">
        <w:rPr>
          <w:rFonts w:ascii="Times New Roman" w:eastAsia="Times New Roman" w:hAnsi="Times New Roman" w:cs="Times New Roman"/>
          <w:bCs/>
          <w:iCs/>
          <w:noProof/>
          <w:sz w:val="24"/>
          <w:szCs w:val="24"/>
          <w:lang w:val="hr-HR"/>
        </w:rPr>
        <w:t>Za svaki pohranjeni lijek, roditelji/skrbnici moraju medicinskim djelatnicima dostaviti nalaz liječnika.</w:t>
      </w:r>
    </w:p>
    <w:p w14:paraId="05EE9EB1" w14:textId="3FC06973" w:rsidR="00EE7A60" w:rsidRDefault="00EE7A60" w:rsidP="00EE7A60">
      <w:pPr>
        <w:numPr>
          <w:ilvl w:val="0"/>
          <w:numId w:val="11"/>
        </w:numPr>
        <w:spacing w:after="0" w:line="360" w:lineRule="auto"/>
        <w:jc w:val="both"/>
        <w:rPr>
          <w:rFonts w:ascii="Times New Roman" w:eastAsia="Times New Roman" w:hAnsi="Times New Roman" w:cs="Times New Roman"/>
          <w:bCs/>
          <w:iCs/>
          <w:noProof/>
          <w:sz w:val="24"/>
          <w:szCs w:val="24"/>
          <w:lang w:val="hr-HR"/>
        </w:rPr>
      </w:pPr>
      <w:r>
        <w:rPr>
          <w:rFonts w:ascii="Times New Roman" w:eastAsia="Times New Roman" w:hAnsi="Times New Roman" w:cs="Times New Roman"/>
          <w:bCs/>
          <w:iCs/>
          <w:noProof/>
          <w:sz w:val="24"/>
          <w:szCs w:val="24"/>
          <w:lang w:val="hr-HR"/>
        </w:rPr>
        <w:t>Lijekovi se</w:t>
      </w:r>
      <w:r w:rsidRPr="00EE7A60">
        <w:rPr>
          <w:rFonts w:ascii="Times New Roman" w:eastAsia="Times New Roman" w:hAnsi="Times New Roman" w:cs="Times New Roman"/>
          <w:bCs/>
          <w:iCs/>
          <w:noProof/>
          <w:sz w:val="24"/>
          <w:szCs w:val="24"/>
          <w:lang w:val="hr-HR"/>
        </w:rPr>
        <w:t xml:space="preserve"> čuvaju u zaključanom ormariću uz nadzor </w:t>
      </w:r>
      <w:r>
        <w:rPr>
          <w:rFonts w:ascii="Times New Roman" w:eastAsia="Times New Roman" w:hAnsi="Times New Roman" w:cs="Times New Roman"/>
          <w:bCs/>
          <w:iCs/>
          <w:noProof/>
          <w:sz w:val="24"/>
          <w:szCs w:val="24"/>
          <w:lang w:val="hr-HR"/>
        </w:rPr>
        <w:t>medicinskih djelatnika.</w:t>
      </w:r>
    </w:p>
    <w:p w14:paraId="5DE40A84" w14:textId="429ACB0A" w:rsidR="00EE7A60" w:rsidRPr="00EE7A60" w:rsidRDefault="00EE7A60" w:rsidP="00EE7A60">
      <w:pPr>
        <w:numPr>
          <w:ilvl w:val="0"/>
          <w:numId w:val="11"/>
        </w:numPr>
        <w:spacing w:after="0" w:line="360" w:lineRule="auto"/>
        <w:jc w:val="both"/>
        <w:rPr>
          <w:rFonts w:ascii="Times New Roman" w:eastAsia="Times New Roman" w:hAnsi="Times New Roman" w:cs="Times New Roman"/>
          <w:bCs/>
          <w:iCs/>
          <w:noProof/>
          <w:sz w:val="24"/>
          <w:szCs w:val="24"/>
          <w:lang w:val="hr-HR"/>
        </w:rPr>
      </w:pPr>
      <w:r>
        <w:rPr>
          <w:rFonts w:ascii="Times New Roman" w:eastAsia="Times New Roman" w:hAnsi="Times New Roman" w:cs="Times New Roman"/>
          <w:bCs/>
          <w:iCs/>
          <w:noProof/>
          <w:sz w:val="24"/>
          <w:szCs w:val="24"/>
          <w:lang w:val="hr-HR"/>
        </w:rPr>
        <w:t>Medicinski djelatnici</w:t>
      </w:r>
      <w:r w:rsidRPr="00EE7A60">
        <w:rPr>
          <w:rFonts w:ascii="Times New Roman" w:eastAsia="Times New Roman" w:hAnsi="Times New Roman" w:cs="Times New Roman"/>
          <w:bCs/>
          <w:iCs/>
          <w:noProof/>
          <w:sz w:val="24"/>
          <w:szCs w:val="24"/>
          <w:lang w:val="hr-HR"/>
        </w:rPr>
        <w:t xml:space="preserve"> će voditi evidenciju o medicinskim intervencijama, dostupno na uvid.</w:t>
      </w:r>
    </w:p>
    <w:p w14:paraId="3A6E431C" w14:textId="47A92419" w:rsidR="009060B6" w:rsidRPr="00FD7303" w:rsidRDefault="009060B6" w:rsidP="00D63971">
      <w:pPr>
        <w:numPr>
          <w:ilvl w:val="0"/>
          <w:numId w:val="11"/>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Medicinske sestre  dužne su tijekom smjene osigurati i pružiti prvu pomoć djelatnicima za slučaj ozljede na radu ili iznenadne bolesti do njihovog upućivanja na liječenje zdravstvenoj ustanovi.</w:t>
      </w:r>
    </w:p>
    <w:p w14:paraId="1D3EF3EB" w14:textId="3943D692" w:rsidR="009D2F58" w:rsidRDefault="009D2F58" w:rsidP="009D2F58">
      <w:pPr>
        <w:spacing w:after="0" w:line="360" w:lineRule="auto"/>
        <w:jc w:val="center"/>
        <w:rPr>
          <w:rFonts w:ascii="Times New Roman" w:eastAsia="Times New Roman" w:hAnsi="Times New Roman" w:cs="Times New Roman"/>
          <w:b/>
          <w:bCs/>
          <w:iCs/>
          <w:noProof/>
          <w:sz w:val="24"/>
          <w:szCs w:val="24"/>
          <w:lang w:val="hr-HR"/>
        </w:rPr>
      </w:pPr>
    </w:p>
    <w:p w14:paraId="7A8B7BDF" w14:textId="77777777" w:rsidR="006448CC" w:rsidRPr="00FD7303" w:rsidRDefault="006448CC" w:rsidP="009D2F58">
      <w:pPr>
        <w:spacing w:after="0" w:line="360" w:lineRule="auto"/>
        <w:jc w:val="center"/>
        <w:rPr>
          <w:rFonts w:ascii="Times New Roman" w:eastAsia="Times New Roman" w:hAnsi="Times New Roman" w:cs="Times New Roman"/>
          <w:b/>
          <w:bCs/>
          <w:iCs/>
          <w:noProof/>
          <w:sz w:val="24"/>
          <w:szCs w:val="24"/>
          <w:lang w:val="hr-HR"/>
        </w:rPr>
      </w:pPr>
    </w:p>
    <w:p w14:paraId="10BD716F" w14:textId="5EB17F89" w:rsidR="009D2F58" w:rsidRPr="00FD7303" w:rsidRDefault="009D2F58" w:rsidP="00D63971">
      <w:pPr>
        <w:pStyle w:val="Odlomakpopisa"/>
        <w:numPr>
          <w:ilvl w:val="0"/>
          <w:numId w:val="40"/>
        </w:numPr>
        <w:spacing w:after="0" w:line="360" w:lineRule="auto"/>
        <w:rPr>
          <w:rFonts w:ascii="Times New Roman" w:eastAsia="Times New Roman" w:hAnsi="Times New Roman" w:cs="Times New Roman"/>
          <w:b/>
          <w:bCs/>
          <w:iCs/>
          <w:noProof/>
          <w:sz w:val="24"/>
          <w:szCs w:val="24"/>
          <w:lang w:val="hr-HR"/>
        </w:rPr>
      </w:pPr>
      <w:r w:rsidRPr="00FD7303">
        <w:rPr>
          <w:rFonts w:ascii="Times New Roman" w:eastAsia="Times New Roman" w:hAnsi="Times New Roman" w:cs="Times New Roman"/>
          <w:b/>
          <w:bCs/>
          <w:iCs/>
          <w:noProof/>
          <w:sz w:val="24"/>
          <w:szCs w:val="24"/>
          <w:lang w:val="hr-HR"/>
        </w:rPr>
        <w:lastRenderedPageBreak/>
        <w:t>MJERE SIGURNOS</w:t>
      </w:r>
      <w:bookmarkStart w:id="3" w:name="_GoBack"/>
      <w:bookmarkEnd w:id="3"/>
      <w:r w:rsidRPr="00FD7303">
        <w:rPr>
          <w:rFonts w:ascii="Times New Roman" w:eastAsia="Times New Roman" w:hAnsi="Times New Roman" w:cs="Times New Roman"/>
          <w:b/>
          <w:bCs/>
          <w:iCs/>
          <w:noProof/>
          <w:sz w:val="24"/>
          <w:szCs w:val="24"/>
          <w:lang w:val="hr-HR"/>
        </w:rPr>
        <w:t>TI KOD PROVOĐENJA MEDIKAMENTOZNE</w:t>
      </w:r>
      <w:r w:rsidR="00EE7A60">
        <w:rPr>
          <w:rFonts w:ascii="Times New Roman" w:eastAsia="Times New Roman" w:hAnsi="Times New Roman" w:cs="Times New Roman"/>
          <w:b/>
          <w:bCs/>
          <w:iCs/>
          <w:noProof/>
          <w:sz w:val="24"/>
          <w:szCs w:val="24"/>
          <w:lang w:val="hr-HR"/>
        </w:rPr>
        <w:t xml:space="preserve"> I OSTALE</w:t>
      </w:r>
      <w:r w:rsidRPr="00FD7303">
        <w:rPr>
          <w:rFonts w:ascii="Times New Roman" w:eastAsia="Times New Roman" w:hAnsi="Times New Roman" w:cs="Times New Roman"/>
          <w:b/>
          <w:bCs/>
          <w:iCs/>
          <w:noProof/>
          <w:sz w:val="24"/>
          <w:szCs w:val="24"/>
          <w:lang w:val="hr-HR"/>
        </w:rPr>
        <w:t xml:space="preserve"> TERAPIJE</w:t>
      </w:r>
    </w:p>
    <w:p w14:paraId="4EB56E0A" w14:textId="53390710" w:rsidR="009D2F58" w:rsidRPr="00FD7303" w:rsidRDefault="004E4267" w:rsidP="00D63971">
      <w:pPr>
        <w:numPr>
          <w:ilvl w:val="0"/>
          <w:numId w:val="16"/>
        </w:numPr>
        <w:spacing w:after="0" w:line="360" w:lineRule="auto"/>
        <w:jc w:val="both"/>
        <w:rPr>
          <w:rFonts w:ascii="Times New Roman" w:eastAsia="Times New Roman" w:hAnsi="Times New Roman" w:cs="Times New Roman"/>
          <w:b/>
          <w:bCs/>
          <w:iCs/>
          <w:noProof/>
          <w:sz w:val="24"/>
          <w:szCs w:val="24"/>
          <w:lang w:val="hr-HR"/>
        </w:rPr>
      </w:pPr>
      <w:r w:rsidRPr="00FD7303">
        <w:rPr>
          <w:rFonts w:ascii="Times New Roman" w:eastAsia="Times New Roman" w:hAnsi="Times New Roman" w:cs="Times New Roman"/>
          <w:bCs/>
          <w:iCs/>
          <w:noProof/>
          <w:sz w:val="24"/>
          <w:szCs w:val="24"/>
          <w:lang w:val="hr-HR"/>
        </w:rPr>
        <w:t xml:space="preserve">Za redovito i pravilno provođenje medikamentozne terapije </w:t>
      </w:r>
      <w:r w:rsidR="002A3FF9">
        <w:rPr>
          <w:rFonts w:ascii="Times New Roman" w:eastAsia="Times New Roman" w:hAnsi="Times New Roman" w:cs="Times New Roman"/>
          <w:bCs/>
          <w:iCs/>
          <w:noProof/>
          <w:sz w:val="24"/>
          <w:szCs w:val="24"/>
          <w:lang w:val="hr-HR"/>
        </w:rPr>
        <w:t>učeni</w:t>
      </w:r>
      <w:r w:rsidRPr="00FD7303">
        <w:rPr>
          <w:rFonts w:ascii="Times New Roman" w:eastAsia="Times New Roman" w:hAnsi="Times New Roman" w:cs="Times New Roman"/>
          <w:bCs/>
          <w:iCs/>
          <w:noProof/>
          <w:sz w:val="24"/>
          <w:szCs w:val="24"/>
          <w:lang w:val="hr-HR"/>
        </w:rPr>
        <w:t xml:space="preserve">ka potrebna je suradnja roditelja/skrbnika, </w:t>
      </w:r>
      <w:r w:rsidR="00495473">
        <w:rPr>
          <w:rFonts w:ascii="Times New Roman" w:eastAsia="Times New Roman" w:hAnsi="Times New Roman" w:cs="Times New Roman"/>
          <w:bCs/>
          <w:iCs/>
          <w:noProof/>
          <w:sz w:val="24"/>
          <w:szCs w:val="24"/>
          <w:lang w:val="hr-HR"/>
        </w:rPr>
        <w:t>učitelja</w:t>
      </w:r>
      <w:r w:rsidRPr="00FD7303">
        <w:rPr>
          <w:rFonts w:ascii="Times New Roman" w:eastAsia="Times New Roman" w:hAnsi="Times New Roman" w:cs="Times New Roman"/>
          <w:bCs/>
          <w:iCs/>
          <w:noProof/>
          <w:sz w:val="24"/>
          <w:szCs w:val="24"/>
          <w:lang w:val="hr-HR"/>
        </w:rPr>
        <w:t xml:space="preserve"> (drugih stručnih djelatnika) i </w:t>
      </w:r>
      <w:r w:rsidRPr="006448CC">
        <w:rPr>
          <w:rFonts w:ascii="Times New Roman" w:eastAsia="Times New Roman" w:hAnsi="Times New Roman" w:cs="Times New Roman"/>
          <w:bCs/>
          <w:iCs/>
          <w:noProof/>
          <w:sz w:val="24"/>
          <w:szCs w:val="24"/>
          <w:lang w:val="hr-HR"/>
        </w:rPr>
        <w:t>medicinskih djelatnika.</w:t>
      </w:r>
    </w:p>
    <w:p w14:paraId="214B50BF" w14:textId="707EBDA7" w:rsidR="009D2F58" w:rsidRPr="00FD7303" w:rsidRDefault="004E4267" w:rsidP="00D63971">
      <w:pPr>
        <w:numPr>
          <w:ilvl w:val="0"/>
          <w:numId w:val="16"/>
        </w:numPr>
        <w:spacing w:after="0" w:line="360" w:lineRule="auto"/>
        <w:jc w:val="both"/>
        <w:rPr>
          <w:rFonts w:ascii="Times New Roman" w:eastAsia="Times New Roman" w:hAnsi="Times New Roman" w:cs="Times New Roman"/>
          <w:b/>
          <w:bCs/>
          <w:iCs/>
          <w:noProof/>
          <w:sz w:val="24"/>
          <w:szCs w:val="24"/>
          <w:lang w:val="hr-HR"/>
        </w:rPr>
      </w:pPr>
      <w:r w:rsidRPr="006448CC">
        <w:rPr>
          <w:rFonts w:ascii="Times New Roman" w:eastAsia="Times New Roman" w:hAnsi="Times New Roman" w:cs="Times New Roman"/>
          <w:bCs/>
          <w:iCs/>
          <w:noProof/>
          <w:sz w:val="24"/>
          <w:szCs w:val="24"/>
          <w:lang w:val="hr-HR"/>
        </w:rPr>
        <w:t xml:space="preserve">Medicinski djelatnik </w:t>
      </w:r>
      <w:r w:rsidRPr="00FD7303">
        <w:rPr>
          <w:rFonts w:ascii="Times New Roman" w:eastAsia="Times New Roman" w:hAnsi="Times New Roman" w:cs="Times New Roman"/>
          <w:bCs/>
          <w:iCs/>
          <w:noProof/>
          <w:sz w:val="24"/>
          <w:szCs w:val="24"/>
          <w:lang w:val="hr-HR"/>
        </w:rPr>
        <w:t xml:space="preserve">brine o opskrbi </w:t>
      </w:r>
      <w:r w:rsidR="002A3FF9">
        <w:rPr>
          <w:rFonts w:ascii="Times New Roman" w:eastAsia="Times New Roman" w:hAnsi="Times New Roman" w:cs="Times New Roman"/>
          <w:bCs/>
          <w:iCs/>
          <w:noProof/>
          <w:sz w:val="24"/>
          <w:szCs w:val="24"/>
          <w:lang w:val="hr-HR"/>
        </w:rPr>
        <w:t>učeni</w:t>
      </w:r>
      <w:r w:rsidRPr="00FD7303">
        <w:rPr>
          <w:rFonts w:ascii="Times New Roman" w:eastAsia="Times New Roman" w:hAnsi="Times New Roman" w:cs="Times New Roman"/>
          <w:bCs/>
          <w:iCs/>
          <w:noProof/>
          <w:sz w:val="24"/>
          <w:szCs w:val="24"/>
          <w:lang w:val="hr-HR"/>
        </w:rPr>
        <w:t xml:space="preserve">ka potrebnim lijekovima. </w:t>
      </w:r>
    </w:p>
    <w:p w14:paraId="0E965006" w14:textId="03FF3A6C" w:rsidR="009D2F58" w:rsidRPr="00FD7303" w:rsidRDefault="004E4267" w:rsidP="00D63971">
      <w:pPr>
        <w:numPr>
          <w:ilvl w:val="0"/>
          <w:numId w:val="16"/>
        </w:numPr>
        <w:spacing w:after="0" w:line="360" w:lineRule="auto"/>
        <w:jc w:val="both"/>
        <w:rPr>
          <w:rFonts w:ascii="Times New Roman" w:eastAsia="Times New Roman" w:hAnsi="Times New Roman" w:cs="Times New Roman"/>
          <w:b/>
          <w:bCs/>
          <w:iCs/>
          <w:noProof/>
          <w:sz w:val="24"/>
          <w:szCs w:val="24"/>
          <w:lang w:val="hr-HR"/>
        </w:rPr>
      </w:pPr>
      <w:r w:rsidRPr="00FD7303">
        <w:rPr>
          <w:rFonts w:ascii="Times New Roman" w:eastAsia="Times New Roman" w:hAnsi="Times New Roman" w:cs="Times New Roman"/>
          <w:bCs/>
          <w:iCs/>
          <w:noProof/>
          <w:sz w:val="24"/>
          <w:szCs w:val="24"/>
          <w:lang w:val="hr-HR"/>
        </w:rPr>
        <w:t xml:space="preserve">Roditelji/skrbnici dužni su o svakoj promjeni medikamentozne terapije </w:t>
      </w:r>
      <w:r w:rsidR="002A3FF9">
        <w:rPr>
          <w:rFonts w:ascii="Times New Roman" w:eastAsia="Times New Roman" w:hAnsi="Times New Roman" w:cs="Times New Roman"/>
          <w:bCs/>
          <w:iCs/>
          <w:noProof/>
          <w:sz w:val="24"/>
          <w:szCs w:val="24"/>
          <w:lang w:val="hr-HR"/>
        </w:rPr>
        <w:t>učeni</w:t>
      </w:r>
      <w:r w:rsidRPr="00FD7303">
        <w:rPr>
          <w:rFonts w:ascii="Times New Roman" w:eastAsia="Times New Roman" w:hAnsi="Times New Roman" w:cs="Times New Roman"/>
          <w:bCs/>
          <w:iCs/>
          <w:noProof/>
          <w:sz w:val="24"/>
          <w:szCs w:val="24"/>
          <w:lang w:val="hr-HR"/>
        </w:rPr>
        <w:t xml:space="preserve">ka obavijestiti </w:t>
      </w:r>
      <w:r w:rsidRPr="006448CC">
        <w:rPr>
          <w:rFonts w:ascii="Times New Roman" w:eastAsia="Times New Roman" w:hAnsi="Times New Roman" w:cs="Times New Roman"/>
          <w:bCs/>
          <w:iCs/>
          <w:noProof/>
          <w:sz w:val="24"/>
          <w:szCs w:val="24"/>
          <w:lang w:val="hr-HR"/>
        </w:rPr>
        <w:t>medicinskog djelatnika</w:t>
      </w:r>
      <w:r w:rsidR="00CF365D" w:rsidRPr="006448CC">
        <w:rPr>
          <w:rFonts w:ascii="Times New Roman" w:eastAsia="Times New Roman" w:hAnsi="Times New Roman" w:cs="Times New Roman"/>
          <w:bCs/>
          <w:iCs/>
          <w:noProof/>
          <w:sz w:val="24"/>
          <w:szCs w:val="24"/>
          <w:lang w:val="hr-HR"/>
        </w:rPr>
        <w:t xml:space="preserve"> </w:t>
      </w:r>
      <w:r w:rsidRPr="00FD7303">
        <w:rPr>
          <w:rFonts w:ascii="Times New Roman" w:eastAsia="Times New Roman" w:hAnsi="Times New Roman" w:cs="Times New Roman"/>
          <w:bCs/>
          <w:iCs/>
          <w:noProof/>
          <w:sz w:val="24"/>
          <w:szCs w:val="24"/>
          <w:lang w:val="hr-HR"/>
        </w:rPr>
        <w:t>putem medicinske dokumentacije.</w:t>
      </w:r>
    </w:p>
    <w:p w14:paraId="3788A469" w14:textId="14DBE221" w:rsidR="004E4267" w:rsidRPr="00FD7303" w:rsidRDefault="004E4267" w:rsidP="00D63971">
      <w:pPr>
        <w:numPr>
          <w:ilvl w:val="0"/>
          <w:numId w:val="16"/>
        </w:numPr>
        <w:spacing w:after="0" w:line="360" w:lineRule="auto"/>
        <w:jc w:val="both"/>
        <w:rPr>
          <w:rFonts w:ascii="Times New Roman" w:eastAsia="Times New Roman" w:hAnsi="Times New Roman" w:cs="Times New Roman"/>
          <w:b/>
          <w:bCs/>
          <w:iCs/>
          <w:noProof/>
          <w:sz w:val="24"/>
          <w:szCs w:val="24"/>
          <w:lang w:val="hr-HR"/>
        </w:rPr>
      </w:pPr>
      <w:r w:rsidRPr="006448CC">
        <w:rPr>
          <w:rFonts w:ascii="Times New Roman" w:eastAsia="Times New Roman" w:hAnsi="Times New Roman" w:cs="Times New Roman"/>
          <w:bCs/>
          <w:iCs/>
          <w:noProof/>
          <w:sz w:val="24"/>
          <w:szCs w:val="24"/>
          <w:lang w:val="hr-HR"/>
        </w:rPr>
        <w:t xml:space="preserve">Medicinski djelatnik </w:t>
      </w:r>
      <w:r w:rsidRPr="00FD7303">
        <w:rPr>
          <w:rFonts w:ascii="Times New Roman" w:eastAsia="Times New Roman" w:hAnsi="Times New Roman" w:cs="Times New Roman"/>
          <w:bCs/>
          <w:iCs/>
          <w:noProof/>
          <w:sz w:val="24"/>
          <w:szCs w:val="24"/>
          <w:lang w:val="hr-HR"/>
        </w:rPr>
        <w:t xml:space="preserve">ne može mijenjati terapiju </w:t>
      </w:r>
      <w:r w:rsidR="002A3FF9">
        <w:rPr>
          <w:rFonts w:ascii="Times New Roman" w:eastAsia="Times New Roman" w:hAnsi="Times New Roman" w:cs="Times New Roman"/>
          <w:bCs/>
          <w:iCs/>
          <w:noProof/>
          <w:sz w:val="24"/>
          <w:szCs w:val="24"/>
          <w:lang w:val="hr-HR"/>
        </w:rPr>
        <w:t>učeni</w:t>
      </w:r>
      <w:r w:rsidRPr="00FD7303">
        <w:rPr>
          <w:rFonts w:ascii="Times New Roman" w:eastAsia="Times New Roman" w:hAnsi="Times New Roman" w:cs="Times New Roman"/>
          <w:bCs/>
          <w:iCs/>
          <w:noProof/>
          <w:sz w:val="24"/>
          <w:szCs w:val="24"/>
          <w:lang w:val="hr-HR"/>
        </w:rPr>
        <w:t>ka bez važeće medicinske dokumentacije.</w:t>
      </w:r>
    </w:p>
    <w:p w14:paraId="1077C8EE" w14:textId="77777777" w:rsidR="000B0F9E" w:rsidRPr="00FD7303" w:rsidRDefault="000B0F9E" w:rsidP="009060B6">
      <w:pPr>
        <w:spacing w:after="0" w:line="360" w:lineRule="auto"/>
        <w:jc w:val="both"/>
        <w:rPr>
          <w:rFonts w:ascii="Times New Roman" w:eastAsia="Times New Roman" w:hAnsi="Times New Roman" w:cs="Times New Roman"/>
          <w:b/>
          <w:bCs/>
          <w:iCs/>
          <w:noProof/>
          <w:sz w:val="24"/>
          <w:szCs w:val="24"/>
          <w:lang w:val="hr-HR"/>
        </w:rPr>
      </w:pPr>
    </w:p>
    <w:p w14:paraId="6952DBE3" w14:textId="1A8EBF49" w:rsidR="00CC6974" w:rsidRPr="00FD7303" w:rsidRDefault="00CC6974" w:rsidP="00D63971">
      <w:pPr>
        <w:pStyle w:val="Odlomakpopisa"/>
        <w:numPr>
          <w:ilvl w:val="0"/>
          <w:numId w:val="40"/>
        </w:numPr>
        <w:spacing w:after="0" w:line="360" w:lineRule="auto"/>
        <w:rPr>
          <w:rFonts w:ascii="Times New Roman" w:eastAsia="Times New Roman" w:hAnsi="Times New Roman" w:cs="Times New Roman"/>
          <w:b/>
          <w:bCs/>
          <w:iCs/>
          <w:noProof/>
          <w:sz w:val="24"/>
          <w:szCs w:val="24"/>
          <w:lang w:val="hr-HR"/>
        </w:rPr>
      </w:pPr>
      <w:r w:rsidRPr="00FD7303">
        <w:rPr>
          <w:rFonts w:ascii="Times New Roman" w:eastAsia="Times New Roman" w:hAnsi="Times New Roman" w:cs="Times New Roman"/>
          <w:b/>
          <w:bCs/>
          <w:iCs/>
          <w:noProof/>
          <w:sz w:val="24"/>
          <w:szCs w:val="24"/>
          <w:lang w:val="hr-HR"/>
        </w:rPr>
        <w:t>PRVA POMOĆ U USTANOVI I NAČIN POSTUPANJA</w:t>
      </w:r>
    </w:p>
    <w:p w14:paraId="2ACA7399" w14:textId="75E57FED" w:rsidR="00CC6974" w:rsidRPr="00FD7303" w:rsidRDefault="00CC6974" w:rsidP="00D63971">
      <w:pPr>
        <w:pStyle w:val="Odlomakpopisa"/>
        <w:numPr>
          <w:ilvl w:val="1"/>
          <w:numId w:val="40"/>
        </w:numPr>
        <w:spacing w:after="0" w:line="360" w:lineRule="auto"/>
        <w:jc w:val="both"/>
        <w:rPr>
          <w:rFonts w:ascii="Times New Roman" w:eastAsia="Times New Roman" w:hAnsi="Times New Roman" w:cs="Times New Roman"/>
          <w:b/>
          <w:bCs/>
          <w:iCs/>
          <w:noProof/>
          <w:sz w:val="24"/>
          <w:szCs w:val="24"/>
          <w:lang w:val="hr-HR"/>
        </w:rPr>
      </w:pPr>
      <w:r w:rsidRPr="00FD7303">
        <w:rPr>
          <w:rFonts w:ascii="Times New Roman" w:eastAsia="Times New Roman" w:hAnsi="Times New Roman" w:cs="Times New Roman"/>
          <w:b/>
          <w:bCs/>
          <w:iCs/>
          <w:noProof/>
          <w:sz w:val="24"/>
          <w:szCs w:val="24"/>
          <w:lang w:val="hr-HR"/>
        </w:rPr>
        <w:t>Ozljede</w:t>
      </w:r>
    </w:p>
    <w:p w14:paraId="33C19025" w14:textId="64F9B917" w:rsidR="00CC6974" w:rsidRPr="00FD7303" w:rsidRDefault="00CC6974" w:rsidP="00D63971">
      <w:pPr>
        <w:numPr>
          <w:ilvl w:val="0"/>
          <w:numId w:val="15"/>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 xml:space="preserve">U slučaju ozljede </w:t>
      </w:r>
      <w:r w:rsidR="002A3FF9">
        <w:rPr>
          <w:rFonts w:ascii="Times New Roman" w:eastAsia="Times New Roman" w:hAnsi="Times New Roman" w:cs="Times New Roman"/>
          <w:bCs/>
          <w:iCs/>
          <w:noProof/>
          <w:sz w:val="24"/>
          <w:szCs w:val="24"/>
          <w:lang w:val="hr-HR"/>
        </w:rPr>
        <w:t>učeni</w:t>
      </w:r>
      <w:r w:rsidRPr="00FD7303">
        <w:rPr>
          <w:rFonts w:ascii="Times New Roman" w:eastAsia="Times New Roman" w:hAnsi="Times New Roman" w:cs="Times New Roman"/>
          <w:bCs/>
          <w:iCs/>
          <w:noProof/>
          <w:sz w:val="24"/>
          <w:szCs w:val="24"/>
          <w:lang w:val="hr-HR"/>
        </w:rPr>
        <w:t>ka djelatnik je dužan pružiti prvu pomoć.</w:t>
      </w:r>
    </w:p>
    <w:p w14:paraId="23C3B3EF" w14:textId="0811AB4A" w:rsidR="00CC6974" w:rsidRPr="00FD7303" w:rsidRDefault="00CC6974" w:rsidP="00D63971">
      <w:pPr>
        <w:numPr>
          <w:ilvl w:val="0"/>
          <w:numId w:val="15"/>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 xml:space="preserve">Djelatnik nikad ne smije ostavljati </w:t>
      </w:r>
      <w:r w:rsidR="002A3FF9">
        <w:rPr>
          <w:rFonts w:ascii="Times New Roman" w:eastAsia="Times New Roman" w:hAnsi="Times New Roman" w:cs="Times New Roman"/>
          <w:bCs/>
          <w:iCs/>
          <w:noProof/>
          <w:sz w:val="24"/>
          <w:szCs w:val="24"/>
          <w:lang w:val="hr-HR"/>
        </w:rPr>
        <w:t>učeni</w:t>
      </w:r>
      <w:r w:rsidRPr="00FD7303">
        <w:rPr>
          <w:rFonts w:ascii="Times New Roman" w:eastAsia="Times New Roman" w:hAnsi="Times New Roman" w:cs="Times New Roman"/>
          <w:bCs/>
          <w:iCs/>
          <w:noProof/>
          <w:sz w:val="24"/>
          <w:szCs w:val="24"/>
          <w:lang w:val="hr-HR"/>
        </w:rPr>
        <w:t xml:space="preserve">ka samog bez prisustva </w:t>
      </w:r>
      <w:r w:rsidR="00B65290">
        <w:rPr>
          <w:rFonts w:ascii="Times New Roman" w:eastAsia="Times New Roman" w:hAnsi="Times New Roman" w:cs="Times New Roman"/>
          <w:bCs/>
          <w:iCs/>
          <w:noProof/>
          <w:sz w:val="24"/>
          <w:szCs w:val="24"/>
          <w:lang w:val="hr-HR"/>
        </w:rPr>
        <w:t xml:space="preserve">druge </w:t>
      </w:r>
      <w:r w:rsidRPr="00FD7303">
        <w:rPr>
          <w:rFonts w:ascii="Times New Roman" w:eastAsia="Times New Roman" w:hAnsi="Times New Roman" w:cs="Times New Roman"/>
          <w:bCs/>
          <w:iCs/>
          <w:noProof/>
          <w:sz w:val="24"/>
          <w:szCs w:val="24"/>
          <w:lang w:val="hr-HR"/>
        </w:rPr>
        <w:t>odrasle osobe.</w:t>
      </w:r>
    </w:p>
    <w:p w14:paraId="25DA9F28" w14:textId="25B5852B" w:rsidR="00CC6974" w:rsidRPr="00FD7303" w:rsidRDefault="00CC6974" w:rsidP="00EE7A60">
      <w:pPr>
        <w:numPr>
          <w:ilvl w:val="0"/>
          <w:numId w:val="15"/>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 xml:space="preserve">Ukoliko je potrebno </w:t>
      </w:r>
      <w:r w:rsidR="002A3FF9">
        <w:rPr>
          <w:rFonts w:ascii="Times New Roman" w:eastAsia="Times New Roman" w:hAnsi="Times New Roman" w:cs="Times New Roman"/>
          <w:bCs/>
          <w:iCs/>
          <w:noProof/>
          <w:sz w:val="24"/>
          <w:szCs w:val="24"/>
          <w:lang w:val="hr-HR"/>
        </w:rPr>
        <w:t>učeni</w:t>
      </w:r>
      <w:r w:rsidRPr="00FD7303">
        <w:rPr>
          <w:rFonts w:ascii="Times New Roman" w:eastAsia="Times New Roman" w:hAnsi="Times New Roman" w:cs="Times New Roman"/>
          <w:bCs/>
          <w:iCs/>
          <w:noProof/>
          <w:sz w:val="24"/>
          <w:szCs w:val="24"/>
          <w:lang w:val="hr-HR"/>
        </w:rPr>
        <w:t>ka izdvojiti iz skupine, najprije mora osigurati nazočnost</w:t>
      </w:r>
      <w:r w:rsidR="00EE7A60">
        <w:rPr>
          <w:rFonts w:ascii="Times New Roman" w:eastAsia="Times New Roman" w:hAnsi="Times New Roman" w:cs="Times New Roman"/>
          <w:bCs/>
          <w:iCs/>
          <w:noProof/>
          <w:sz w:val="24"/>
          <w:szCs w:val="24"/>
          <w:lang w:val="hr-HR"/>
        </w:rPr>
        <w:t xml:space="preserve"> druge odrasle osobe u skupini - </w:t>
      </w:r>
      <w:r w:rsidRPr="00FD7303">
        <w:rPr>
          <w:rFonts w:ascii="Times New Roman" w:eastAsia="Times New Roman" w:hAnsi="Times New Roman" w:cs="Times New Roman"/>
          <w:bCs/>
          <w:iCs/>
          <w:noProof/>
          <w:sz w:val="24"/>
          <w:szCs w:val="24"/>
          <w:lang w:val="hr-HR"/>
        </w:rPr>
        <w:t>drugog djelatnika</w:t>
      </w:r>
      <w:r w:rsidR="00EE7A60">
        <w:rPr>
          <w:rFonts w:ascii="Times New Roman" w:eastAsia="Times New Roman" w:hAnsi="Times New Roman" w:cs="Times New Roman"/>
          <w:bCs/>
          <w:iCs/>
          <w:noProof/>
          <w:sz w:val="24"/>
          <w:szCs w:val="24"/>
          <w:lang w:val="hr-HR"/>
        </w:rPr>
        <w:t xml:space="preserve">. </w:t>
      </w:r>
      <w:r w:rsidR="00EE7A60" w:rsidRPr="00EE7A60">
        <w:rPr>
          <w:rFonts w:ascii="Times New Roman" w:eastAsia="Times New Roman" w:hAnsi="Times New Roman" w:cs="Times New Roman"/>
          <w:bCs/>
          <w:iCs/>
          <w:noProof/>
          <w:sz w:val="24"/>
          <w:szCs w:val="24"/>
          <w:lang w:val="hr-HR"/>
        </w:rPr>
        <w:t>Učenika kojemu je narušeno zdravstveno stanje, p</w:t>
      </w:r>
      <w:r w:rsidR="00AB2104">
        <w:rPr>
          <w:rFonts w:ascii="Times New Roman" w:eastAsia="Times New Roman" w:hAnsi="Times New Roman" w:cs="Times New Roman"/>
          <w:bCs/>
          <w:iCs/>
          <w:noProof/>
          <w:sz w:val="24"/>
          <w:szCs w:val="24"/>
          <w:lang w:val="hr-HR"/>
        </w:rPr>
        <w:t>o potrebi</w:t>
      </w:r>
      <w:r w:rsidR="00EE7A60" w:rsidRPr="00EE7A60">
        <w:rPr>
          <w:rFonts w:ascii="Times New Roman" w:eastAsia="Times New Roman" w:hAnsi="Times New Roman" w:cs="Times New Roman"/>
          <w:bCs/>
          <w:iCs/>
          <w:noProof/>
          <w:sz w:val="24"/>
          <w:szCs w:val="24"/>
          <w:lang w:val="hr-HR"/>
        </w:rPr>
        <w:t xml:space="preserve"> smjestiti u sobu za izolaciju</w:t>
      </w:r>
      <w:r w:rsidR="00AB2104">
        <w:rPr>
          <w:rFonts w:ascii="Times New Roman" w:eastAsia="Times New Roman" w:hAnsi="Times New Roman" w:cs="Times New Roman"/>
          <w:bCs/>
          <w:iCs/>
          <w:noProof/>
          <w:sz w:val="24"/>
          <w:szCs w:val="24"/>
          <w:lang w:val="hr-HR"/>
        </w:rPr>
        <w:t xml:space="preserve"> (uz nadzor zdravstvenih djelatnika)</w:t>
      </w:r>
      <w:r w:rsidR="00EE7A60" w:rsidRPr="00EE7A60">
        <w:rPr>
          <w:rFonts w:ascii="Times New Roman" w:eastAsia="Times New Roman" w:hAnsi="Times New Roman" w:cs="Times New Roman"/>
          <w:bCs/>
          <w:iCs/>
          <w:noProof/>
          <w:sz w:val="24"/>
          <w:szCs w:val="24"/>
          <w:lang w:val="hr-HR"/>
        </w:rPr>
        <w:t xml:space="preserve"> do poboljšanja zdravstvenog stanja ili odlaska kući.</w:t>
      </w:r>
      <w:r w:rsidR="00EE7A60">
        <w:rPr>
          <w:rFonts w:ascii="Times New Roman" w:eastAsia="Times New Roman" w:hAnsi="Times New Roman" w:cs="Times New Roman"/>
          <w:bCs/>
          <w:iCs/>
          <w:noProof/>
          <w:sz w:val="24"/>
          <w:szCs w:val="24"/>
          <w:lang w:val="hr-HR"/>
        </w:rPr>
        <w:t xml:space="preserve"> </w:t>
      </w:r>
    </w:p>
    <w:p w14:paraId="4F18985F" w14:textId="23E16B3F" w:rsidR="00CC6974" w:rsidRPr="00FD7303" w:rsidRDefault="00CC6974" w:rsidP="00D63971">
      <w:pPr>
        <w:numPr>
          <w:ilvl w:val="0"/>
          <w:numId w:val="15"/>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 xml:space="preserve">Djelatnik mora pokušavati umiriti </w:t>
      </w:r>
      <w:r w:rsidR="002A3FF9">
        <w:rPr>
          <w:rFonts w:ascii="Times New Roman" w:eastAsia="Times New Roman" w:hAnsi="Times New Roman" w:cs="Times New Roman"/>
          <w:bCs/>
          <w:iCs/>
          <w:noProof/>
          <w:sz w:val="24"/>
          <w:szCs w:val="24"/>
          <w:lang w:val="hr-HR"/>
        </w:rPr>
        <w:t>učeni</w:t>
      </w:r>
      <w:r w:rsidRPr="00FD7303">
        <w:rPr>
          <w:rFonts w:ascii="Times New Roman" w:eastAsia="Times New Roman" w:hAnsi="Times New Roman" w:cs="Times New Roman"/>
          <w:bCs/>
          <w:iCs/>
          <w:noProof/>
          <w:sz w:val="24"/>
          <w:szCs w:val="24"/>
          <w:lang w:val="hr-HR"/>
        </w:rPr>
        <w:t>ka.</w:t>
      </w:r>
    </w:p>
    <w:p w14:paraId="7D9A625A" w14:textId="2DF1D07B" w:rsidR="00CC6974" w:rsidRPr="00FD7303" w:rsidRDefault="00CC6974" w:rsidP="00D63971">
      <w:pPr>
        <w:numPr>
          <w:ilvl w:val="0"/>
          <w:numId w:val="15"/>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 xml:space="preserve">Djelatnik mora pozvati </w:t>
      </w:r>
      <w:r w:rsidR="00CF365D" w:rsidRPr="006448CC">
        <w:rPr>
          <w:rFonts w:ascii="Times New Roman" w:eastAsia="Times New Roman" w:hAnsi="Times New Roman" w:cs="Times New Roman"/>
          <w:bCs/>
          <w:iCs/>
          <w:noProof/>
          <w:sz w:val="24"/>
          <w:szCs w:val="24"/>
          <w:lang w:val="hr-HR"/>
        </w:rPr>
        <w:t>medicinskog</w:t>
      </w:r>
      <w:r w:rsidRPr="006448CC">
        <w:rPr>
          <w:rFonts w:ascii="Times New Roman" w:eastAsia="Times New Roman" w:hAnsi="Times New Roman" w:cs="Times New Roman"/>
          <w:bCs/>
          <w:iCs/>
          <w:noProof/>
          <w:sz w:val="24"/>
          <w:szCs w:val="24"/>
          <w:lang w:val="hr-HR"/>
        </w:rPr>
        <w:t xml:space="preserve"> djelatnika </w:t>
      </w:r>
      <w:r w:rsidRPr="00FD7303">
        <w:rPr>
          <w:rFonts w:ascii="Times New Roman" w:eastAsia="Times New Roman" w:hAnsi="Times New Roman" w:cs="Times New Roman"/>
          <w:bCs/>
          <w:iCs/>
          <w:noProof/>
          <w:sz w:val="24"/>
          <w:szCs w:val="24"/>
          <w:lang w:val="hr-HR"/>
        </w:rPr>
        <w:t xml:space="preserve">(medicinsku sestru) i/ili obavijestiti stručnu službu koja u najkraćem mogućem vremenu preuzima brigu za </w:t>
      </w:r>
      <w:r w:rsidR="002A3FF9">
        <w:rPr>
          <w:rFonts w:ascii="Times New Roman" w:eastAsia="Times New Roman" w:hAnsi="Times New Roman" w:cs="Times New Roman"/>
          <w:bCs/>
          <w:iCs/>
          <w:noProof/>
          <w:sz w:val="24"/>
          <w:szCs w:val="24"/>
          <w:lang w:val="hr-HR"/>
        </w:rPr>
        <w:t>učeni</w:t>
      </w:r>
      <w:r w:rsidRPr="00FD7303">
        <w:rPr>
          <w:rFonts w:ascii="Times New Roman" w:eastAsia="Times New Roman" w:hAnsi="Times New Roman" w:cs="Times New Roman"/>
          <w:bCs/>
          <w:iCs/>
          <w:noProof/>
          <w:sz w:val="24"/>
          <w:szCs w:val="24"/>
          <w:lang w:val="hr-HR"/>
        </w:rPr>
        <w:t>ka.</w:t>
      </w:r>
    </w:p>
    <w:p w14:paraId="26BC21D7" w14:textId="2D63E031" w:rsidR="00CC6974" w:rsidRPr="00FD7303" w:rsidRDefault="00CF365D" w:rsidP="00D63971">
      <w:pPr>
        <w:numPr>
          <w:ilvl w:val="0"/>
          <w:numId w:val="15"/>
        </w:numPr>
        <w:spacing w:after="0" w:line="360" w:lineRule="auto"/>
        <w:jc w:val="both"/>
        <w:rPr>
          <w:rFonts w:ascii="Times New Roman" w:eastAsia="Times New Roman" w:hAnsi="Times New Roman" w:cs="Times New Roman"/>
          <w:bCs/>
          <w:iCs/>
          <w:noProof/>
          <w:sz w:val="24"/>
          <w:szCs w:val="24"/>
          <w:lang w:val="hr-HR"/>
        </w:rPr>
      </w:pPr>
      <w:r w:rsidRPr="006448CC">
        <w:rPr>
          <w:rFonts w:ascii="Times New Roman" w:eastAsia="Times New Roman" w:hAnsi="Times New Roman" w:cs="Times New Roman"/>
          <w:bCs/>
          <w:iCs/>
          <w:noProof/>
          <w:sz w:val="24"/>
          <w:szCs w:val="24"/>
          <w:lang w:val="hr-HR"/>
        </w:rPr>
        <w:t xml:space="preserve">Medicinski </w:t>
      </w:r>
      <w:r w:rsidR="00CC6974" w:rsidRPr="006448CC">
        <w:rPr>
          <w:rFonts w:ascii="Times New Roman" w:eastAsia="Times New Roman" w:hAnsi="Times New Roman" w:cs="Times New Roman"/>
          <w:bCs/>
          <w:iCs/>
          <w:noProof/>
          <w:sz w:val="24"/>
          <w:szCs w:val="24"/>
          <w:lang w:val="hr-HR"/>
        </w:rPr>
        <w:t xml:space="preserve"> djelatnik</w:t>
      </w:r>
      <w:r w:rsidR="00AB2104">
        <w:rPr>
          <w:rFonts w:ascii="Times New Roman" w:eastAsia="Times New Roman" w:hAnsi="Times New Roman" w:cs="Times New Roman"/>
          <w:bCs/>
          <w:iCs/>
          <w:noProof/>
          <w:sz w:val="24"/>
          <w:szCs w:val="24"/>
          <w:lang w:val="hr-HR"/>
        </w:rPr>
        <w:t xml:space="preserve"> u suradnji sa stručnom službom</w:t>
      </w:r>
      <w:r w:rsidR="00CC6974" w:rsidRPr="006448CC">
        <w:rPr>
          <w:rFonts w:ascii="Times New Roman" w:eastAsia="Times New Roman" w:hAnsi="Times New Roman" w:cs="Times New Roman"/>
          <w:bCs/>
          <w:iCs/>
          <w:noProof/>
          <w:sz w:val="24"/>
          <w:szCs w:val="24"/>
          <w:lang w:val="hr-HR"/>
        </w:rPr>
        <w:t xml:space="preserve"> </w:t>
      </w:r>
      <w:r w:rsidR="00CC6974" w:rsidRPr="00FD7303">
        <w:rPr>
          <w:rFonts w:ascii="Times New Roman" w:eastAsia="Times New Roman" w:hAnsi="Times New Roman" w:cs="Times New Roman"/>
          <w:bCs/>
          <w:iCs/>
          <w:noProof/>
          <w:sz w:val="24"/>
          <w:szCs w:val="24"/>
          <w:lang w:val="hr-HR"/>
        </w:rPr>
        <w:t>donosi odluku o daljnjem postupanju – zdravstvena pomoć, izolacija, hitna pomoć, obavještavanje roditelja.</w:t>
      </w:r>
    </w:p>
    <w:p w14:paraId="1A6AF46C" w14:textId="77777777" w:rsidR="00CC6974" w:rsidRPr="00FD7303" w:rsidRDefault="00CC6974" w:rsidP="00D63971">
      <w:pPr>
        <w:numPr>
          <w:ilvl w:val="0"/>
          <w:numId w:val="15"/>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Djelatnik mora obavijestiti ravnateljicu o nezgodi.</w:t>
      </w:r>
    </w:p>
    <w:p w14:paraId="62C1B5AB" w14:textId="390C7842" w:rsidR="00B65290" w:rsidRDefault="00CC6974" w:rsidP="00AB2104">
      <w:pPr>
        <w:numPr>
          <w:ilvl w:val="0"/>
          <w:numId w:val="15"/>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 xml:space="preserve">Ukoliko je </w:t>
      </w:r>
      <w:r w:rsidR="002A3FF9">
        <w:rPr>
          <w:rFonts w:ascii="Times New Roman" w:eastAsia="Times New Roman" w:hAnsi="Times New Roman" w:cs="Times New Roman"/>
          <w:bCs/>
          <w:iCs/>
          <w:noProof/>
          <w:sz w:val="24"/>
          <w:szCs w:val="24"/>
          <w:lang w:val="hr-HR"/>
        </w:rPr>
        <w:t>učeni</w:t>
      </w:r>
      <w:r w:rsidRPr="00FD7303">
        <w:rPr>
          <w:rFonts w:ascii="Times New Roman" w:eastAsia="Times New Roman" w:hAnsi="Times New Roman" w:cs="Times New Roman"/>
          <w:bCs/>
          <w:iCs/>
          <w:noProof/>
          <w:sz w:val="24"/>
          <w:szCs w:val="24"/>
          <w:lang w:val="hr-HR"/>
        </w:rPr>
        <w:t xml:space="preserve">ka potrebno odvesti liječniku to čini </w:t>
      </w:r>
      <w:r w:rsidR="00CF365D" w:rsidRPr="006448CC">
        <w:rPr>
          <w:rFonts w:ascii="Times New Roman" w:eastAsia="Times New Roman" w:hAnsi="Times New Roman" w:cs="Times New Roman"/>
          <w:bCs/>
          <w:iCs/>
          <w:noProof/>
          <w:sz w:val="24"/>
          <w:szCs w:val="24"/>
          <w:lang w:val="hr-HR"/>
        </w:rPr>
        <w:t>medicinski</w:t>
      </w:r>
      <w:r w:rsidRPr="006448CC">
        <w:rPr>
          <w:rFonts w:ascii="Times New Roman" w:eastAsia="Times New Roman" w:hAnsi="Times New Roman" w:cs="Times New Roman"/>
          <w:bCs/>
          <w:iCs/>
          <w:noProof/>
          <w:sz w:val="24"/>
          <w:szCs w:val="24"/>
          <w:lang w:val="hr-HR"/>
        </w:rPr>
        <w:t xml:space="preserve"> djelatnik</w:t>
      </w:r>
      <w:r w:rsidR="00AB2104">
        <w:rPr>
          <w:rFonts w:ascii="Times New Roman" w:eastAsia="Times New Roman" w:hAnsi="Times New Roman" w:cs="Times New Roman"/>
          <w:bCs/>
          <w:iCs/>
          <w:noProof/>
          <w:sz w:val="24"/>
          <w:szCs w:val="24"/>
          <w:lang w:val="hr-HR"/>
        </w:rPr>
        <w:t xml:space="preserve"> sa školskim </w:t>
      </w:r>
      <w:r w:rsidR="00AB2104" w:rsidRPr="00AB2104">
        <w:rPr>
          <w:rFonts w:ascii="Times New Roman" w:eastAsia="Times New Roman" w:hAnsi="Times New Roman" w:cs="Times New Roman"/>
          <w:bCs/>
          <w:iCs/>
          <w:noProof/>
          <w:sz w:val="24"/>
          <w:szCs w:val="24"/>
          <w:lang w:val="hr-HR"/>
        </w:rPr>
        <w:t xml:space="preserve"> vozačem u školskom kombi</w:t>
      </w:r>
      <w:r w:rsidR="00AB2104">
        <w:rPr>
          <w:rFonts w:ascii="Times New Roman" w:eastAsia="Times New Roman" w:hAnsi="Times New Roman" w:cs="Times New Roman"/>
          <w:bCs/>
          <w:iCs/>
          <w:noProof/>
          <w:sz w:val="24"/>
          <w:szCs w:val="24"/>
          <w:lang w:val="hr-HR"/>
        </w:rPr>
        <w:t>ju ili s djelatnicima i u kombiju</w:t>
      </w:r>
      <w:r w:rsidR="004F0B92">
        <w:rPr>
          <w:rFonts w:ascii="Times New Roman" w:eastAsia="Times New Roman" w:hAnsi="Times New Roman" w:cs="Times New Roman"/>
          <w:bCs/>
          <w:iCs/>
          <w:noProof/>
          <w:sz w:val="24"/>
          <w:szCs w:val="24"/>
          <w:lang w:val="hr-HR"/>
        </w:rPr>
        <w:t xml:space="preserve"> Hitne službe</w:t>
      </w:r>
      <w:r w:rsidR="00AB2104" w:rsidRPr="00AB2104">
        <w:rPr>
          <w:rFonts w:ascii="Times New Roman" w:eastAsia="Times New Roman" w:hAnsi="Times New Roman" w:cs="Times New Roman"/>
          <w:bCs/>
          <w:iCs/>
          <w:noProof/>
          <w:sz w:val="24"/>
          <w:szCs w:val="24"/>
          <w:lang w:val="hr-HR"/>
        </w:rPr>
        <w:t xml:space="preserve"> ili roditelj</w:t>
      </w:r>
      <w:r w:rsidRPr="00FD7303">
        <w:rPr>
          <w:rFonts w:ascii="Times New Roman" w:eastAsia="Times New Roman" w:hAnsi="Times New Roman" w:cs="Times New Roman"/>
          <w:bCs/>
          <w:iCs/>
          <w:noProof/>
          <w:sz w:val="24"/>
          <w:szCs w:val="24"/>
          <w:lang w:val="hr-HR"/>
        </w:rPr>
        <w:t xml:space="preserve">. Ukoliko </w:t>
      </w:r>
      <w:r w:rsidR="00CF365D" w:rsidRPr="006448CC">
        <w:rPr>
          <w:rFonts w:ascii="Times New Roman" w:eastAsia="Times New Roman" w:hAnsi="Times New Roman" w:cs="Times New Roman"/>
          <w:bCs/>
          <w:iCs/>
          <w:noProof/>
          <w:sz w:val="24"/>
          <w:szCs w:val="24"/>
          <w:lang w:val="hr-HR"/>
        </w:rPr>
        <w:t>medicinski</w:t>
      </w:r>
      <w:r w:rsidRPr="006448CC">
        <w:rPr>
          <w:rFonts w:ascii="Times New Roman" w:eastAsia="Times New Roman" w:hAnsi="Times New Roman" w:cs="Times New Roman"/>
          <w:bCs/>
          <w:iCs/>
          <w:noProof/>
          <w:sz w:val="24"/>
          <w:szCs w:val="24"/>
          <w:lang w:val="hr-HR"/>
        </w:rPr>
        <w:t xml:space="preserve"> djelatnik </w:t>
      </w:r>
      <w:r w:rsidRPr="00FD7303">
        <w:rPr>
          <w:rFonts w:ascii="Times New Roman" w:eastAsia="Times New Roman" w:hAnsi="Times New Roman" w:cs="Times New Roman"/>
          <w:bCs/>
          <w:iCs/>
          <w:noProof/>
          <w:sz w:val="24"/>
          <w:szCs w:val="24"/>
          <w:lang w:val="hr-HR"/>
        </w:rPr>
        <w:t xml:space="preserve">nije prisutan u objektu, </w:t>
      </w:r>
      <w:r w:rsidR="002A3FF9">
        <w:rPr>
          <w:rFonts w:ascii="Times New Roman" w:eastAsia="Times New Roman" w:hAnsi="Times New Roman" w:cs="Times New Roman"/>
          <w:bCs/>
          <w:iCs/>
          <w:noProof/>
          <w:sz w:val="24"/>
          <w:szCs w:val="24"/>
          <w:lang w:val="hr-HR"/>
        </w:rPr>
        <w:t>učeni</w:t>
      </w:r>
      <w:r w:rsidRPr="00FD7303">
        <w:rPr>
          <w:rFonts w:ascii="Times New Roman" w:eastAsia="Times New Roman" w:hAnsi="Times New Roman" w:cs="Times New Roman"/>
          <w:bCs/>
          <w:iCs/>
          <w:noProof/>
          <w:sz w:val="24"/>
          <w:szCs w:val="24"/>
          <w:lang w:val="hr-HR"/>
        </w:rPr>
        <w:t xml:space="preserve">ka će liječniku odvesti drugi stručni djelatnik. </w:t>
      </w:r>
    </w:p>
    <w:p w14:paraId="142F995F" w14:textId="67AF6C8E" w:rsidR="00CC6974" w:rsidRPr="00FD7303" w:rsidRDefault="00CC6974" w:rsidP="00D63971">
      <w:pPr>
        <w:numPr>
          <w:ilvl w:val="0"/>
          <w:numId w:val="15"/>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 xml:space="preserve">Ako je žurno potrebno reagirati zbog </w:t>
      </w:r>
      <w:r w:rsidR="00B65290">
        <w:rPr>
          <w:rFonts w:ascii="Times New Roman" w:eastAsia="Times New Roman" w:hAnsi="Times New Roman" w:cs="Times New Roman"/>
          <w:bCs/>
          <w:iCs/>
          <w:noProof/>
          <w:sz w:val="24"/>
          <w:szCs w:val="24"/>
          <w:lang w:val="hr-HR"/>
        </w:rPr>
        <w:t xml:space="preserve">ozbiljnosti </w:t>
      </w:r>
      <w:r w:rsidRPr="00FD7303">
        <w:rPr>
          <w:rFonts w:ascii="Times New Roman" w:eastAsia="Times New Roman" w:hAnsi="Times New Roman" w:cs="Times New Roman"/>
          <w:bCs/>
          <w:iCs/>
          <w:noProof/>
          <w:sz w:val="24"/>
          <w:szCs w:val="24"/>
          <w:lang w:val="hr-HR"/>
        </w:rPr>
        <w:t xml:space="preserve">ozljede </w:t>
      </w:r>
      <w:r w:rsidR="002A3FF9">
        <w:rPr>
          <w:rFonts w:ascii="Times New Roman" w:eastAsia="Times New Roman" w:hAnsi="Times New Roman" w:cs="Times New Roman"/>
          <w:bCs/>
          <w:iCs/>
          <w:noProof/>
          <w:sz w:val="24"/>
          <w:szCs w:val="24"/>
          <w:lang w:val="hr-HR"/>
        </w:rPr>
        <w:t>učeni</w:t>
      </w:r>
      <w:r w:rsidRPr="00FD7303">
        <w:rPr>
          <w:rFonts w:ascii="Times New Roman" w:eastAsia="Times New Roman" w:hAnsi="Times New Roman" w:cs="Times New Roman"/>
          <w:bCs/>
          <w:iCs/>
          <w:noProof/>
          <w:sz w:val="24"/>
          <w:szCs w:val="24"/>
          <w:lang w:val="hr-HR"/>
        </w:rPr>
        <w:t xml:space="preserve">ka, djelatnik će uz prethodno obavještavanje </w:t>
      </w:r>
      <w:r w:rsidR="00CF365D">
        <w:rPr>
          <w:rFonts w:ascii="Times New Roman" w:eastAsia="Times New Roman" w:hAnsi="Times New Roman" w:cs="Times New Roman"/>
          <w:bCs/>
          <w:iCs/>
          <w:noProof/>
          <w:sz w:val="24"/>
          <w:szCs w:val="24"/>
          <w:lang w:val="hr-HR"/>
        </w:rPr>
        <w:t>ravnatelja</w:t>
      </w:r>
      <w:r w:rsidR="00B65290">
        <w:rPr>
          <w:rFonts w:ascii="Times New Roman" w:eastAsia="Times New Roman" w:hAnsi="Times New Roman" w:cs="Times New Roman"/>
          <w:bCs/>
          <w:iCs/>
          <w:noProof/>
          <w:sz w:val="24"/>
          <w:szCs w:val="24"/>
          <w:lang w:val="hr-HR"/>
        </w:rPr>
        <w:t xml:space="preserve"> i roditelja/skrbnika</w:t>
      </w:r>
      <w:r w:rsidR="00CF365D">
        <w:rPr>
          <w:rFonts w:ascii="Times New Roman" w:eastAsia="Times New Roman" w:hAnsi="Times New Roman" w:cs="Times New Roman"/>
          <w:bCs/>
          <w:iCs/>
          <w:noProof/>
          <w:sz w:val="24"/>
          <w:szCs w:val="24"/>
          <w:lang w:val="hr-HR"/>
        </w:rPr>
        <w:t xml:space="preserve"> </w:t>
      </w:r>
      <w:r w:rsidRPr="00FD7303">
        <w:rPr>
          <w:rFonts w:ascii="Times New Roman" w:eastAsia="Times New Roman" w:hAnsi="Times New Roman" w:cs="Times New Roman"/>
          <w:bCs/>
          <w:iCs/>
          <w:noProof/>
          <w:sz w:val="24"/>
          <w:szCs w:val="24"/>
          <w:lang w:val="hr-HR"/>
        </w:rPr>
        <w:t xml:space="preserve">sam odvesti </w:t>
      </w:r>
      <w:r w:rsidR="002A3FF9">
        <w:rPr>
          <w:rFonts w:ascii="Times New Roman" w:eastAsia="Times New Roman" w:hAnsi="Times New Roman" w:cs="Times New Roman"/>
          <w:bCs/>
          <w:iCs/>
          <w:noProof/>
          <w:sz w:val="24"/>
          <w:szCs w:val="24"/>
          <w:lang w:val="hr-HR"/>
        </w:rPr>
        <w:t>učeni</w:t>
      </w:r>
      <w:r w:rsidRPr="00FD7303">
        <w:rPr>
          <w:rFonts w:ascii="Times New Roman" w:eastAsia="Times New Roman" w:hAnsi="Times New Roman" w:cs="Times New Roman"/>
          <w:bCs/>
          <w:iCs/>
          <w:noProof/>
          <w:sz w:val="24"/>
          <w:szCs w:val="24"/>
          <w:lang w:val="hr-HR"/>
        </w:rPr>
        <w:t>k</w:t>
      </w:r>
      <w:r w:rsidR="00B65290">
        <w:rPr>
          <w:rFonts w:ascii="Times New Roman" w:eastAsia="Times New Roman" w:hAnsi="Times New Roman" w:cs="Times New Roman"/>
          <w:bCs/>
          <w:iCs/>
          <w:noProof/>
          <w:sz w:val="24"/>
          <w:szCs w:val="24"/>
          <w:lang w:val="hr-HR"/>
        </w:rPr>
        <w:t>a</w:t>
      </w:r>
      <w:r w:rsidRPr="00FD7303">
        <w:rPr>
          <w:rFonts w:ascii="Times New Roman" w:eastAsia="Times New Roman" w:hAnsi="Times New Roman" w:cs="Times New Roman"/>
          <w:bCs/>
          <w:iCs/>
          <w:noProof/>
          <w:sz w:val="24"/>
          <w:szCs w:val="24"/>
          <w:lang w:val="hr-HR"/>
        </w:rPr>
        <w:t xml:space="preserve"> liječniku ili pozvati hitnu pomoć, uz prethodno osiguravanje druge osobe koja će ostati s drugim </w:t>
      </w:r>
      <w:r w:rsidR="002A3FF9">
        <w:rPr>
          <w:rFonts w:ascii="Times New Roman" w:eastAsia="Times New Roman" w:hAnsi="Times New Roman" w:cs="Times New Roman"/>
          <w:bCs/>
          <w:iCs/>
          <w:noProof/>
          <w:sz w:val="24"/>
          <w:szCs w:val="24"/>
          <w:lang w:val="hr-HR"/>
        </w:rPr>
        <w:t>učeni</w:t>
      </w:r>
      <w:r w:rsidRPr="00FD7303">
        <w:rPr>
          <w:rFonts w:ascii="Times New Roman" w:eastAsia="Times New Roman" w:hAnsi="Times New Roman" w:cs="Times New Roman"/>
          <w:bCs/>
          <w:iCs/>
          <w:noProof/>
          <w:sz w:val="24"/>
          <w:szCs w:val="24"/>
          <w:lang w:val="hr-HR"/>
        </w:rPr>
        <w:t>cima.</w:t>
      </w:r>
    </w:p>
    <w:p w14:paraId="011B8597" w14:textId="1FB41182" w:rsidR="00CC6974" w:rsidRPr="00FD7303" w:rsidRDefault="00CC6974" w:rsidP="00D63971">
      <w:pPr>
        <w:numPr>
          <w:ilvl w:val="0"/>
          <w:numId w:val="15"/>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lastRenderedPageBreak/>
        <w:t>Stručni tim</w:t>
      </w:r>
      <w:r w:rsidR="00B65290">
        <w:rPr>
          <w:rFonts w:ascii="Times New Roman" w:eastAsia="Times New Roman" w:hAnsi="Times New Roman" w:cs="Times New Roman"/>
          <w:bCs/>
          <w:iCs/>
          <w:noProof/>
          <w:sz w:val="24"/>
          <w:szCs w:val="24"/>
          <w:lang w:val="hr-HR"/>
        </w:rPr>
        <w:t>,</w:t>
      </w:r>
      <w:r w:rsidRPr="00FD7303">
        <w:rPr>
          <w:rFonts w:ascii="Times New Roman" w:eastAsia="Times New Roman" w:hAnsi="Times New Roman" w:cs="Times New Roman"/>
          <w:bCs/>
          <w:iCs/>
          <w:noProof/>
          <w:sz w:val="24"/>
          <w:szCs w:val="24"/>
          <w:lang w:val="hr-HR"/>
        </w:rPr>
        <w:t xml:space="preserve"> ravnatelj/ica </w:t>
      </w:r>
      <w:r w:rsidR="00B65290">
        <w:rPr>
          <w:rFonts w:ascii="Times New Roman" w:eastAsia="Times New Roman" w:hAnsi="Times New Roman" w:cs="Times New Roman"/>
          <w:bCs/>
          <w:iCs/>
          <w:noProof/>
          <w:sz w:val="24"/>
          <w:szCs w:val="24"/>
          <w:lang w:val="hr-HR"/>
        </w:rPr>
        <w:t xml:space="preserve">ili bilo koji dostupni djelatnik </w:t>
      </w:r>
      <w:r w:rsidRPr="00FD7303">
        <w:rPr>
          <w:rFonts w:ascii="Times New Roman" w:eastAsia="Times New Roman" w:hAnsi="Times New Roman" w:cs="Times New Roman"/>
          <w:bCs/>
          <w:iCs/>
          <w:noProof/>
          <w:sz w:val="24"/>
          <w:szCs w:val="24"/>
          <w:lang w:val="hr-HR"/>
        </w:rPr>
        <w:t>obavještavaju roditelje o nezgodi.</w:t>
      </w:r>
    </w:p>
    <w:p w14:paraId="17E0AE8D" w14:textId="77777777" w:rsidR="00CC6974" w:rsidRPr="00FD7303" w:rsidRDefault="00CC6974" w:rsidP="00CC6974">
      <w:pPr>
        <w:spacing w:after="0" w:line="360" w:lineRule="auto"/>
        <w:jc w:val="both"/>
        <w:rPr>
          <w:rFonts w:ascii="Times New Roman" w:eastAsia="Times New Roman" w:hAnsi="Times New Roman" w:cs="Times New Roman"/>
          <w:b/>
          <w:bCs/>
          <w:iCs/>
          <w:noProof/>
          <w:sz w:val="24"/>
          <w:szCs w:val="24"/>
          <w:lang w:val="hr-HR"/>
        </w:rPr>
      </w:pPr>
    </w:p>
    <w:p w14:paraId="1D49BF7E" w14:textId="77777777" w:rsidR="00AB2104" w:rsidRDefault="00CC6974" w:rsidP="00D63971">
      <w:pPr>
        <w:pStyle w:val="Odlomakpopisa"/>
        <w:numPr>
          <w:ilvl w:val="1"/>
          <w:numId w:val="40"/>
        </w:numPr>
        <w:spacing w:after="0" w:line="360" w:lineRule="auto"/>
        <w:jc w:val="both"/>
        <w:rPr>
          <w:rFonts w:ascii="Times New Roman" w:eastAsia="Times New Roman" w:hAnsi="Times New Roman" w:cs="Times New Roman"/>
          <w:b/>
          <w:bCs/>
          <w:iCs/>
          <w:noProof/>
          <w:sz w:val="24"/>
          <w:szCs w:val="24"/>
          <w:lang w:val="hr-HR"/>
        </w:rPr>
      </w:pPr>
      <w:r w:rsidRPr="00FD7303">
        <w:rPr>
          <w:rFonts w:ascii="Times New Roman" w:eastAsia="Times New Roman" w:hAnsi="Times New Roman" w:cs="Times New Roman"/>
          <w:b/>
          <w:bCs/>
          <w:iCs/>
          <w:noProof/>
          <w:sz w:val="24"/>
          <w:szCs w:val="24"/>
          <w:lang w:val="hr-HR"/>
        </w:rPr>
        <w:t>Bolesti</w:t>
      </w:r>
    </w:p>
    <w:p w14:paraId="21950FA6" w14:textId="1132F584" w:rsidR="00CC6974" w:rsidRPr="00AB2104" w:rsidRDefault="00AB2104" w:rsidP="00AB2104">
      <w:pPr>
        <w:pStyle w:val="Odlomakpopisa"/>
        <w:numPr>
          <w:ilvl w:val="0"/>
          <w:numId w:val="15"/>
        </w:numPr>
        <w:spacing w:after="0" w:line="360" w:lineRule="auto"/>
        <w:jc w:val="both"/>
        <w:rPr>
          <w:rFonts w:ascii="Times New Roman" w:eastAsia="Times New Roman" w:hAnsi="Times New Roman" w:cs="Times New Roman"/>
          <w:bCs/>
          <w:iCs/>
          <w:noProof/>
          <w:sz w:val="24"/>
          <w:szCs w:val="24"/>
          <w:lang w:val="hr-HR"/>
        </w:rPr>
      </w:pPr>
      <w:r w:rsidRPr="00AB2104">
        <w:t xml:space="preserve"> </w:t>
      </w:r>
      <w:r w:rsidRPr="00AB2104">
        <w:rPr>
          <w:rFonts w:ascii="Times New Roman" w:eastAsia="Times New Roman" w:hAnsi="Times New Roman" w:cs="Times New Roman"/>
          <w:bCs/>
          <w:iCs/>
          <w:noProof/>
          <w:sz w:val="24"/>
          <w:szCs w:val="24"/>
          <w:lang w:val="hr-HR"/>
        </w:rPr>
        <w:t xml:space="preserve">O postupanju prilikom pojave znakova bolesti kod učenika, potrebno je jednom godišnje </w:t>
      </w:r>
      <w:r w:rsidR="00FD1034">
        <w:rPr>
          <w:rFonts w:ascii="Times New Roman" w:eastAsia="Times New Roman" w:hAnsi="Times New Roman" w:cs="Times New Roman"/>
          <w:bCs/>
          <w:iCs/>
          <w:noProof/>
          <w:sz w:val="24"/>
          <w:szCs w:val="24"/>
          <w:lang w:val="hr-HR"/>
        </w:rPr>
        <w:t xml:space="preserve">na sjednici Vijeća učitelja </w:t>
      </w:r>
      <w:r w:rsidRPr="00AB2104">
        <w:rPr>
          <w:rFonts w:ascii="Times New Roman" w:eastAsia="Times New Roman" w:hAnsi="Times New Roman" w:cs="Times New Roman"/>
          <w:bCs/>
          <w:iCs/>
          <w:noProof/>
          <w:sz w:val="24"/>
          <w:szCs w:val="24"/>
          <w:lang w:val="hr-HR"/>
        </w:rPr>
        <w:t>ponoviti redoslijed postupaka zbog čestih izmjen</w:t>
      </w:r>
      <w:r w:rsidR="00FD1034">
        <w:rPr>
          <w:rFonts w:ascii="Times New Roman" w:eastAsia="Times New Roman" w:hAnsi="Times New Roman" w:cs="Times New Roman"/>
          <w:bCs/>
          <w:iCs/>
          <w:noProof/>
          <w:sz w:val="24"/>
          <w:szCs w:val="24"/>
          <w:lang w:val="hr-HR"/>
        </w:rPr>
        <w:t>a odgojno-obrazovnih djelatnika</w:t>
      </w:r>
      <w:r>
        <w:rPr>
          <w:rFonts w:ascii="Times New Roman" w:eastAsia="Times New Roman" w:hAnsi="Times New Roman" w:cs="Times New Roman"/>
          <w:bCs/>
          <w:iCs/>
          <w:noProof/>
          <w:sz w:val="24"/>
          <w:szCs w:val="24"/>
          <w:lang w:val="hr-HR"/>
        </w:rPr>
        <w:t>.</w:t>
      </w:r>
    </w:p>
    <w:p w14:paraId="6E8609AA" w14:textId="0933F581" w:rsidR="00CC6974" w:rsidRPr="00FD7303" w:rsidRDefault="00CC6974" w:rsidP="00D63971">
      <w:pPr>
        <w:numPr>
          <w:ilvl w:val="0"/>
          <w:numId w:val="15"/>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 xml:space="preserve">Ukoliko djelatnik kod </w:t>
      </w:r>
      <w:r w:rsidR="002A3FF9">
        <w:rPr>
          <w:rFonts w:ascii="Times New Roman" w:eastAsia="Times New Roman" w:hAnsi="Times New Roman" w:cs="Times New Roman"/>
          <w:bCs/>
          <w:iCs/>
          <w:noProof/>
          <w:sz w:val="24"/>
          <w:szCs w:val="24"/>
          <w:lang w:val="hr-HR"/>
        </w:rPr>
        <w:t>učeni</w:t>
      </w:r>
      <w:r w:rsidRPr="00FD7303">
        <w:rPr>
          <w:rFonts w:ascii="Times New Roman" w:eastAsia="Times New Roman" w:hAnsi="Times New Roman" w:cs="Times New Roman"/>
          <w:bCs/>
          <w:iCs/>
          <w:noProof/>
          <w:sz w:val="24"/>
          <w:szCs w:val="24"/>
          <w:lang w:val="hr-HR"/>
        </w:rPr>
        <w:t xml:space="preserve">ka primijeti znakove bolesti - povišena temperatura, povraćanje, proljev, bol koja ne prolazi (zub, glava, trbuh, grlo i sl.), promjene na koži, o tome obavještava </w:t>
      </w:r>
      <w:r w:rsidR="00CF365D" w:rsidRPr="00CF365D">
        <w:rPr>
          <w:rFonts w:ascii="Times New Roman" w:eastAsia="Times New Roman" w:hAnsi="Times New Roman" w:cs="Times New Roman"/>
          <w:bCs/>
          <w:iCs/>
          <w:noProof/>
          <w:sz w:val="24"/>
          <w:szCs w:val="24"/>
          <w:lang w:val="hr-HR"/>
        </w:rPr>
        <w:t>medicinsk</w:t>
      </w:r>
      <w:r w:rsidR="00CF365D">
        <w:rPr>
          <w:rFonts w:ascii="Times New Roman" w:eastAsia="Times New Roman" w:hAnsi="Times New Roman" w:cs="Times New Roman"/>
          <w:bCs/>
          <w:iCs/>
          <w:noProof/>
          <w:sz w:val="24"/>
          <w:szCs w:val="24"/>
          <w:lang w:val="hr-HR"/>
        </w:rPr>
        <w:t>og</w:t>
      </w:r>
      <w:r w:rsidRPr="00FD7303">
        <w:rPr>
          <w:rFonts w:ascii="Times New Roman" w:eastAsia="Times New Roman" w:hAnsi="Times New Roman" w:cs="Times New Roman"/>
          <w:bCs/>
          <w:iCs/>
          <w:noProof/>
          <w:sz w:val="24"/>
          <w:szCs w:val="24"/>
          <w:lang w:val="hr-HR"/>
        </w:rPr>
        <w:t xml:space="preserve"> djelatnika.</w:t>
      </w:r>
    </w:p>
    <w:p w14:paraId="272DA35A" w14:textId="36E6386B" w:rsidR="00CC6974" w:rsidRPr="00FD7303" w:rsidRDefault="00CC6974" w:rsidP="00B90CF2">
      <w:pPr>
        <w:numPr>
          <w:ilvl w:val="0"/>
          <w:numId w:val="15"/>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 xml:space="preserve">Ukoliko </w:t>
      </w:r>
      <w:r w:rsidR="00CF365D" w:rsidRPr="00CF365D">
        <w:rPr>
          <w:rFonts w:ascii="Times New Roman" w:eastAsia="Times New Roman" w:hAnsi="Times New Roman" w:cs="Times New Roman"/>
          <w:bCs/>
          <w:iCs/>
          <w:noProof/>
          <w:sz w:val="24"/>
          <w:szCs w:val="24"/>
          <w:lang w:val="hr-HR"/>
        </w:rPr>
        <w:t>medicinski</w:t>
      </w:r>
      <w:r w:rsidRPr="00FD7303">
        <w:rPr>
          <w:rFonts w:ascii="Times New Roman" w:eastAsia="Times New Roman" w:hAnsi="Times New Roman" w:cs="Times New Roman"/>
          <w:bCs/>
          <w:iCs/>
          <w:noProof/>
          <w:sz w:val="24"/>
          <w:szCs w:val="24"/>
          <w:lang w:val="hr-HR"/>
        </w:rPr>
        <w:t xml:space="preserve"> djelatnik nije prisutan u objektu, djelatnik temeljem procjene stanja </w:t>
      </w:r>
      <w:r w:rsidR="002A3FF9">
        <w:rPr>
          <w:rFonts w:ascii="Times New Roman" w:eastAsia="Times New Roman" w:hAnsi="Times New Roman" w:cs="Times New Roman"/>
          <w:bCs/>
          <w:iCs/>
          <w:noProof/>
          <w:sz w:val="24"/>
          <w:szCs w:val="24"/>
          <w:lang w:val="hr-HR"/>
        </w:rPr>
        <w:t>učeni</w:t>
      </w:r>
      <w:r w:rsidRPr="00FD7303">
        <w:rPr>
          <w:rFonts w:ascii="Times New Roman" w:eastAsia="Times New Roman" w:hAnsi="Times New Roman" w:cs="Times New Roman"/>
          <w:bCs/>
          <w:iCs/>
          <w:noProof/>
          <w:sz w:val="24"/>
          <w:szCs w:val="24"/>
          <w:lang w:val="hr-HR"/>
        </w:rPr>
        <w:t>ka, tele</w:t>
      </w:r>
      <w:r w:rsidR="00B90CF2">
        <w:rPr>
          <w:rFonts w:ascii="Times New Roman" w:eastAsia="Times New Roman" w:hAnsi="Times New Roman" w:cs="Times New Roman"/>
          <w:bCs/>
          <w:iCs/>
          <w:noProof/>
          <w:sz w:val="24"/>
          <w:szCs w:val="24"/>
          <w:lang w:val="hr-HR"/>
        </w:rPr>
        <w:t>fonski obavještava</w:t>
      </w:r>
      <w:r w:rsidRPr="00B76012">
        <w:rPr>
          <w:rFonts w:ascii="Times New Roman" w:eastAsia="Times New Roman" w:hAnsi="Times New Roman" w:cs="Times New Roman"/>
          <w:bCs/>
          <w:iCs/>
          <w:noProof/>
          <w:color w:val="FF0000"/>
          <w:sz w:val="24"/>
          <w:szCs w:val="24"/>
          <w:lang w:val="hr-HR"/>
        </w:rPr>
        <w:t xml:space="preserve"> </w:t>
      </w:r>
      <w:r w:rsidR="00B90CF2">
        <w:rPr>
          <w:rFonts w:ascii="Times New Roman" w:eastAsia="Times New Roman" w:hAnsi="Times New Roman" w:cs="Times New Roman"/>
          <w:bCs/>
          <w:iCs/>
          <w:noProof/>
          <w:sz w:val="24"/>
          <w:szCs w:val="24"/>
          <w:lang w:val="hr-HR"/>
        </w:rPr>
        <w:t xml:space="preserve">roditelje, </w:t>
      </w:r>
      <w:r w:rsidR="00B90CF2" w:rsidRPr="00B90CF2">
        <w:rPr>
          <w:rFonts w:ascii="Times New Roman" w:eastAsia="Times New Roman" w:hAnsi="Times New Roman" w:cs="Times New Roman"/>
          <w:bCs/>
          <w:iCs/>
          <w:noProof/>
          <w:sz w:val="24"/>
          <w:szCs w:val="24"/>
          <w:lang w:val="hr-HR"/>
        </w:rPr>
        <w:t>a u slučaj</w:t>
      </w:r>
      <w:r w:rsidR="00B90CF2">
        <w:rPr>
          <w:rFonts w:ascii="Times New Roman" w:eastAsia="Times New Roman" w:hAnsi="Times New Roman" w:cs="Times New Roman"/>
          <w:bCs/>
          <w:iCs/>
          <w:noProof/>
          <w:sz w:val="24"/>
          <w:szCs w:val="24"/>
          <w:lang w:val="hr-HR"/>
        </w:rPr>
        <w:t xml:space="preserve">u većih zdravstvenih problema i </w:t>
      </w:r>
      <w:r w:rsidR="00B90CF2" w:rsidRPr="00B90CF2">
        <w:rPr>
          <w:rFonts w:ascii="Times New Roman" w:eastAsia="Times New Roman" w:hAnsi="Times New Roman" w:cs="Times New Roman"/>
          <w:bCs/>
          <w:iCs/>
          <w:noProof/>
          <w:sz w:val="24"/>
          <w:szCs w:val="24"/>
          <w:lang w:val="hr-HR"/>
        </w:rPr>
        <w:t>liječnika školske medicine.</w:t>
      </w:r>
    </w:p>
    <w:p w14:paraId="1CE074CF" w14:textId="768E4050" w:rsidR="00CC6974" w:rsidRPr="00FD7303" w:rsidRDefault="00CC6974" w:rsidP="00B90CF2">
      <w:pPr>
        <w:numPr>
          <w:ilvl w:val="0"/>
          <w:numId w:val="15"/>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 xml:space="preserve">Ako je potrebno djelatnik je dužan osigurati </w:t>
      </w:r>
      <w:r w:rsidR="002A3FF9">
        <w:rPr>
          <w:rFonts w:ascii="Times New Roman" w:eastAsia="Times New Roman" w:hAnsi="Times New Roman" w:cs="Times New Roman"/>
          <w:bCs/>
          <w:iCs/>
          <w:noProof/>
          <w:sz w:val="24"/>
          <w:szCs w:val="24"/>
          <w:lang w:val="hr-HR"/>
        </w:rPr>
        <w:t>učeni</w:t>
      </w:r>
      <w:r w:rsidRPr="00FD7303">
        <w:rPr>
          <w:rFonts w:ascii="Times New Roman" w:eastAsia="Times New Roman" w:hAnsi="Times New Roman" w:cs="Times New Roman"/>
          <w:bCs/>
          <w:iCs/>
          <w:noProof/>
          <w:sz w:val="24"/>
          <w:szCs w:val="24"/>
          <w:lang w:val="hr-HR"/>
        </w:rPr>
        <w:t>ku prostor u kojem on može odmarati do dolaska liječnika ili roditelja</w:t>
      </w:r>
      <w:r w:rsidR="00B90CF2">
        <w:rPr>
          <w:rFonts w:ascii="Times New Roman" w:eastAsia="Times New Roman" w:hAnsi="Times New Roman" w:cs="Times New Roman"/>
          <w:bCs/>
          <w:iCs/>
          <w:noProof/>
          <w:sz w:val="24"/>
          <w:szCs w:val="24"/>
          <w:lang w:val="hr-HR"/>
        </w:rPr>
        <w:t xml:space="preserve"> </w:t>
      </w:r>
      <w:r w:rsidR="00B90CF2" w:rsidRPr="00B90CF2">
        <w:rPr>
          <w:rFonts w:ascii="Times New Roman" w:eastAsia="Times New Roman" w:hAnsi="Times New Roman" w:cs="Times New Roman"/>
          <w:bCs/>
          <w:iCs/>
          <w:noProof/>
          <w:sz w:val="24"/>
          <w:szCs w:val="24"/>
          <w:lang w:val="hr-HR"/>
        </w:rPr>
        <w:t>(prostorija za izolaciju bolesnih učenika).</w:t>
      </w:r>
    </w:p>
    <w:p w14:paraId="69EDFD1E" w14:textId="3DAD4D6E" w:rsidR="00CC6974" w:rsidRDefault="00CC6974" w:rsidP="00D63971">
      <w:pPr>
        <w:numPr>
          <w:ilvl w:val="0"/>
          <w:numId w:val="15"/>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 xml:space="preserve">Po dolasku u objekt, </w:t>
      </w:r>
      <w:r w:rsidR="00CF365D" w:rsidRPr="006448CC">
        <w:rPr>
          <w:rFonts w:ascii="Times New Roman" w:eastAsia="Times New Roman" w:hAnsi="Times New Roman" w:cs="Times New Roman"/>
          <w:bCs/>
          <w:iCs/>
          <w:noProof/>
          <w:sz w:val="24"/>
          <w:szCs w:val="24"/>
          <w:lang w:val="hr-HR"/>
        </w:rPr>
        <w:t>medicinski</w:t>
      </w:r>
      <w:r w:rsidRPr="006448CC">
        <w:rPr>
          <w:rFonts w:ascii="Times New Roman" w:eastAsia="Times New Roman" w:hAnsi="Times New Roman" w:cs="Times New Roman"/>
          <w:bCs/>
          <w:iCs/>
          <w:noProof/>
          <w:sz w:val="24"/>
          <w:szCs w:val="24"/>
          <w:lang w:val="hr-HR"/>
        </w:rPr>
        <w:t xml:space="preserve"> djelatnik </w:t>
      </w:r>
      <w:r w:rsidRPr="00FD7303">
        <w:rPr>
          <w:rFonts w:ascii="Times New Roman" w:eastAsia="Times New Roman" w:hAnsi="Times New Roman" w:cs="Times New Roman"/>
          <w:bCs/>
          <w:iCs/>
          <w:noProof/>
          <w:sz w:val="24"/>
          <w:szCs w:val="24"/>
          <w:lang w:val="hr-HR"/>
        </w:rPr>
        <w:t xml:space="preserve">preuzima brigu o </w:t>
      </w:r>
      <w:r w:rsidR="002A3FF9">
        <w:rPr>
          <w:rFonts w:ascii="Times New Roman" w:eastAsia="Times New Roman" w:hAnsi="Times New Roman" w:cs="Times New Roman"/>
          <w:bCs/>
          <w:iCs/>
          <w:noProof/>
          <w:sz w:val="24"/>
          <w:szCs w:val="24"/>
          <w:lang w:val="hr-HR"/>
        </w:rPr>
        <w:t>učeni</w:t>
      </w:r>
      <w:r w:rsidRPr="00FD7303">
        <w:rPr>
          <w:rFonts w:ascii="Times New Roman" w:eastAsia="Times New Roman" w:hAnsi="Times New Roman" w:cs="Times New Roman"/>
          <w:bCs/>
          <w:iCs/>
          <w:noProof/>
          <w:sz w:val="24"/>
          <w:szCs w:val="24"/>
          <w:lang w:val="hr-HR"/>
        </w:rPr>
        <w:t>ku i daje naputke djelatnicima ili čeka dolazak roditelja.</w:t>
      </w:r>
    </w:p>
    <w:p w14:paraId="6C0F70D4" w14:textId="7779C102" w:rsidR="00060513" w:rsidRDefault="00060513" w:rsidP="00D63971">
      <w:pPr>
        <w:numPr>
          <w:ilvl w:val="0"/>
          <w:numId w:val="15"/>
        </w:numPr>
        <w:spacing w:after="0" w:line="360" w:lineRule="auto"/>
        <w:jc w:val="both"/>
        <w:rPr>
          <w:rFonts w:ascii="Times New Roman" w:eastAsia="Times New Roman" w:hAnsi="Times New Roman" w:cs="Times New Roman"/>
          <w:bCs/>
          <w:iCs/>
          <w:noProof/>
          <w:sz w:val="24"/>
          <w:szCs w:val="24"/>
          <w:lang w:val="hr-HR"/>
        </w:rPr>
      </w:pPr>
      <w:r>
        <w:rPr>
          <w:rFonts w:ascii="Times New Roman" w:eastAsia="Times New Roman" w:hAnsi="Times New Roman" w:cs="Times New Roman"/>
          <w:bCs/>
          <w:iCs/>
          <w:noProof/>
          <w:sz w:val="24"/>
          <w:szCs w:val="24"/>
          <w:lang w:val="hr-HR"/>
        </w:rPr>
        <w:t>Roditelj/skrbnik je dužan obaviti s djetetom l</w:t>
      </w:r>
      <w:r w:rsidR="007A17BE">
        <w:rPr>
          <w:rFonts w:ascii="Times New Roman" w:eastAsia="Times New Roman" w:hAnsi="Times New Roman" w:cs="Times New Roman"/>
          <w:bCs/>
          <w:iCs/>
          <w:noProof/>
          <w:sz w:val="24"/>
          <w:szCs w:val="24"/>
          <w:lang w:val="hr-HR"/>
        </w:rPr>
        <w:t>i</w:t>
      </w:r>
      <w:r>
        <w:rPr>
          <w:rFonts w:ascii="Times New Roman" w:eastAsia="Times New Roman" w:hAnsi="Times New Roman" w:cs="Times New Roman"/>
          <w:bCs/>
          <w:iCs/>
          <w:noProof/>
          <w:sz w:val="24"/>
          <w:szCs w:val="24"/>
          <w:lang w:val="hr-HR"/>
        </w:rPr>
        <w:t>ječnički pregled te brinuti o zdravstvenom stanju djeteta do potpunog oporavka.</w:t>
      </w:r>
    </w:p>
    <w:p w14:paraId="15D44CBA" w14:textId="675C30E2" w:rsidR="00060513" w:rsidRPr="00FD7303" w:rsidRDefault="00060513" w:rsidP="00D63971">
      <w:pPr>
        <w:numPr>
          <w:ilvl w:val="0"/>
          <w:numId w:val="15"/>
        </w:numPr>
        <w:spacing w:after="0" w:line="360" w:lineRule="auto"/>
        <w:jc w:val="both"/>
        <w:rPr>
          <w:rFonts w:ascii="Times New Roman" w:eastAsia="Times New Roman" w:hAnsi="Times New Roman" w:cs="Times New Roman"/>
          <w:bCs/>
          <w:iCs/>
          <w:noProof/>
          <w:sz w:val="24"/>
          <w:szCs w:val="24"/>
          <w:lang w:val="hr-HR"/>
        </w:rPr>
      </w:pPr>
      <w:r>
        <w:rPr>
          <w:rFonts w:ascii="Times New Roman" w:eastAsia="Times New Roman" w:hAnsi="Times New Roman" w:cs="Times New Roman"/>
          <w:bCs/>
          <w:iCs/>
          <w:noProof/>
          <w:sz w:val="24"/>
          <w:szCs w:val="24"/>
          <w:lang w:val="hr-HR"/>
        </w:rPr>
        <w:t>Izostanak djeteta s nastave roditelj/skrbnik dužan je opravdati l</w:t>
      </w:r>
      <w:r w:rsidR="00CF23FE">
        <w:rPr>
          <w:rFonts w:ascii="Times New Roman" w:eastAsia="Times New Roman" w:hAnsi="Times New Roman" w:cs="Times New Roman"/>
          <w:bCs/>
          <w:iCs/>
          <w:noProof/>
          <w:sz w:val="24"/>
          <w:szCs w:val="24"/>
          <w:lang w:val="hr-HR"/>
        </w:rPr>
        <w:t>i</w:t>
      </w:r>
      <w:r>
        <w:rPr>
          <w:rFonts w:ascii="Times New Roman" w:eastAsia="Times New Roman" w:hAnsi="Times New Roman" w:cs="Times New Roman"/>
          <w:bCs/>
          <w:iCs/>
          <w:noProof/>
          <w:sz w:val="24"/>
          <w:szCs w:val="24"/>
          <w:lang w:val="hr-HR"/>
        </w:rPr>
        <w:t>ječničkom ispričnicom.</w:t>
      </w:r>
    </w:p>
    <w:p w14:paraId="6A145285" w14:textId="77777777" w:rsidR="00CC6974" w:rsidRPr="00FD7303" w:rsidRDefault="00CC6974" w:rsidP="00CC6974">
      <w:pPr>
        <w:spacing w:after="0" w:line="360" w:lineRule="auto"/>
        <w:jc w:val="both"/>
        <w:rPr>
          <w:rFonts w:ascii="Times New Roman" w:eastAsia="Times New Roman" w:hAnsi="Times New Roman" w:cs="Times New Roman"/>
          <w:b/>
          <w:bCs/>
          <w:iCs/>
          <w:noProof/>
          <w:sz w:val="24"/>
          <w:szCs w:val="24"/>
          <w:lang w:val="hr-HR"/>
        </w:rPr>
      </w:pPr>
    </w:p>
    <w:p w14:paraId="28AEA45D" w14:textId="2FF5B38F" w:rsidR="00CC6974" w:rsidRPr="00FD7303" w:rsidRDefault="00B90CF2" w:rsidP="00D63971">
      <w:pPr>
        <w:pStyle w:val="Odlomakpopisa"/>
        <w:numPr>
          <w:ilvl w:val="1"/>
          <w:numId w:val="40"/>
        </w:numPr>
        <w:spacing w:after="0" w:line="360" w:lineRule="auto"/>
        <w:jc w:val="both"/>
        <w:rPr>
          <w:rFonts w:ascii="Times New Roman" w:eastAsia="Times New Roman" w:hAnsi="Times New Roman" w:cs="Times New Roman"/>
          <w:b/>
          <w:bCs/>
          <w:iCs/>
          <w:noProof/>
          <w:sz w:val="24"/>
          <w:szCs w:val="24"/>
          <w:lang w:val="hr-HR"/>
        </w:rPr>
      </w:pPr>
      <w:r>
        <w:rPr>
          <w:rFonts w:ascii="Times New Roman" w:eastAsia="Times New Roman" w:hAnsi="Times New Roman" w:cs="Times New Roman"/>
          <w:b/>
          <w:bCs/>
          <w:iCs/>
          <w:noProof/>
          <w:sz w:val="24"/>
          <w:szCs w:val="24"/>
          <w:lang w:val="hr-HR"/>
        </w:rPr>
        <w:t>Hitne situacije i s</w:t>
      </w:r>
      <w:r w:rsidR="00CC6974" w:rsidRPr="00FD7303">
        <w:rPr>
          <w:rFonts w:ascii="Times New Roman" w:eastAsia="Times New Roman" w:hAnsi="Times New Roman" w:cs="Times New Roman"/>
          <w:b/>
          <w:bCs/>
          <w:iCs/>
          <w:noProof/>
          <w:sz w:val="24"/>
          <w:szCs w:val="24"/>
          <w:lang w:val="hr-HR"/>
        </w:rPr>
        <w:t xml:space="preserve">ituacije opasne po život </w:t>
      </w:r>
      <w:r w:rsidR="002A3FF9">
        <w:rPr>
          <w:rFonts w:ascii="Times New Roman" w:eastAsia="Times New Roman" w:hAnsi="Times New Roman" w:cs="Times New Roman"/>
          <w:b/>
          <w:bCs/>
          <w:iCs/>
          <w:noProof/>
          <w:sz w:val="24"/>
          <w:szCs w:val="24"/>
          <w:lang w:val="hr-HR"/>
        </w:rPr>
        <w:t>učeni</w:t>
      </w:r>
      <w:r w:rsidR="00CC6974" w:rsidRPr="00FD7303">
        <w:rPr>
          <w:rFonts w:ascii="Times New Roman" w:eastAsia="Times New Roman" w:hAnsi="Times New Roman" w:cs="Times New Roman"/>
          <w:b/>
          <w:bCs/>
          <w:iCs/>
          <w:noProof/>
          <w:sz w:val="24"/>
          <w:szCs w:val="24"/>
          <w:lang w:val="hr-HR"/>
        </w:rPr>
        <w:t>ka</w:t>
      </w:r>
    </w:p>
    <w:p w14:paraId="4EE45AC7" w14:textId="36D36BFC" w:rsidR="00CC6974" w:rsidRPr="00FD7303" w:rsidRDefault="00CC6974" w:rsidP="00D63971">
      <w:pPr>
        <w:numPr>
          <w:ilvl w:val="0"/>
          <w:numId w:val="15"/>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 xml:space="preserve">Ukoliko kod </w:t>
      </w:r>
      <w:r w:rsidR="002A3FF9">
        <w:rPr>
          <w:rFonts w:ascii="Times New Roman" w:eastAsia="Times New Roman" w:hAnsi="Times New Roman" w:cs="Times New Roman"/>
          <w:bCs/>
          <w:iCs/>
          <w:noProof/>
          <w:sz w:val="24"/>
          <w:szCs w:val="24"/>
          <w:lang w:val="hr-HR"/>
        </w:rPr>
        <w:t>učeni</w:t>
      </w:r>
      <w:r w:rsidRPr="00FD7303">
        <w:rPr>
          <w:rFonts w:ascii="Times New Roman" w:eastAsia="Times New Roman" w:hAnsi="Times New Roman" w:cs="Times New Roman"/>
          <w:bCs/>
          <w:iCs/>
          <w:noProof/>
          <w:sz w:val="24"/>
          <w:szCs w:val="24"/>
          <w:lang w:val="hr-HR"/>
        </w:rPr>
        <w:t xml:space="preserve">ka dođe do: </w:t>
      </w:r>
    </w:p>
    <w:p w14:paraId="297B59B7" w14:textId="77777777" w:rsidR="00CC6974" w:rsidRPr="00FD7303" w:rsidRDefault="00CC6974" w:rsidP="00D63971">
      <w:pPr>
        <w:numPr>
          <w:ilvl w:val="1"/>
          <w:numId w:val="15"/>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gubitka svijesti,</w:t>
      </w:r>
    </w:p>
    <w:p w14:paraId="7C2D77A6" w14:textId="77777777" w:rsidR="00CC6974" w:rsidRPr="00FD7303" w:rsidRDefault="00CC6974" w:rsidP="00D63971">
      <w:pPr>
        <w:numPr>
          <w:ilvl w:val="1"/>
          <w:numId w:val="15"/>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febrilnih konvulzija,</w:t>
      </w:r>
    </w:p>
    <w:p w14:paraId="77542804" w14:textId="77777777" w:rsidR="00CC6974" w:rsidRPr="00FD7303" w:rsidRDefault="00CC6974" w:rsidP="00D63971">
      <w:pPr>
        <w:numPr>
          <w:ilvl w:val="1"/>
          <w:numId w:val="15"/>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epileptičnog napadaja,</w:t>
      </w:r>
    </w:p>
    <w:p w14:paraId="72902673" w14:textId="1D8438F9" w:rsidR="00CC6974" w:rsidRPr="00FD7303" w:rsidRDefault="00CC6974" w:rsidP="00D63971">
      <w:pPr>
        <w:numPr>
          <w:ilvl w:val="1"/>
          <w:numId w:val="15"/>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gušenja</w:t>
      </w:r>
      <w:r w:rsidR="00B90CF2">
        <w:rPr>
          <w:rFonts w:ascii="Times New Roman" w:eastAsia="Times New Roman" w:hAnsi="Times New Roman" w:cs="Times New Roman"/>
          <w:bCs/>
          <w:iCs/>
          <w:noProof/>
          <w:sz w:val="24"/>
          <w:szCs w:val="24"/>
          <w:lang w:val="hr-HR"/>
        </w:rPr>
        <w:t xml:space="preserve"> hranom i gušenja</w:t>
      </w:r>
      <w:r w:rsidRPr="00FD7303">
        <w:rPr>
          <w:rFonts w:ascii="Times New Roman" w:eastAsia="Times New Roman" w:hAnsi="Times New Roman" w:cs="Times New Roman"/>
          <w:bCs/>
          <w:iCs/>
          <w:noProof/>
          <w:sz w:val="24"/>
          <w:szCs w:val="24"/>
          <w:lang w:val="hr-HR"/>
        </w:rPr>
        <w:t xml:space="preserve"> stranim tijelom,</w:t>
      </w:r>
    </w:p>
    <w:p w14:paraId="1F1FF381" w14:textId="006CC348" w:rsidR="00CC6974" w:rsidRPr="00FD7303" w:rsidRDefault="00CC6974" w:rsidP="00D63971">
      <w:pPr>
        <w:numPr>
          <w:ilvl w:val="1"/>
          <w:numId w:val="15"/>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jačeg krvarenja, veće tjelesne ozljede,</w:t>
      </w:r>
      <w:r w:rsidR="00B90CF2">
        <w:rPr>
          <w:rFonts w:ascii="Times New Roman" w:eastAsia="Times New Roman" w:hAnsi="Times New Roman" w:cs="Times New Roman"/>
          <w:bCs/>
          <w:iCs/>
          <w:noProof/>
          <w:sz w:val="24"/>
          <w:szCs w:val="24"/>
          <w:lang w:val="hr-HR"/>
        </w:rPr>
        <w:t xml:space="preserve"> frakture,</w:t>
      </w:r>
    </w:p>
    <w:p w14:paraId="27CD5ABB" w14:textId="77777777" w:rsidR="00CC6974" w:rsidRPr="00FD7303" w:rsidRDefault="00CC6974" w:rsidP="00D63971">
      <w:pPr>
        <w:numPr>
          <w:ilvl w:val="1"/>
          <w:numId w:val="15"/>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stranog tijelo u uhu, oku, nosu,</w:t>
      </w:r>
    </w:p>
    <w:p w14:paraId="0C1E7AA0" w14:textId="77777777" w:rsidR="00CC6974" w:rsidRPr="00FD7303" w:rsidRDefault="00CC6974" w:rsidP="00D63971">
      <w:pPr>
        <w:numPr>
          <w:ilvl w:val="1"/>
          <w:numId w:val="15"/>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 xml:space="preserve">alergijske reakcije – anafilaktički šok, </w:t>
      </w:r>
    </w:p>
    <w:p w14:paraId="0852F291" w14:textId="77777777" w:rsidR="00CC6974" w:rsidRPr="00FD7303" w:rsidRDefault="00CC6974" w:rsidP="00D63971">
      <w:pPr>
        <w:numPr>
          <w:ilvl w:val="1"/>
          <w:numId w:val="15"/>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 xml:space="preserve">toplinskog udara. </w:t>
      </w:r>
    </w:p>
    <w:p w14:paraId="71305F1E" w14:textId="73275D89" w:rsidR="00CC6974" w:rsidRPr="00FD7303" w:rsidRDefault="00CC6974" w:rsidP="00D63971">
      <w:pPr>
        <w:numPr>
          <w:ilvl w:val="0"/>
          <w:numId w:val="15"/>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 xml:space="preserve">Potrebno je primijeniti stečeno znanje u koje smo sigurni i pružiti prvu pomoć </w:t>
      </w:r>
      <w:r w:rsidR="002A3FF9">
        <w:rPr>
          <w:rFonts w:ascii="Times New Roman" w:eastAsia="Times New Roman" w:hAnsi="Times New Roman" w:cs="Times New Roman"/>
          <w:bCs/>
          <w:iCs/>
          <w:noProof/>
          <w:sz w:val="24"/>
          <w:szCs w:val="24"/>
          <w:lang w:val="hr-HR"/>
        </w:rPr>
        <w:t>učeni</w:t>
      </w:r>
      <w:r w:rsidRPr="00FD7303">
        <w:rPr>
          <w:rFonts w:ascii="Times New Roman" w:eastAsia="Times New Roman" w:hAnsi="Times New Roman" w:cs="Times New Roman"/>
          <w:bCs/>
          <w:iCs/>
          <w:noProof/>
          <w:sz w:val="24"/>
          <w:szCs w:val="24"/>
          <w:lang w:val="hr-HR"/>
        </w:rPr>
        <w:t>ku.</w:t>
      </w:r>
    </w:p>
    <w:p w14:paraId="67BDF5CF" w14:textId="73B0A110" w:rsidR="00CC6974" w:rsidRPr="00FD7303" w:rsidRDefault="007A17BE" w:rsidP="00D63971">
      <w:pPr>
        <w:numPr>
          <w:ilvl w:val="0"/>
          <w:numId w:val="15"/>
        </w:numPr>
        <w:spacing w:after="0" w:line="360" w:lineRule="auto"/>
        <w:jc w:val="both"/>
        <w:rPr>
          <w:rFonts w:ascii="Times New Roman" w:eastAsia="Times New Roman" w:hAnsi="Times New Roman" w:cs="Times New Roman"/>
          <w:bCs/>
          <w:iCs/>
          <w:noProof/>
          <w:sz w:val="24"/>
          <w:szCs w:val="24"/>
          <w:lang w:val="hr-HR"/>
        </w:rPr>
      </w:pPr>
      <w:r>
        <w:rPr>
          <w:rFonts w:ascii="Times New Roman" w:eastAsia="Times New Roman" w:hAnsi="Times New Roman" w:cs="Times New Roman"/>
          <w:bCs/>
          <w:iCs/>
          <w:noProof/>
          <w:sz w:val="24"/>
          <w:szCs w:val="24"/>
          <w:lang w:val="hr-HR"/>
        </w:rPr>
        <w:lastRenderedPageBreak/>
        <w:t>Djelatnik mora odmah pozvati</w:t>
      </w:r>
      <w:r w:rsidR="00CC6974" w:rsidRPr="00B76012">
        <w:rPr>
          <w:rFonts w:ascii="Times New Roman" w:eastAsia="Times New Roman" w:hAnsi="Times New Roman" w:cs="Times New Roman"/>
          <w:bCs/>
          <w:iCs/>
          <w:noProof/>
          <w:color w:val="FF0000"/>
          <w:sz w:val="24"/>
          <w:szCs w:val="24"/>
          <w:lang w:val="hr-HR"/>
        </w:rPr>
        <w:t xml:space="preserve"> </w:t>
      </w:r>
      <w:r w:rsidR="00CC6974" w:rsidRPr="00FD7303">
        <w:rPr>
          <w:rFonts w:ascii="Times New Roman" w:eastAsia="Times New Roman" w:hAnsi="Times New Roman" w:cs="Times New Roman"/>
          <w:bCs/>
          <w:iCs/>
          <w:noProof/>
          <w:sz w:val="24"/>
          <w:szCs w:val="24"/>
          <w:lang w:val="hr-HR"/>
        </w:rPr>
        <w:t>medicinsk</w:t>
      </w:r>
      <w:r w:rsidR="003E7F4E">
        <w:rPr>
          <w:rFonts w:ascii="Times New Roman" w:eastAsia="Times New Roman" w:hAnsi="Times New Roman" w:cs="Times New Roman"/>
          <w:bCs/>
          <w:iCs/>
          <w:noProof/>
          <w:sz w:val="24"/>
          <w:szCs w:val="24"/>
          <w:lang w:val="hr-HR"/>
        </w:rPr>
        <w:t>og</w:t>
      </w:r>
      <w:r w:rsidR="00CC6974" w:rsidRPr="00FD7303">
        <w:rPr>
          <w:rFonts w:ascii="Times New Roman" w:eastAsia="Times New Roman" w:hAnsi="Times New Roman" w:cs="Times New Roman"/>
          <w:bCs/>
          <w:iCs/>
          <w:noProof/>
          <w:sz w:val="24"/>
          <w:szCs w:val="24"/>
          <w:lang w:val="hr-HR"/>
        </w:rPr>
        <w:t xml:space="preserve"> </w:t>
      </w:r>
      <w:r w:rsidR="003E7F4E">
        <w:rPr>
          <w:rFonts w:ascii="Times New Roman" w:eastAsia="Times New Roman" w:hAnsi="Times New Roman" w:cs="Times New Roman"/>
          <w:bCs/>
          <w:iCs/>
          <w:noProof/>
          <w:sz w:val="24"/>
          <w:szCs w:val="24"/>
          <w:lang w:val="hr-HR"/>
        </w:rPr>
        <w:t>djelatnika</w:t>
      </w:r>
      <w:r w:rsidR="00CC6974" w:rsidRPr="00FD7303">
        <w:rPr>
          <w:rFonts w:ascii="Times New Roman" w:eastAsia="Times New Roman" w:hAnsi="Times New Roman" w:cs="Times New Roman"/>
          <w:bCs/>
          <w:iCs/>
          <w:noProof/>
          <w:sz w:val="24"/>
          <w:szCs w:val="24"/>
          <w:lang w:val="hr-HR"/>
        </w:rPr>
        <w:t xml:space="preserve"> koj</w:t>
      </w:r>
      <w:r w:rsidR="003E7F4E">
        <w:rPr>
          <w:rFonts w:ascii="Times New Roman" w:eastAsia="Times New Roman" w:hAnsi="Times New Roman" w:cs="Times New Roman"/>
          <w:bCs/>
          <w:iCs/>
          <w:noProof/>
          <w:sz w:val="24"/>
          <w:szCs w:val="24"/>
          <w:lang w:val="hr-HR"/>
        </w:rPr>
        <w:t>i</w:t>
      </w:r>
      <w:r w:rsidR="00CC6974" w:rsidRPr="00FD7303">
        <w:rPr>
          <w:rFonts w:ascii="Times New Roman" w:eastAsia="Times New Roman" w:hAnsi="Times New Roman" w:cs="Times New Roman"/>
          <w:bCs/>
          <w:iCs/>
          <w:noProof/>
          <w:sz w:val="24"/>
          <w:szCs w:val="24"/>
          <w:lang w:val="hr-HR"/>
        </w:rPr>
        <w:t xml:space="preserve"> odlučuj</w:t>
      </w:r>
      <w:r w:rsidR="003E7F4E">
        <w:rPr>
          <w:rFonts w:ascii="Times New Roman" w:eastAsia="Times New Roman" w:hAnsi="Times New Roman" w:cs="Times New Roman"/>
          <w:bCs/>
          <w:iCs/>
          <w:noProof/>
          <w:sz w:val="24"/>
          <w:szCs w:val="24"/>
          <w:lang w:val="hr-HR"/>
        </w:rPr>
        <w:t>e</w:t>
      </w:r>
      <w:r w:rsidR="00CC6974" w:rsidRPr="00FD7303">
        <w:rPr>
          <w:rFonts w:ascii="Times New Roman" w:eastAsia="Times New Roman" w:hAnsi="Times New Roman" w:cs="Times New Roman"/>
          <w:bCs/>
          <w:iCs/>
          <w:noProof/>
          <w:sz w:val="24"/>
          <w:szCs w:val="24"/>
          <w:lang w:val="hr-HR"/>
        </w:rPr>
        <w:t xml:space="preserve"> o daljnjem postupanju.</w:t>
      </w:r>
    </w:p>
    <w:p w14:paraId="7FDE6F16" w14:textId="0770B487" w:rsidR="00CC6974" w:rsidRPr="00FD7303" w:rsidRDefault="00B90CF2" w:rsidP="00B90CF2">
      <w:pPr>
        <w:numPr>
          <w:ilvl w:val="0"/>
          <w:numId w:val="15"/>
        </w:numPr>
        <w:spacing w:after="0" w:line="360" w:lineRule="auto"/>
        <w:jc w:val="both"/>
        <w:rPr>
          <w:rFonts w:ascii="Times New Roman" w:eastAsia="Times New Roman" w:hAnsi="Times New Roman" w:cs="Times New Roman"/>
          <w:bCs/>
          <w:iCs/>
          <w:noProof/>
          <w:sz w:val="24"/>
          <w:szCs w:val="24"/>
          <w:lang w:val="hr-HR"/>
        </w:rPr>
      </w:pPr>
      <w:r w:rsidRPr="00B90CF2">
        <w:rPr>
          <w:rFonts w:ascii="Times New Roman" w:eastAsia="Times New Roman" w:hAnsi="Times New Roman" w:cs="Times New Roman"/>
          <w:bCs/>
          <w:iCs/>
          <w:noProof/>
          <w:sz w:val="24"/>
          <w:szCs w:val="24"/>
          <w:lang w:val="hr-HR"/>
        </w:rPr>
        <w:t xml:space="preserve">Potrebno je obavijestiti stručnu službu i pozvati hitnu pomoć što čini medicinski djelatnik ili drugi djelatnik ako je medicinski djelatnik odsutan/nije u mogućnosti sam pozvati hitnu pomoć. </w:t>
      </w:r>
      <w:r w:rsidR="00CC6974" w:rsidRPr="00FD7303">
        <w:rPr>
          <w:rFonts w:ascii="Times New Roman" w:eastAsia="Times New Roman" w:hAnsi="Times New Roman" w:cs="Times New Roman"/>
          <w:bCs/>
          <w:iCs/>
          <w:noProof/>
          <w:sz w:val="24"/>
          <w:szCs w:val="24"/>
          <w:lang w:val="hr-HR"/>
        </w:rPr>
        <w:t>Potrebno je odmah obavijestiti roditelje.</w:t>
      </w:r>
    </w:p>
    <w:p w14:paraId="13589EE6" w14:textId="77777777" w:rsidR="00CC6974" w:rsidRPr="00FD7303" w:rsidRDefault="00CC6974" w:rsidP="00D63971">
      <w:pPr>
        <w:numPr>
          <w:ilvl w:val="0"/>
          <w:numId w:val="15"/>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Prije napuštanja radnog mjesta potrebno je napisati službenu zabilješku.</w:t>
      </w:r>
    </w:p>
    <w:p w14:paraId="49D4936E" w14:textId="31F9FF4A" w:rsidR="00CC6974" w:rsidRPr="00FD7303" w:rsidRDefault="00CC6974" w:rsidP="00D63971">
      <w:pPr>
        <w:numPr>
          <w:ilvl w:val="0"/>
          <w:numId w:val="15"/>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O svim povredama</w:t>
      </w:r>
      <w:r w:rsidR="003E7F4E">
        <w:rPr>
          <w:rFonts w:ascii="Times New Roman" w:eastAsia="Times New Roman" w:hAnsi="Times New Roman" w:cs="Times New Roman"/>
          <w:bCs/>
          <w:iCs/>
          <w:noProof/>
          <w:sz w:val="24"/>
          <w:szCs w:val="24"/>
          <w:lang w:val="hr-HR"/>
        </w:rPr>
        <w:t xml:space="preserve"> medicinski </w:t>
      </w:r>
      <w:r w:rsidRPr="00FD7303">
        <w:rPr>
          <w:rFonts w:ascii="Times New Roman" w:eastAsia="Times New Roman" w:hAnsi="Times New Roman" w:cs="Times New Roman"/>
          <w:bCs/>
          <w:iCs/>
          <w:noProof/>
          <w:sz w:val="24"/>
          <w:szCs w:val="24"/>
          <w:lang w:val="hr-HR"/>
        </w:rPr>
        <w:t>djelatnik vodi evidenciju</w:t>
      </w:r>
      <w:r w:rsidR="00B90CF2">
        <w:rPr>
          <w:rFonts w:ascii="Times New Roman" w:eastAsia="Times New Roman" w:hAnsi="Times New Roman" w:cs="Times New Roman"/>
          <w:bCs/>
          <w:iCs/>
          <w:noProof/>
          <w:sz w:val="24"/>
          <w:szCs w:val="24"/>
          <w:lang w:val="hr-HR"/>
        </w:rPr>
        <w:t xml:space="preserve"> i pohranjuje u dosjeu učenika. </w:t>
      </w:r>
    </w:p>
    <w:p w14:paraId="6C56EE36" w14:textId="77777777" w:rsidR="00CC6974" w:rsidRPr="00FD7303" w:rsidRDefault="00CC6974" w:rsidP="009060B6">
      <w:pPr>
        <w:spacing w:after="0" w:line="360" w:lineRule="auto"/>
        <w:jc w:val="both"/>
        <w:rPr>
          <w:rFonts w:ascii="Times New Roman" w:eastAsia="Times New Roman" w:hAnsi="Times New Roman" w:cs="Times New Roman"/>
          <w:b/>
          <w:bCs/>
          <w:iCs/>
          <w:noProof/>
          <w:sz w:val="24"/>
          <w:szCs w:val="24"/>
          <w:lang w:val="hr-HR"/>
        </w:rPr>
      </w:pPr>
    </w:p>
    <w:p w14:paraId="52E9E696" w14:textId="70CA3EFB" w:rsidR="009060B6" w:rsidRPr="00FD7303" w:rsidRDefault="009060B6" w:rsidP="00D63971">
      <w:pPr>
        <w:pStyle w:val="Odlomakpopisa"/>
        <w:numPr>
          <w:ilvl w:val="0"/>
          <w:numId w:val="40"/>
        </w:numPr>
        <w:spacing w:after="0" w:line="360" w:lineRule="auto"/>
        <w:rPr>
          <w:rFonts w:ascii="Times New Roman" w:eastAsia="Times New Roman" w:hAnsi="Times New Roman" w:cs="Times New Roman"/>
          <w:b/>
          <w:bCs/>
          <w:iCs/>
          <w:noProof/>
          <w:sz w:val="24"/>
          <w:szCs w:val="24"/>
          <w:lang w:val="hr-HR"/>
        </w:rPr>
      </w:pPr>
      <w:r w:rsidRPr="00FD7303">
        <w:rPr>
          <w:rFonts w:ascii="Times New Roman" w:eastAsia="Times New Roman" w:hAnsi="Times New Roman" w:cs="Times New Roman"/>
          <w:b/>
          <w:bCs/>
          <w:iCs/>
          <w:noProof/>
          <w:sz w:val="24"/>
          <w:szCs w:val="24"/>
          <w:lang w:val="hr-HR"/>
        </w:rPr>
        <w:t xml:space="preserve">MJERE SIGURNOSTI U PREHRANI </w:t>
      </w:r>
      <w:r w:rsidR="002A3FF9">
        <w:rPr>
          <w:rFonts w:ascii="Times New Roman" w:eastAsia="Times New Roman" w:hAnsi="Times New Roman" w:cs="Times New Roman"/>
          <w:b/>
          <w:bCs/>
          <w:iCs/>
          <w:noProof/>
          <w:sz w:val="24"/>
          <w:szCs w:val="24"/>
          <w:lang w:val="hr-HR"/>
        </w:rPr>
        <w:t>UČENI</w:t>
      </w:r>
      <w:r w:rsidRPr="00FD7303">
        <w:rPr>
          <w:rFonts w:ascii="Times New Roman" w:eastAsia="Times New Roman" w:hAnsi="Times New Roman" w:cs="Times New Roman"/>
          <w:b/>
          <w:bCs/>
          <w:iCs/>
          <w:noProof/>
          <w:sz w:val="24"/>
          <w:szCs w:val="24"/>
          <w:lang w:val="hr-HR"/>
        </w:rPr>
        <w:t xml:space="preserve">KA ZA KOJE SU ODGOVORNI </w:t>
      </w:r>
      <w:r w:rsidR="00AE4460">
        <w:rPr>
          <w:rFonts w:ascii="Times New Roman" w:eastAsia="Times New Roman" w:hAnsi="Times New Roman" w:cs="Times New Roman"/>
          <w:b/>
          <w:bCs/>
          <w:iCs/>
          <w:noProof/>
          <w:sz w:val="24"/>
          <w:szCs w:val="24"/>
          <w:lang w:val="hr-HR"/>
        </w:rPr>
        <w:t xml:space="preserve">ODGOJNO-OBRAZOVNI </w:t>
      </w:r>
      <w:r w:rsidRPr="00FD7303">
        <w:rPr>
          <w:rFonts w:ascii="Times New Roman" w:eastAsia="Times New Roman" w:hAnsi="Times New Roman" w:cs="Times New Roman"/>
          <w:b/>
          <w:bCs/>
          <w:iCs/>
          <w:noProof/>
          <w:sz w:val="24"/>
          <w:szCs w:val="24"/>
          <w:lang w:val="hr-HR"/>
        </w:rPr>
        <w:t>DJELATNICI</w:t>
      </w:r>
    </w:p>
    <w:p w14:paraId="723FDDE8" w14:textId="50BD3468" w:rsidR="009060B6" w:rsidRPr="00FD7303" w:rsidRDefault="009060B6" w:rsidP="00D63971">
      <w:pPr>
        <w:numPr>
          <w:ilvl w:val="0"/>
          <w:numId w:val="11"/>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U ustanovu nije dozvoljeno unošenje hrane pripremljene u obitelji niti hrane koja nema deklaraciju proizvođača</w:t>
      </w:r>
      <w:r w:rsidR="00B90CF2">
        <w:rPr>
          <w:rFonts w:ascii="Times New Roman" w:eastAsia="Times New Roman" w:hAnsi="Times New Roman" w:cs="Times New Roman"/>
          <w:bCs/>
          <w:iCs/>
          <w:noProof/>
          <w:sz w:val="24"/>
          <w:szCs w:val="24"/>
          <w:lang w:val="hr-HR"/>
        </w:rPr>
        <w:t>.</w:t>
      </w:r>
    </w:p>
    <w:p w14:paraId="50469B23" w14:textId="77777777" w:rsidR="009060B6" w:rsidRPr="00FD7303" w:rsidRDefault="009060B6" w:rsidP="00D63971">
      <w:pPr>
        <w:numPr>
          <w:ilvl w:val="0"/>
          <w:numId w:val="11"/>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Djelatnici su odgovorni za unošenje i podjelu hrane koja može izazvati gušenje (bomboni, grickalice, žvake) ili teže alergijske reakcije.</w:t>
      </w:r>
    </w:p>
    <w:p w14:paraId="3FBA732B" w14:textId="58858CDC" w:rsidR="009060B6" w:rsidRPr="00FD7303" w:rsidRDefault="009060B6" w:rsidP="00D63971">
      <w:pPr>
        <w:numPr>
          <w:ilvl w:val="0"/>
          <w:numId w:val="11"/>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 xml:space="preserve">Prije obroka djelatnik je dužan provjeriti jesu li </w:t>
      </w:r>
      <w:r w:rsidR="002A3FF9">
        <w:rPr>
          <w:rFonts w:ascii="Times New Roman" w:eastAsia="Times New Roman" w:hAnsi="Times New Roman" w:cs="Times New Roman"/>
          <w:bCs/>
          <w:iCs/>
          <w:noProof/>
          <w:sz w:val="24"/>
          <w:szCs w:val="24"/>
          <w:lang w:val="hr-HR"/>
        </w:rPr>
        <w:t>učeni</w:t>
      </w:r>
      <w:r w:rsidRPr="00FD7303">
        <w:rPr>
          <w:rFonts w:ascii="Times New Roman" w:eastAsia="Times New Roman" w:hAnsi="Times New Roman" w:cs="Times New Roman"/>
          <w:bCs/>
          <w:iCs/>
          <w:noProof/>
          <w:sz w:val="24"/>
          <w:szCs w:val="24"/>
          <w:lang w:val="hr-HR"/>
        </w:rPr>
        <w:t>ci oprali ruke.</w:t>
      </w:r>
    </w:p>
    <w:p w14:paraId="6EE11036" w14:textId="1B7A8850" w:rsidR="009060B6" w:rsidRDefault="009060B6" w:rsidP="00D63971">
      <w:pPr>
        <w:numPr>
          <w:ilvl w:val="0"/>
          <w:numId w:val="11"/>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Djelatnici su odgovorni za osiguravanje dovoljne količine tekućine na vanjskom i u unutarnjem prostoru tijekom dana.</w:t>
      </w:r>
    </w:p>
    <w:p w14:paraId="46CC32C3" w14:textId="5B9866AE" w:rsidR="00B90CF2" w:rsidRPr="00FD7303" w:rsidRDefault="00B90CF2" w:rsidP="00B90CF2">
      <w:pPr>
        <w:numPr>
          <w:ilvl w:val="0"/>
          <w:numId w:val="11"/>
        </w:numPr>
        <w:spacing w:after="0" w:line="360" w:lineRule="auto"/>
        <w:jc w:val="both"/>
        <w:rPr>
          <w:rFonts w:ascii="Times New Roman" w:eastAsia="Times New Roman" w:hAnsi="Times New Roman" w:cs="Times New Roman"/>
          <w:bCs/>
          <w:iCs/>
          <w:noProof/>
          <w:sz w:val="24"/>
          <w:szCs w:val="24"/>
          <w:lang w:val="hr-HR"/>
        </w:rPr>
      </w:pPr>
      <w:r w:rsidRPr="00B90CF2">
        <w:rPr>
          <w:rFonts w:ascii="Times New Roman" w:eastAsia="Times New Roman" w:hAnsi="Times New Roman" w:cs="Times New Roman"/>
          <w:bCs/>
          <w:iCs/>
          <w:noProof/>
          <w:sz w:val="24"/>
          <w:szCs w:val="24"/>
          <w:lang w:val="hr-HR"/>
        </w:rPr>
        <w:t>Djelatnici su odgovorni za konzumaciju</w:t>
      </w:r>
      <w:r>
        <w:rPr>
          <w:rFonts w:ascii="Times New Roman" w:eastAsia="Times New Roman" w:hAnsi="Times New Roman" w:cs="Times New Roman"/>
          <w:bCs/>
          <w:iCs/>
          <w:noProof/>
          <w:sz w:val="24"/>
          <w:szCs w:val="24"/>
          <w:lang w:val="hr-HR"/>
        </w:rPr>
        <w:t xml:space="preserve"> napitaka i hrane u skladu s potrebama učenika i u  dogovoru s roditeljima. </w:t>
      </w:r>
    </w:p>
    <w:p w14:paraId="4B37CE6B" w14:textId="5730EACF" w:rsidR="009060B6" w:rsidRPr="00FD7303" w:rsidRDefault="009060B6" w:rsidP="00D63971">
      <w:pPr>
        <w:numPr>
          <w:ilvl w:val="0"/>
          <w:numId w:val="11"/>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 xml:space="preserve">Djelatnici su dužni imati stalni nadzor nad </w:t>
      </w:r>
      <w:r w:rsidR="002A3FF9">
        <w:rPr>
          <w:rFonts w:ascii="Times New Roman" w:eastAsia="Times New Roman" w:hAnsi="Times New Roman" w:cs="Times New Roman"/>
          <w:bCs/>
          <w:iCs/>
          <w:noProof/>
          <w:sz w:val="24"/>
          <w:szCs w:val="24"/>
          <w:lang w:val="hr-HR"/>
        </w:rPr>
        <w:t>učeni</w:t>
      </w:r>
      <w:r w:rsidRPr="00FD7303">
        <w:rPr>
          <w:rFonts w:ascii="Times New Roman" w:eastAsia="Times New Roman" w:hAnsi="Times New Roman" w:cs="Times New Roman"/>
          <w:bCs/>
          <w:iCs/>
          <w:noProof/>
          <w:sz w:val="24"/>
          <w:szCs w:val="24"/>
          <w:lang w:val="hr-HR"/>
        </w:rPr>
        <w:t>cima za vrijeme uzimanja obroka.</w:t>
      </w:r>
    </w:p>
    <w:p w14:paraId="09E1807D" w14:textId="5957B417" w:rsidR="00D8093B" w:rsidRPr="00FD7303" w:rsidRDefault="00D8093B" w:rsidP="009060B6">
      <w:pPr>
        <w:spacing w:after="0" w:line="360" w:lineRule="auto"/>
        <w:jc w:val="both"/>
        <w:rPr>
          <w:rFonts w:ascii="Times New Roman" w:eastAsia="Times New Roman" w:hAnsi="Times New Roman" w:cs="Times New Roman"/>
          <w:bCs/>
          <w:iCs/>
          <w:noProof/>
          <w:sz w:val="24"/>
          <w:szCs w:val="24"/>
          <w:lang w:val="hr-HR"/>
        </w:rPr>
      </w:pPr>
    </w:p>
    <w:p w14:paraId="27D3C656" w14:textId="27F6CF24" w:rsidR="009060B6" w:rsidRPr="00FD7303" w:rsidRDefault="009060B6" w:rsidP="00D63971">
      <w:pPr>
        <w:pStyle w:val="Odlomakpopisa"/>
        <w:numPr>
          <w:ilvl w:val="0"/>
          <w:numId w:val="40"/>
        </w:numPr>
        <w:spacing w:after="0" w:line="360" w:lineRule="auto"/>
        <w:rPr>
          <w:rFonts w:ascii="Times New Roman" w:eastAsia="Times New Roman" w:hAnsi="Times New Roman" w:cs="Times New Roman"/>
          <w:b/>
          <w:bCs/>
          <w:iCs/>
          <w:noProof/>
          <w:sz w:val="24"/>
          <w:szCs w:val="24"/>
          <w:lang w:val="hr-HR"/>
        </w:rPr>
      </w:pPr>
      <w:r w:rsidRPr="00FD7303">
        <w:rPr>
          <w:rFonts w:ascii="Times New Roman" w:eastAsia="Times New Roman" w:hAnsi="Times New Roman" w:cs="Times New Roman"/>
          <w:b/>
          <w:bCs/>
          <w:iCs/>
          <w:noProof/>
          <w:sz w:val="24"/>
          <w:szCs w:val="24"/>
          <w:lang w:val="hr-HR"/>
        </w:rPr>
        <w:t xml:space="preserve">MJERE SIGURNOSTI U PREHRANI </w:t>
      </w:r>
      <w:r w:rsidR="002A3FF9">
        <w:rPr>
          <w:rFonts w:ascii="Times New Roman" w:eastAsia="Times New Roman" w:hAnsi="Times New Roman" w:cs="Times New Roman"/>
          <w:b/>
          <w:bCs/>
          <w:iCs/>
          <w:noProof/>
          <w:sz w:val="24"/>
          <w:szCs w:val="24"/>
          <w:lang w:val="hr-HR"/>
        </w:rPr>
        <w:t>UČENI</w:t>
      </w:r>
      <w:r w:rsidRPr="00FD7303">
        <w:rPr>
          <w:rFonts w:ascii="Times New Roman" w:eastAsia="Times New Roman" w:hAnsi="Times New Roman" w:cs="Times New Roman"/>
          <w:b/>
          <w:bCs/>
          <w:iCs/>
          <w:noProof/>
          <w:sz w:val="24"/>
          <w:szCs w:val="24"/>
          <w:lang w:val="hr-HR"/>
        </w:rPr>
        <w:t>KA ZA KOJE JE ODGOVORNO</w:t>
      </w:r>
      <w:r w:rsidR="006B149C" w:rsidRPr="00FD7303">
        <w:rPr>
          <w:rFonts w:ascii="Times New Roman" w:eastAsia="Times New Roman" w:hAnsi="Times New Roman" w:cs="Times New Roman"/>
          <w:b/>
          <w:bCs/>
          <w:iCs/>
          <w:noProof/>
          <w:sz w:val="24"/>
          <w:szCs w:val="24"/>
          <w:lang w:val="hr-HR"/>
        </w:rPr>
        <w:t xml:space="preserve"> </w:t>
      </w:r>
      <w:r w:rsidRPr="00FD7303">
        <w:rPr>
          <w:rFonts w:ascii="Times New Roman" w:eastAsia="Times New Roman" w:hAnsi="Times New Roman" w:cs="Times New Roman"/>
          <w:b/>
          <w:bCs/>
          <w:iCs/>
          <w:noProof/>
          <w:sz w:val="24"/>
          <w:szCs w:val="24"/>
          <w:lang w:val="hr-HR"/>
        </w:rPr>
        <w:t>TEHNIČKO OSOBLJE</w:t>
      </w:r>
    </w:p>
    <w:p w14:paraId="026C8E03" w14:textId="509E0A0F" w:rsidR="009060B6" w:rsidRPr="00FD7303" w:rsidRDefault="009060B6" w:rsidP="00D63971">
      <w:pPr>
        <w:numPr>
          <w:ilvl w:val="0"/>
          <w:numId w:val="11"/>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Spremište hrane mora udovoljavati propisima, mora se lako čistiti, provjetravati, mora imati zaštitnu mrežu na prozorima, svakodnevno se održavati prema propisima.</w:t>
      </w:r>
      <w:r w:rsidR="00E060C0">
        <w:rPr>
          <w:rFonts w:ascii="Times New Roman" w:eastAsia="Times New Roman" w:hAnsi="Times New Roman" w:cs="Times New Roman"/>
          <w:bCs/>
          <w:iCs/>
          <w:noProof/>
          <w:sz w:val="24"/>
          <w:szCs w:val="24"/>
          <w:lang w:val="hr-HR"/>
        </w:rPr>
        <w:t xml:space="preserve"> </w:t>
      </w:r>
    </w:p>
    <w:p w14:paraId="1990C87B" w14:textId="400B2607" w:rsidR="009060B6" w:rsidRPr="00FD7303" w:rsidRDefault="009060B6" w:rsidP="00D63971">
      <w:pPr>
        <w:numPr>
          <w:ilvl w:val="0"/>
          <w:numId w:val="11"/>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Prijenos hrane mora biti tako organiziran da nigdje ne može doći do križanja puteva i međusobnog miješanja sirovih, polu prerađenih i gotovih jela – odgovornost kuhar</w:t>
      </w:r>
      <w:r w:rsidR="00714A4B">
        <w:rPr>
          <w:rFonts w:ascii="Times New Roman" w:eastAsia="Times New Roman" w:hAnsi="Times New Roman" w:cs="Times New Roman"/>
          <w:bCs/>
          <w:iCs/>
          <w:noProof/>
          <w:sz w:val="24"/>
          <w:szCs w:val="24"/>
          <w:lang w:val="hr-HR"/>
        </w:rPr>
        <w:t>a</w:t>
      </w:r>
      <w:r w:rsidRPr="00FD7303">
        <w:rPr>
          <w:rFonts w:ascii="Times New Roman" w:eastAsia="Times New Roman" w:hAnsi="Times New Roman" w:cs="Times New Roman"/>
          <w:bCs/>
          <w:iCs/>
          <w:noProof/>
          <w:sz w:val="24"/>
          <w:szCs w:val="24"/>
          <w:lang w:val="hr-HR"/>
        </w:rPr>
        <w:t>.</w:t>
      </w:r>
    </w:p>
    <w:p w14:paraId="6267E3C9" w14:textId="2972F1AA" w:rsidR="009060B6" w:rsidRPr="00FD7303" w:rsidRDefault="009060B6" w:rsidP="00D63971">
      <w:pPr>
        <w:numPr>
          <w:ilvl w:val="0"/>
          <w:numId w:val="11"/>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 xml:space="preserve">Posuđe korišteno u procesu pripreme hrane potrebno je prati odvojeno od posuđa iz kojeg su jeli </w:t>
      </w:r>
      <w:r w:rsidR="002A3FF9">
        <w:rPr>
          <w:rFonts w:ascii="Times New Roman" w:eastAsia="Times New Roman" w:hAnsi="Times New Roman" w:cs="Times New Roman"/>
          <w:bCs/>
          <w:iCs/>
          <w:noProof/>
          <w:sz w:val="24"/>
          <w:szCs w:val="24"/>
          <w:lang w:val="hr-HR"/>
        </w:rPr>
        <w:t>učeni</w:t>
      </w:r>
      <w:r w:rsidRPr="00FD7303">
        <w:rPr>
          <w:rFonts w:ascii="Times New Roman" w:eastAsia="Times New Roman" w:hAnsi="Times New Roman" w:cs="Times New Roman"/>
          <w:bCs/>
          <w:iCs/>
          <w:noProof/>
          <w:sz w:val="24"/>
          <w:szCs w:val="24"/>
          <w:lang w:val="hr-HR"/>
        </w:rPr>
        <w:t>ci.</w:t>
      </w:r>
    </w:p>
    <w:p w14:paraId="469A8357" w14:textId="77777777" w:rsidR="009060B6" w:rsidRPr="00FD7303" w:rsidRDefault="009060B6" w:rsidP="00D63971">
      <w:pPr>
        <w:numPr>
          <w:ilvl w:val="0"/>
          <w:numId w:val="11"/>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Redoslijed pranja posuđa:</w:t>
      </w:r>
    </w:p>
    <w:p w14:paraId="30AD7AF8" w14:textId="0A32F5E6" w:rsidR="009060B6" w:rsidRPr="00FD7303" w:rsidRDefault="009060B6" w:rsidP="00D63971">
      <w:pPr>
        <w:pStyle w:val="Odlomakpopisa"/>
        <w:numPr>
          <w:ilvl w:val="0"/>
          <w:numId w:val="13"/>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ostatke hrane bacati u određene posude s poklopcem</w:t>
      </w:r>
    </w:p>
    <w:p w14:paraId="0A53582F" w14:textId="77777777" w:rsidR="009060B6" w:rsidRPr="00FD7303" w:rsidRDefault="009060B6" w:rsidP="00D63971">
      <w:pPr>
        <w:numPr>
          <w:ilvl w:val="0"/>
          <w:numId w:val="13"/>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lastRenderedPageBreak/>
        <w:t>pred pranje suđa tekućom vodom pri temperaturi 30-40</w:t>
      </w:r>
      <w:r w:rsidRPr="00FD7303">
        <w:rPr>
          <w:rFonts w:ascii="Times New Roman" w:eastAsia="Times New Roman" w:hAnsi="Times New Roman" w:cs="Times New Roman"/>
          <w:bCs/>
          <w:iCs/>
          <w:noProof/>
          <w:sz w:val="24"/>
          <w:szCs w:val="24"/>
          <w:vertAlign w:val="superscript"/>
          <w:lang w:val="hr-HR"/>
        </w:rPr>
        <w:t>◦</w:t>
      </w:r>
      <w:r w:rsidRPr="00FD7303">
        <w:rPr>
          <w:rFonts w:ascii="Times New Roman" w:eastAsia="Times New Roman" w:hAnsi="Times New Roman" w:cs="Times New Roman"/>
          <w:bCs/>
          <w:iCs/>
          <w:noProof/>
          <w:sz w:val="24"/>
          <w:szCs w:val="24"/>
          <w:lang w:val="hr-HR"/>
        </w:rPr>
        <w:t xml:space="preserve">C, </w:t>
      </w:r>
    </w:p>
    <w:p w14:paraId="3A6ABF9E" w14:textId="77777777" w:rsidR="009060B6" w:rsidRPr="00FD7303" w:rsidRDefault="009060B6" w:rsidP="00D63971">
      <w:pPr>
        <w:numPr>
          <w:ilvl w:val="0"/>
          <w:numId w:val="13"/>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pranje u perilici za suđe ili ručno deterdžentom u toploj vodi temperature 40-50</w:t>
      </w:r>
      <w:r w:rsidRPr="00FD7303">
        <w:rPr>
          <w:rFonts w:ascii="Times New Roman" w:eastAsia="Times New Roman" w:hAnsi="Times New Roman" w:cs="Times New Roman"/>
          <w:bCs/>
          <w:iCs/>
          <w:noProof/>
          <w:sz w:val="24"/>
          <w:szCs w:val="24"/>
          <w:vertAlign w:val="superscript"/>
          <w:lang w:val="hr-HR"/>
        </w:rPr>
        <w:t>◦</w:t>
      </w:r>
      <w:r w:rsidRPr="00FD7303">
        <w:rPr>
          <w:rFonts w:ascii="Times New Roman" w:eastAsia="Times New Roman" w:hAnsi="Times New Roman" w:cs="Times New Roman"/>
          <w:bCs/>
          <w:iCs/>
          <w:noProof/>
          <w:sz w:val="24"/>
          <w:szCs w:val="24"/>
          <w:lang w:val="hr-HR"/>
        </w:rPr>
        <w:t>C i ispiranje pod tekućom vodom,</w:t>
      </w:r>
    </w:p>
    <w:p w14:paraId="234896CA" w14:textId="188F983F" w:rsidR="00D42ECB" w:rsidRPr="00D42ECB" w:rsidRDefault="009060B6" w:rsidP="00D42ECB">
      <w:pPr>
        <w:numPr>
          <w:ilvl w:val="0"/>
          <w:numId w:val="13"/>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potapanje u dezinficijensu (Izosan G, Zlatodiv bio i</w:t>
      </w:r>
      <w:r w:rsidR="0096718F">
        <w:rPr>
          <w:rFonts w:ascii="Times New Roman" w:eastAsia="Times New Roman" w:hAnsi="Times New Roman" w:cs="Times New Roman"/>
          <w:bCs/>
          <w:iCs/>
          <w:noProof/>
          <w:sz w:val="24"/>
          <w:szCs w:val="24"/>
          <w:lang w:val="hr-HR"/>
        </w:rPr>
        <w:t xml:space="preserve"> </w:t>
      </w:r>
      <w:r w:rsidR="00D42ECB">
        <w:rPr>
          <w:rFonts w:ascii="Times New Roman" w:eastAsia="Times New Roman" w:hAnsi="Times New Roman" w:cs="Times New Roman"/>
          <w:bCs/>
          <w:iCs/>
          <w:noProof/>
          <w:sz w:val="24"/>
          <w:szCs w:val="24"/>
          <w:lang w:val="hr-HR"/>
        </w:rPr>
        <w:t>sl.), sušenje,</w:t>
      </w:r>
      <w:r w:rsidRPr="00FD7303">
        <w:rPr>
          <w:rFonts w:ascii="Times New Roman" w:eastAsia="Times New Roman" w:hAnsi="Times New Roman" w:cs="Times New Roman"/>
          <w:bCs/>
          <w:iCs/>
          <w:noProof/>
          <w:sz w:val="24"/>
          <w:szCs w:val="24"/>
          <w:lang w:val="hr-HR"/>
        </w:rPr>
        <w:t xml:space="preserve"> cijeđenje </w:t>
      </w:r>
      <w:r w:rsidR="00D42ECB">
        <w:rPr>
          <w:rFonts w:ascii="Times New Roman" w:eastAsia="Times New Roman" w:hAnsi="Times New Roman" w:cs="Times New Roman"/>
          <w:bCs/>
          <w:iCs/>
          <w:noProof/>
          <w:sz w:val="24"/>
          <w:szCs w:val="24"/>
          <w:lang w:val="hr-HR"/>
        </w:rPr>
        <w:t xml:space="preserve">i brisanje. </w:t>
      </w:r>
      <w:r w:rsidR="00D42ECB" w:rsidRPr="00D42ECB">
        <w:rPr>
          <w:rFonts w:ascii="Times New Roman" w:eastAsia="Times New Roman" w:hAnsi="Times New Roman" w:cs="Times New Roman"/>
          <w:bCs/>
          <w:iCs/>
          <w:noProof/>
          <w:sz w:val="24"/>
          <w:szCs w:val="24"/>
          <w:lang w:val="hr-HR"/>
        </w:rPr>
        <w:t xml:space="preserve">Školi je odobreno </w:t>
      </w:r>
      <w:r w:rsidR="00D42ECB">
        <w:rPr>
          <w:rFonts w:ascii="Times New Roman" w:eastAsia="Times New Roman" w:hAnsi="Times New Roman" w:cs="Times New Roman"/>
          <w:bCs/>
          <w:iCs/>
          <w:noProof/>
          <w:sz w:val="24"/>
          <w:szCs w:val="24"/>
          <w:lang w:val="hr-HR"/>
        </w:rPr>
        <w:t xml:space="preserve">brisanje suđa </w:t>
      </w:r>
      <w:r w:rsidR="00D42ECB" w:rsidRPr="00D42ECB">
        <w:rPr>
          <w:rFonts w:ascii="Times New Roman" w:eastAsia="Times New Roman" w:hAnsi="Times New Roman" w:cs="Times New Roman"/>
          <w:bCs/>
          <w:iCs/>
          <w:noProof/>
          <w:sz w:val="24"/>
          <w:szCs w:val="24"/>
          <w:lang w:val="hr-HR"/>
        </w:rPr>
        <w:t>od s</w:t>
      </w:r>
      <w:r w:rsidR="00D42ECB">
        <w:rPr>
          <w:rFonts w:ascii="Times New Roman" w:eastAsia="Times New Roman" w:hAnsi="Times New Roman" w:cs="Times New Roman"/>
          <w:bCs/>
          <w:iCs/>
          <w:noProof/>
          <w:sz w:val="24"/>
          <w:szCs w:val="24"/>
          <w:lang w:val="hr-HR"/>
        </w:rPr>
        <w:t xml:space="preserve">trane HACCP-a zbog </w:t>
      </w:r>
      <w:r w:rsidR="00D42ECB" w:rsidRPr="00D42ECB">
        <w:rPr>
          <w:rFonts w:ascii="Times New Roman" w:eastAsia="Times New Roman" w:hAnsi="Times New Roman" w:cs="Times New Roman"/>
          <w:bCs/>
          <w:iCs/>
          <w:noProof/>
          <w:sz w:val="24"/>
          <w:szCs w:val="24"/>
          <w:lang w:val="hr-HR"/>
        </w:rPr>
        <w:t xml:space="preserve">nedovoljno prostora </w:t>
      </w:r>
      <w:r w:rsidR="00D42ECB">
        <w:rPr>
          <w:rFonts w:ascii="Times New Roman" w:eastAsia="Times New Roman" w:hAnsi="Times New Roman" w:cs="Times New Roman"/>
          <w:bCs/>
          <w:iCs/>
          <w:noProof/>
          <w:sz w:val="24"/>
          <w:szCs w:val="24"/>
          <w:lang w:val="hr-HR"/>
        </w:rPr>
        <w:t>za sušenje (</w:t>
      </w:r>
      <w:r w:rsidR="00D42ECB" w:rsidRPr="00D42ECB">
        <w:rPr>
          <w:rFonts w:ascii="Times New Roman" w:eastAsia="Times New Roman" w:hAnsi="Times New Roman" w:cs="Times New Roman"/>
          <w:bCs/>
          <w:iCs/>
          <w:noProof/>
          <w:sz w:val="24"/>
          <w:szCs w:val="24"/>
          <w:lang w:val="hr-HR"/>
        </w:rPr>
        <w:t>školska kuhinja radi u skladu s mjerama HACCP od 2011. godine</w:t>
      </w:r>
      <w:r w:rsidR="00D42ECB">
        <w:rPr>
          <w:rFonts w:ascii="Times New Roman" w:eastAsia="Times New Roman" w:hAnsi="Times New Roman" w:cs="Times New Roman"/>
          <w:bCs/>
          <w:iCs/>
          <w:noProof/>
          <w:sz w:val="24"/>
          <w:szCs w:val="24"/>
          <w:lang w:val="hr-HR"/>
        </w:rPr>
        <w:t>)</w:t>
      </w:r>
      <w:r w:rsidR="00D42ECB" w:rsidRPr="00D42ECB">
        <w:rPr>
          <w:rFonts w:ascii="Times New Roman" w:eastAsia="Times New Roman" w:hAnsi="Times New Roman" w:cs="Times New Roman"/>
          <w:bCs/>
          <w:iCs/>
          <w:noProof/>
          <w:sz w:val="24"/>
          <w:szCs w:val="24"/>
          <w:lang w:val="hr-HR"/>
        </w:rPr>
        <w:t>,</w:t>
      </w:r>
    </w:p>
    <w:p w14:paraId="0FDF075B" w14:textId="506AA6E1" w:rsidR="009060B6" w:rsidRPr="00FD7303" w:rsidRDefault="009060B6" w:rsidP="00D63971">
      <w:pPr>
        <w:numPr>
          <w:ilvl w:val="0"/>
          <w:numId w:val="13"/>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 xml:space="preserve">čisto i suho suđe spremiti na suho i čisto mjesto, zaštićeno od vodene pare, kukaca i prašine – odgovornost </w:t>
      </w:r>
      <w:r w:rsidR="00714A4B">
        <w:rPr>
          <w:rFonts w:ascii="Times New Roman" w:eastAsia="Times New Roman" w:hAnsi="Times New Roman" w:cs="Times New Roman"/>
          <w:bCs/>
          <w:iCs/>
          <w:noProof/>
          <w:sz w:val="24"/>
          <w:szCs w:val="24"/>
          <w:lang w:val="hr-HR"/>
        </w:rPr>
        <w:t>kuhara</w:t>
      </w:r>
      <w:r w:rsidRPr="00FD7303">
        <w:rPr>
          <w:rFonts w:ascii="Times New Roman" w:eastAsia="Times New Roman" w:hAnsi="Times New Roman" w:cs="Times New Roman"/>
          <w:bCs/>
          <w:iCs/>
          <w:noProof/>
          <w:sz w:val="24"/>
          <w:szCs w:val="24"/>
          <w:lang w:val="hr-HR"/>
        </w:rPr>
        <w:t>.</w:t>
      </w:r>
    </w:p>
    <w:p w14:paraId="7A29DCE3" w14:textId="77777777" w:rsidR="009060B6" w:rsidRPr="00FD7303" w:rsidRDefault="009060B6" w:rsidP="00D63971">
      <w:pPr>
        <w:numPr>
          <w:ilvl w:val="0"/>
          <w:numId w:val="11"/>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Čišćenje, pranje i dezinfekcija prostora za pripremu i posluživanje hrane obavlja se svakodnevno nakon što su završeni svi poslovi pripreme, raspodjele hrane kao i pranja i pospremanja posuđa. O tome je potrebno voditi evidenciju HACCP plana.</w:t>
      </w:r>
    </w:p>
    <w:p w14:paraId="330BDE76" w14:textId="77777777" w:rsidR="009060B6" w:rsidRPr="00FD7303" w:rsidRDefault="009060B6" w:rsidP="00D63971">
      <w:pPr>
        <w:numPr>
          <w:ilvl w:val="0"/>
          <w:numId w:val="11"/>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Nakon upotrebe rastave se svi aparati koji su služili u pripremi hrane i ukloni se zaostala nečistoća, dijelovi aparata, radne površine i police peru se vrućom vodom i deterdžentom, zatim se peru popločeni i emajlirani dijelovi zidova i na kraju pod prostorija.</w:t>
      </w:r>
    </w:p>
    <w:p w14:paraId="69622138" w14:textId="5BBC9FB7" w:rsidR="009060B6" w:rsidRPr="00FD7303" w:rsidRDefault="009060B6" w:rsidP="00D63971">
      <w:pPr>
        <w:numPr>
          <w:ilvl w:val="0"/>
          <w:numId w:val="11"/>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 xml:space="preserve">Spremišta, sve radne prostorije za pripremu hrane i prostori gdje se hrane </w:t>
      </w:r>
      <w:r w:rsidR="002A3FF9">
        <w:rPr>
          <w:rFonts w:ascii="Times New Roman" w:eastAsia="Times New Roman" w:hAnsi="Times New Roman" w:cs="Times New Roman"/>
          <w:bCs/>
          <w:iCs/>
          <w:noProof/>
          <w:sz w:val="24"/>
          <w:szCs w:val="24"/>
          <w:lang w:val="hr-HR"/>
        </w:rPr>
        <w:t>učeni</w:t>
      </w:r>
      <w:r w:rsidRPr="00FD7303">
        <w:rPr>
          <w:rFonts w:ascii="Times New Roman" w:eastAsia="Times New Roman" w:hAnsi="Times New Roman" w:cs="Times New Roman"/>
          <w:bCs/>
          <w:iCs/>
          <w:noProof/>
          <w:sz w:val="24"/>
          <w:szCs w:val="24"/>
          <w:lang w:val="hr-HR"/>
        </w:rPr>
        <w:t xml:space="preserve">ci moraju biti zaštićeni od glodavaca, muha i drugih insekata, zato treba ukloniti sve otpatke hrane, dobro održavati zaštitu i higijenu te provoditi mjere </w:t>
      </w:r>
      <w:r w:rsidRPr="00D91BFB">
        <w:rPr>
          <w:rFonts w:ascii="Times New Roman" w:eastAsia="Times New Roman" w:hAnsi="Times New Roman" w:cs="Times New Roman"/>
          <w:bCs/>
          <w:iCs/>
          <w:noProof/>
          <w:sz w:val="24"/>
          <w:szCs w:val="24"/>
          <w:lang w:val="hr-HR"/>
        </w:rPr>
        <w:t>DDD službe.</w:t>
      </w:r>
    </w:p>
    <w:p w14:paraId="74A13EB4" w14:textId="77777777" w:rsidR="009060B6" w:rsidRPr="00FD7303" w:rsidRDefault="009060B6" w:rsidP="00D63971">
      <w:pPr>
        <w:numPr>
          <w:ilvl w:val="0"/>
          <w:numId w:val="11"/>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 xml:space="preserve">Nabavku namirnica potrebno je vršiti kod sigurnog dobavljača koji primjenjuje HACCP sustav i ima odgovarajuće uvjete. </w:t>
      </w:r>
    </w:p>
    <w:p w14:paraId="68EF65AA" w14:textId="77777777" w:rsidR="009060B6" w:rsidRPr="00FD7303" w:rsidRDefault="009060B6" w:rsidP="00D63971">
      <w:pPr>
        <w:numPr>
          <w:ilvl w:val="0"/>
          <w:numId w:val="11"/>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Skladištenje i čuvanje namirnica vrši se na način da ne gube prehrambene vrijednosti, da ne poprime miris i vlagu jedna od druge, te da ne budu mehanički oštećene i onečišćene.</w:t>
      </w:r>
    </w:p>
    <w:p w14:paraId="431C28B6" w14:textId="77777777" w:rsidR="009060B6" w:rsidRPr="00FD7303" w:rsidRDefault="009060B6" w:rsidP="00D63971">
      <w:pPr>
        <w:numPr>
          <w:ilvl w:val="0"/>
          <w:numId w:val="11"/>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 xml:space="preserve">Potrebno je paziti na rokove trajanja te na promjenu organoleptičkih svojstava (izgled, miris, boja, okus). </w:t>
      </w:r>
    </w:p>
    <w:p w14:paraId="2A52B4EC" w14:textId="7C23FE26" w:rsidR="009060B6" w:rsidRPr="00FD7303" w:rsidRDefault="009060B6" w:rsidP="00D63971">
      <w:pPr>
        <w:numPr>
          <w:ilvl w:val="0"/>
          <w:numId w:val="11"/>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Nabavu kruha, voća i povrća potrebno je vršiti svakodnevno, a</w:t>
      </w:r>
      <w:r w:rsidR="00D42ECB">
        <w:rPr>
          <w:rFonts w:ascii="Times New Roman" w:eastAsia="Times New Roman" w:hAnsi="Times New Roman" w:cs="Times New Roman"/>
          <w:bCs/>
          <w:iCs/>
          <w:noProof/>
          <w:sz w:val="24"/>
          <w:szCs w:val="24"/>
          <w:lang w:val="hr-HR"/>
        </w:rPr>
        <w:t xml:space="preserve"> mlijeka, mesa i</w:t>
      </w:r>
      <w:r w:rsidRPr="00FD7303">
        <w:rPr>
          <w:rFonts w:ascii="Times New Roman" w:eastAsia="Times New Roman" w:hAnsi="Times New Roman" w:cs="Times New Roman"/>
          <w:bCs/>
          <w:iCs/>
          <w:noProof/>
          <w:sz w:val="24"/>
          <w:szCs w:val="24"/>
          <w:lang w:val="hr-HR"/>
        </w:rPr>
        <w:t xml:space="preserve"> ostalih namirnica tjedno.</w:t>
      </w:r>
    </w:p>
    <w:p w14:paraId="41F37D4D" w14:textId="77777777" w:rsidR="009060B6" w:rsidRPr="00FD7303" w:rsidRDefault="009060B6" w:rsidP="00D63971">
      <w:pPr>
        <w:numPr>
          <w:ilvl w:val="0"/>
          <w:numId w:val="11"/>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Namirnice koje se izravno troše bez daljnje prerade (peciva i kruh) do korištenja zaštiti od vanjskih utjecaja u zatvorenim kutijama, a mliječne i suhomesnate prerađevine i sir u hladnjaku.</w:t>
      </w:r>
    </w:p>
    <w:p w14:paraId="351ADC53" w14:textId="77777777" w:rsidR="009060B6" w:rsidRPr="00FD7303" w:rsidRDefault="009060B6" w:rsidP="00D63971">
      <w:pPr>
        <w:numPr>
          <w:ilvl w:val="0"/>
          <w:numId w:val="11"/>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Ukoliko pripremljenu hranu treba dodirivati, uzima se samo upotrebom čistog pribora.</w:t>
      </w:r>
    </w:p>
    <w:p w14:paraId="62831E76" w14:textId="77777777" w:rsidR="009060B6" w:rsidRPr="00FD7303" w:rsidRDefault="009060B6" w:rsidP="00D63971">
      <w:pPr>
        <w:numPr>
          <w:ilvl w:val="0"/>
          <w:numId w:val="11"/>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Žlice ili drugi predmeti za provjeru pripremljene hrane ne smiju se vraćati u hranu.</w:t>
      </w:r>
    </w:p>
    <w:p w14:paraId="09DA95A4" w14:textId="64A99C84" w:rsidR="009060B6" w:rsidRPr="00FD7303" w:rsidRDefault="009060B6" w:rsidP="00D63971">
      <w:pPr>
        <w:numPr>
          <w:ilvl w:val="0"/>
          <w:numId w:val="11"/>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lastRenderedPageBreak/>
        <w:t>Na poslovima prijema, pripreme i distribuciji</w:t>
      </w:r>
      <w:r w:rsidR="00D42ECB">
        <w:rPr>
          <w:rFonts w:ascii="Times New Roman" w:eastAsia="Times New Roman" w:hAnsi="Times New Roman" w:cs="Times New Roman"/>
          <w:bCs/>
          <w:iCs/>
          <w:noProof/>
          <w:sz w:val="24"/>
          <w:szCs w:val="24"/>
          <w:lang w:val="hr-HR"/>
        </w:rPr>
        <w:t xml:space="preserve"> hrane prema zakonu rade: kuhari koji moraju </w:t>
      </w:r>
      <w:r w:rsidRPr="00FD7303">
        <w:rPr>
          <w:rFonts w:ascii="Times New Roman" w:eastAsia="Times New Roman" w:hAnsi="Times New Roman" w:cs="Times New Roman"/>
          <w:bCs/>
          <w:iCs/>
          <w:noProof/>
          <w:sz w:val="24"/>
          <w:szCs w:val="24"/>
          <w:lang w:val="hr-HR"/>
        </w:rPr>
        <w:t xml:space="preserve"> završiti tečaj higijenskog minimuma koji se obnavlja svake 4 godine za što se dobije uvjerenje.</w:t>
      </w:r>
    </w:p>
    <w:p w14:paraId="21AB59E5" w14:textId="55A23F62" w:rsidR="009060B6" w:rsidRPr="00FD7303" w:rsidRDefault="009060B6" w:rsidP="00D63971">
      <w:pPr>
        <w:numPr>
          <w:ilvl w:val="0"/>
          <w:numId w:val="11"/>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Zaposlenici koji spremaju i preuzimaju hranu moraju dva puta godišnje izvršiti sistematski sanitarni pregled, a oni koji poslužuju jedan put godišnje što im se upisuje u zdravstvenu knjižicu.</w:t>
      </w:r>
    </w:p>
    <w:p w14:paraId="45A46B33" w14:textId="7E95D8EB" w:rsidR="009060B6" w:rsidRPr="00FD7303" w:rsidRDefault="009060B6" w:rsidP="00D63971">
      <w:pPr>
        <w:numPr>
          <w:ilvl w:val="0"/>
          <w:numId w:val="11"/>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 xml:space="preserve">Evidenciju i provjeru rokova tečajeva i zdravstvenih knjižica </w:t>
      </w:r>
      <w:r w:rsidRPr="0096718F">
        <w:rPr>
          <w:rFonts w:ascii="Times New Roman" w:eastAsia="Times New Roman" w:hAnsi="Times New Roman" w:cs="Times New Roman"/>
          <w:bCs/>
          <w:iCs/>
          <w:noProof/>
          <w:sz w:val="24"/>
          <w:szCs w:val="24"/>
          <w:lang w:val="hr-HR"/>
        </w:rPr>
        <w:t xml:space="preserve">obavlja </w:t>
      </w:r>
      <w:r w:rsidR="003E7F4E" w:rsidRPr="006448CC">
        <w:rPr>
          <w:rFonts w:ascii="Times New Roman" w:eastAsia="Times New Roman" w:hAnsi="Times New Roman" w:cs="Times New Roman"/>
          <w:bCs/>
          <w:iCs/>
          <w:noProof/>
          <w:sz w:val="24"/>
          <w:szCs w:val="24"/>
          <w:lang w:val="hr-HR"/>
        </w:rPr>
        <w:t>tajnik.</w:t>
      </w:r>
    </w:p>
    <w:p w14:paraId="4FB16888" w14:textId="77777777" w:rsidR="009060B6" w:rsidRPr="00FD7303" w:rsidRDefault="009060B6" w:rsidP="00D63971">
      <w:pPr>
        <w:numPr>
          <w:ilvl w:val="0"/>
          <w:numId w:val="11"/>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Zaposlenici koji rukuju  hranom moraju pažljivo održavati osobnu higijenu, a posebno čistoću ruku i noktiju - isključuju se nakit, dugi nokti i lak, moraju imati prekrivenu kosu</w:t>
      </w:r>
    </w:p>
    <w:p w14:paraId="6403FD8D" w14:textId="77777777" w:rsidR="009060B6" w:rsidRPr="00FD7303" w:rsidRDefault="009060B6" w:rsidP="00D63971">
      <w:pPr>
        <w:numPr>
          <w:ilvl w:val="0"/>
          <w:numId w:val="11"/>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Ruke treba prati tekućim sapunom i brisati papirnatim ubrusom nakon svake upotrebe WC-a ili nakon dodirivanja bilo koje nečiste površine.</w:t>
      </w:r>
    </w:p>
    <w:p w14:paraId="0822E364" w14:textId="77777777" w:rsidR="009060B6" w:rsidRPr="00FD7303" w:rsidRDefault="009060B6" w:rsidP="00D63971">
      <w:pPr>
        <w:numPr>
          <w:ilvl w:val="0"/>
          <w:numId w:val="11"/>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Zaposlenici u kuhinji moraju biti u propisanoj radnoj odjeći koja mora biti čista i uredna od materijala koji se mogu iskuhavati.</w:t>
      </w:r>
    </w:p>
    <w:p w14:paraId="3D7A2CA6" w14:textId="77777777" w:rsidR="009060B6" w:rsidRPr="00FD7303" w:rsidRDefault="009060B6" w:rsidP="00D63971">
      <w:pPr>
        <w:numPr>
          <w:ilvl w:val="0"/>
          <w:numId w:val="11"/>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Radna obuća je obavezna, mora biti čista i uredna i da se ne kliže.</w:t>
      </w:r>
    </w:p>
    <w:p w14:paraId="130FB46C" w14:textId="77777777" w:rsidR="009060B6" w:rsidRPr="00FD7303" w:rsidRDefault="009060B6" w:rsidP="00D63971">
      <w:pPr>
        <w:numPr>
          <w:ilvl w:val="0"/>
          <w:numId w:val="11"/>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Osobe koje rukuju hranom ako su oboljele od angine, upale grla i dušnika, bronhitisa ili imaju gnojne promjene na rukama ne smiju do ozdravljenja raditi u kuhinji.</w:t>
      </w:r>
    </w:p>
    <w:p w14:paraId="5C895E16" w14:textId="1D6D76F6" w:rsidR="009060B6" w:rsidRPr="00FD7303" w:rsidRDefault="009060B6" w:rsidP="00D63971">
      <w:pPr>
        <w:numPr>
          <w:ilvl w:val="0"/>
          <w:numId w:val="11"/>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U kuhinju smije ulaziti samo kuhinjsko osoblje</w:t>
      </w:r>
      <w:r w:rsidR="003E7F4E">
        <w:rPr>
          <w:rFonts w:ascii="Times New Roman" w:eastAsia="Times New Roman" w:hAnsi="Times New Roman" w:cs="Times New Roman"/>
          <w:bCs/>
          <w:iCs/>
          <w:noProof/>
          <w:sz w:val="24"/>
          <w:szCs w:val="24"/>
          <w:lang w:val="hr-HR"/>
        </w:rPr>
        <w:t xml:space="preserve"> i</w:t>
      </w:r>
      <w:r w:rsidRPr="00FD7303">
        <w:rPr>
          <w:rFonts w:ascii="Times New Roman" w:eastAsia="Times New Roman" w:hAnsi="Times New Roman" w:cs="Times New Roman"/>
          <w:bCs/>
          <w:iCs/>
          <w:noProof/>
          <w:sz w:val="24"/>
          <w:szCs w:val="24"/>
          <w:lang w:val="hr-HR"/>
        </w:rPr>
        <w:t xml:space="preserve"> to samo u propisanoj odjeći – ostali komuniciraju s kuhinjom preko pulta. </w:t>
      </w:r>
    </w:p>
    <w:p w14:paraId="1CEB5D71" w14:textId="77777777" w:rsidR="009060B6" w:rsidRPr="00FD7303" w:rsidRDefault="009060B6" w:rsidP="00D63971">
      <w:pPr>
        <w:numPr>
          <w:ilvl w:val="0"/>
          <w:numId w:val="11"/>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Tekućine i pribor za pranje, čišćenje i dezinfekciju s vidljivom etiketom potrebno je držati u posebnom prostoru.</w:t>
      </w:r>
    </w:p>
    <w:p w14:paraId="0C6C7DAA" w14:textId="0AE71A1A" w:rsidR="009060B6" w:rsidRPr="00FD7303" w:rsidRDefault="009060B6" w:rsidP="00D63971">
      <w:pPr>
        <w:numPr>
          <w:ilvl w:val="0"/>
          <w:numId w:val="11"/>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Za mjere sigurnosti u prehrani odgovara  kuhar uz ostalo osoblje prema zaduženju</w:t>
      </w:r>
      <w:r w:rsidR="004E4267" w:rsidRPr="00FD7303">
        <w:rPr>
          <w:rFonts w:ascii="Times New Roman" w:eastAsia="Times New Roman" w:hAnsi="Times New Roman" w:cs="Times New Roman"/>
          <w:bCs/>
          <w:iCs/>
          <w:noProof/>
          <w:sz w:val="24"/>
          <w:szCs w:val="24"/>
          <w:lang w:val="hr-HR"/>
        </w:rPr>
        <w:t>.</w:t>
      </w:r>
    </w:p>
    <w:p w14:paraId="391D8C6B" w14:textId="1AE16CD9" w:rsidR="009060B6" w:rsidRPr="00FD7303" w:rsidRDefault="009060B6" w:rsidP="00D63971">
      <w:pPr>
        <w:numPr>
          <w:ilvl w:val="0"/>
          <w:numId w:val="11"/>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 xml:space="preserve">Nadzor nad primjenom mjera vrši </w:t>
      </w:r>
      <w:r w:rsidR="003E7F4E" w:rsidRPr="006448CC">
        <w:rPr>
          <w:rFonts w:ascii="Times New Roman" w:eastAsia="Times New Roman" w:hAnsi="Times New Roman" w:cs="Times New Roman"/>
          <w:bCs/>
          <w:iCs/>
          <w:noProof/>
          <w:sz w:val="24"/>
          <w:szCs w:val="24"/>
          <w:lang w:val="hr-HR"/>
        </w:rPr>
        <w:t>tajnik.</w:t>
      </w:r>
    </w:p>
    <w:p w14:paraId="14EDD200" w14:textId="77777777" w:rsidR="005A2EB6" w:rsidRPr="00FD7303" w:rsidRDefault="005A2EB6" w:rsidP="009060B6">
      <w:pPr>
        <w:spacing w:after="0" w:line="360" w:lineRule="auto"/>
        <w:jc w:val="both"/>
        <w:rPr>
          <w:rFonts w:ascii="Times New Roman" w:eastAsia="Times New Roman" w:hAnsi="Times New Roman" w:cs="Times New Roman"/>
          <w:bCs/>
          <w:iCs/>
          <w:noProof/>
          <w:sz w:val="24"/>
          <w:szCs w:val="24"/>
          <w:lang w:val="hr-HR"/>
        </w:rPr>
      </w:pPr>
    </w:p>
    <w:p w14:paraId="6E6D65EE" w14:textId="4D634F90" w:rsidR="009D2F58" w:rsidRPr="00FD7303" w:rsidRDefault="000237B2" w:rsidP="00D63971">
      <w:pPr>
        <w:pStyle w:val="Odlomakpopisa"/>
        <w:numPr>
          <w:ilvl w:val="0"/>
          <w:numId w:val="40"/>
        </w:numPr>
        <w:spacing w:after="0" w:line="360" w:lineRule="auto"/>
        <w:rPr>
          <w:rFonts w:ascii="Times New Roman" w:eastAsia="Times New Roman" w:hAnsi="Times New Roman" w:cs="Times New Roman"/>
          <w:b/>
          <w:bCs/>
          <w:iCs/>
          <w:noProof/>
          <w:sz w:val="24"/>
          <w:szCs w:val="24"/>
          <w:lang w:val="hr-HR"/>
        </w:rPr>
      </w:pPr>
      <w:r w:rsidRPr="00FD7303">
        <w:rPr>
          <w:rFonts w:ascii="Times New Roman" w:eastAsia="Times New Roman" w:hAnsi="Times New Roman" w:cs="Times New Roman"/>
          <w:b/>
          <w:bCs/>
          <w:iCs/>
          <w:noProof/>
          <w:sz w:val="24"/>
          <w:szCs w:val="24"/>
          <w:lang w:val="hr-HR"/>
        </w:rPr>
        <w:t xml:space="preserve"> </w:t>
      </w:r>
      <w:r w:rsidR="005F34C7">
        <w:rPr>
          <w:rFonts w:ascii="Times New Roman" w:eastAsia="Times New Roman" w:hAnsi="Times New Roman" w:cs="Times New Roman"/>
          <w:b/>
          <w:bCs/>
          <w:iCs/>
          <w:noProof/>
          <w:sz w:val="24"/>
          <w:szCs w:val="24"/>
          <w:lang w:val="hr-HR"/>
        </w:rPr>
        <w:t xml:space="preserve">MJERE SIGURNOSTI VEZANE ZA UPOTREBU </w:t>
      </w:r>
      <w:r w:rsidR="004E4267" w:rsidRPr="00FD7303">
        <w:rPr>
          <w:rFonts w:ascii="Times New Roman" w:eastAsia="Times New Roman" w:hAnsi="Times New Roman" w:cs="Times New Roman"/>
          <w:b/>
          <w:bCs/>
          <w:iCs/>
          <w:noProof/>
          <w:sz w:val="24"/>
          <w:szCs w:val="24"/>
          <w:lang w:val="hr-HR"/>
        </w:rPr>
        <w:t>SRED</w:t>
      </w:r>
      <w:r w:rsidR="005F34C7">
        <w:rPr>
          <w:rFonts w:ascii="Times New Roman" w:eastAsia="Times New Roman" w:hAnsi="Times New Roman" w:cs="Times New Roman"/>
          <w:b/>
          <w:bCs/>
          <w:iCs/>
          <w:noProof/>
          <w:sz w:val="24"/>
          <w:szCs w:val="24"/>
          <w:lang w:val="hr-HR"/>
        </w:rPr>
        <w:t>STVA ZA ČIŠĆENJE I DEZINFEKCIJU</w:t>
      </w:r>
    </w:p>
    <w:p w14:paraId="602CFE58" w14:textId="5C5283B1" w:rsidR="004E4267" w:rsidRPr="00FD7303" w:rsidRDefault="004E4267" w:rsidP="00D63971">
      <w:pPr>
        <w:numPr>
          <w:ilvl w:val="0"/>
          <w:numId w:val="11"/>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 xml:space="preserve">Sva sredstva drže se pod ključem u određenom spremištu, van dohvata </w:t>
      </w:r>
      <w:r w:rsidR="002A3FF9">
        <w:rPr>
          <w:rFonts w:ascii="Times New Roman" w:eastAsia="Times New Roman" w:hAnsi="Times New Roman" w:cs="Times New Roman"/>
          <w:bCs/>
          <w:iCs/>
          <w:noProof/>
          <w:sz w:val="24"/>
          <w:szCs w:val="24"/>
          <w:lang w:val="hr-HR"/>
        </w:rPr>
        <w:t>učeni</w:t>
      </w:r>
      <w:r w:rsidRPr="00FD7303">
        <w:rPr>
          <w:rFonts w:ascii="Times New Roman" w:eastAsia="Times New Roman" w:hAnsi="Times New Roman" w:cs="Times New Roman"/>
          <w:bCs/>
          <w:iCs/>
          <w:noProof/>
          <w:sz w:val="24"/>
          <w:szCs w:val="24"/>
          <w:lang w:val="hr-HR"/>
        </w:rPr>
        <w:t>ka.</w:t>
      </w:r>
    </w:p>
    <w:p w14:paraId="39265308" w14:textId="77777777" w:rsidR="004E4267" w:rsidRPr="00FD7303" w:rsidRDefault="004E4267" w:rsidP="00D63971">
      <w:pPr>
        <w:numPr>
          <w:ilvl w:val="0"/>
          <w:numId w:val="11"/>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Osoblje koristi sredstva u točnom omjeru kako je naglašeno na sredstvu i uz upute proizvođača.</w:t>
      </w:r>
    </w:p>
    <w:p w14:paraId="0E4C2450" w14:textId="77777777" w:rsidR="004E4267" w:rsidRPr="00FD7303" w:rsidRDefault="004E4267" w:rsidP="00D63971">
      <w:pPr>
        <w:numPr>
          <w:ilvl w:val="0"/>
          <w:numId w:val="11"/>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t>Sredstva koriste samo educirani djelatnici.</w:t>
      </w:r>
    </w:p>
    <w:p w14:paraId="1A19D2B4" w14:textId="58B53622" w:rsidR="004E4267" w:rsidRPr="0096718F" w:rsidRDefault="004E4267" w:rsidP="00D63971">
      <w:pPr>
        <w:numPr>
          <w:ilvl w:val="0"/>
          <w:numId w:val="11"/>
        </w:numPr>
        <w:spacing w:after="0" w:line="360" w:lineRule="auto"/>
        <w:jc w:val="both"/>
        <w:rPr>
          <w:rFonts w:ascii="Times New Roman" w:eastAsia="Times New Roman" w:hAnsi="Times New Roman" w:cs="Times New Roman"/>
          <w:bCs/>
          <w:iCs/>
          <w:noProof/>
          <w:sz w:val="24"/>
          <w:szCs w:val="24"/>
          <w:lang w:val="hr-HR"/>
        </w:rPr>
      </w:pPr>
      <w:r w:rsidRPr="0096718F">
        <w:rPr>
          <w:rFonts w:ascii="Times New Roman" w:eastAsia="Times New Roman" w:hAnsi="Times New Roman" w:cs="Times New Roman"/>
          <w:bCs/>
          <w:iCs/>
          <w:noProof/>
          <w:sz w:val="24"/>
          <w:szCs w:val="24"/>
          <w:lang w:val="hr-HR"/>
        </w:rPr>
        <w:t>D</w:t>
      </w:r>
      <w:r w:rsidR="005F34C7">
        <w:rPr>
          <w:rFonts w:ascii="Times New Roman" w:eastAsia="Times New Roman" w:hAnsi="Times New Roman" w:cs="Times New Roman"/>
          <w:bCs/>
          <w:iCs/>
          <w:noProof/>
          <w:sz w:val="24"/>
          <w:szCs w:val="24"/>
          <w:lang w:val="hr-HR"/>
        </w:rPr>
        <w:t>jelatnici dezinfekciju</w:t>
      </w:r>
      <w:r w:rsidRPr="0096718F">
        <w:rPr>
          <w:rFonts w:ascii="Times New Roman" w:eastAsia="Times New Roman" w:hAnsi="Times New Roman" w:cs="Times New Roman"/>
          <w:bCs/>
          <w:iCs/>
          <w:noProof/>
          <w:sz w:val="24"/>
          <w:szCs w:val="24"/>
          <w:lang w:val="hr-HR"/>
        </w:rPr>
        <w:t xml:space="preserve"> predmeta provode </w:t>
      </w:r>
      <w:r w:rsidR="00D42ECB">
        <w:rPr>
          <w:rFonts w:ascii="Times New Roman" w:eastAsia="Times New Roman" w:hAnsi="Times New Roman" w:cs="Times New Roman"/>
          <w:bCs/>
          <w:iCs/>
          <w:noProof/>
          <w:sz w:val="24"/>
          <w:szCs w:val="24"/>
          <w:lang w:val="hr-HR"/>
        </w:rPr>
        <w:t>periodično</w:t>
      </w:r>
      <w:r w:rsidRPr="0096718F">
        <w:rPr>
          <w:rFonts w:ascii="Times New Roman" w:eastAsia="Times New Roman" w:hAnsi="Times New Roman" w:cs="Times New Roman"/>
          <w:bCs/>
          <w:iCs/>
          <w:noProof/>
          <w:sz w:val="24"/>
          <w:szCs w:val="24"/>
          <w:lang w:val="hr-HR"/>
        </w:rPr>
        <w:t xml:space="preserve"> i </w:t>
      </w:r>
      <w:r w:rsidR="00D42ECB">
        <w:rPr>
          <w:rFonts w:ascii="Times New Roman" w:eastAsia="Times New Roman" w:hAnsi="Times New Roman" w:cs="Times New Roman"/>
          <w:bCs/>
          <w:iCs/>
          <w:noProof/>
          <w:sz w:val="24"/>
          <w:szCs w:val="24"/>
          <w:lang w:val="hr-HR"/>
        </w:rPr>
        <w:t>u dogovoru s učiteljima.</w:t>
      </w:r>
    </w:p>
    <w:p w14:paraId="6BB4FB5C" w14:textId="4EE623A4" w:rsidR="004E4267" w:rsidRPr="00FD7303" w:rsidRDefault="005F34C7" w:rsidP="00D63971">
      <w:pPr>
        <w:numPr>
          <w:ilvl w:val="0"/>
          <w:numId w:val="11"/>
        </w:numPr>
        <w:spacing w:after="0" w:line="360" w:lineRule="auto"/>
        <w:jc w:val="both"/>
        <w:rPr>
          <w:rFonts w:ascii="Times New Roman" w:eastAsia="Times New Roman" w:hAnsi="Times New Roman" w:cs="Times New Roman"/>
          <w:bCs/>
          <w:iCs/>
          <w:noProof/>
          <w:sz w:val="24"/>
          <w:szCs w:val="24"/>
          <w:lang w:val="hr-HR"/>
        </w:rPr>
      </w:pPr>
      <w:r>
        <w:rPr>
          <w:rFonts w:ascii="Times New Roman" w:eastAsia="Times New Roman" w:hAnsi="Times New Roman" w:cs="Times New Roman"/>
          <w:bCs/>
          <w:iCs/>
          <w:noProof/>
          <w:sz w:val="24"/>
          <w:szCs w:val="24"/>
          <w:lang w:val="hr-HR"/>
        </w:rPr>
        <w:t>Sva čišćenja i upotreba</w:t>
      </w:r>
      <w:r w:rsidR="004E4267" w:rsidRPr="00FD7303">
        <w:rPr>
          <w:rFonts w:ascii="Times New Roman" w:eastAsia="Times New Roman" w:hAnsi="Times New Roman" w:cs="Times New Roman"/>
          <w:bCs/>
          <w:iCs/>
          <w:noProof/>
          <w:sz w:val="24"/>
          <w:szCs w:val="24"/>
          <w:lang w:val="hr-HR"/>
        </w:rPr>
        <w:t xml:space="preserve"> dezinfekcijskih sredstava obavljaju se nakon završetka programa.</w:t>
      </w:r>
    </w:p>
    <w:p w14:paraId="07A9E7A2" w14:textId="774F2AE1" w:rsidR="001D27A7" w:rsidRPr="00FD7303" w:rsidRDefault="004E4267" w:rsidP="00D63971">
      <w:pPr>
        <w:numPr>
          <w:ilvl w:val="0"/>
          <w:numId w:val="11"/>
        </w:numPr>
        <w:spacing w:after="0" w:line="360" w:lineRule="auto"/>
        <w:jc w:val="both"/>
        <w:rPr>
          <w:rFonts w:ascii="Times New Roman" w:eastAsia="Times New Roman" w:hAnsi="Times New Roman" w:cs="Times New Roman"/>
          <w:bCs/>
          <w:iCs/>
          <w:noProof/>
          <w:sz w:val="24"/>
          <w:szCs w:val="24"/>
          <w:lang w:val="hr-HR"/>
        </w:rPr>
      </w:pPr>
      <w:r w:rsidRPr="00FD7303">
        <w:rPr>
          <w:rFonts w:ascii="Times New Roman" w:eastAsia="Times New Roman" w:hAnsi="Times New Roman" w:cs="Times New Roman"/>
          <w:bCs/>
          <w:iCs/>
          <w:noProof/>
          <w:sz w:val="24"/>
          <w:szCs w:val="24"/>
          <w:lang w:val="hr-HR"/>
        </w:rPr>
        <w:lastRenderedPageBreak/>
        <w:t>Svi djelatnici trebaju postupati u skladu s radnim uputama i opisima poslova.</w:t>
      </w:r>
    </w:p>
    <w:p w14:paraId="363814B6" w14:textId="77777777" w:rsidR="000B0F9E" w:rsidRDefault="000B0F9E" w:rsidP="000237B2">
      <w:pPr>
        <w:pStyle w:val="Odlomakpopisa"/>
        <w:spacing w:after="0" w:line="360" w:lineRule="auto"/>
        <w:ind w:left="360"/>
        <w:jc w:val="center"/>
        <w:rPr>
          <w:rFonts w:ascii="Times New Roman" w:eastAsia="Times New Roman" w:hAnsi="Times New Roman" w:cs="Times New Roman"/>
          <w:b/>
          <w:bCs/>
          <w:iCs/>
          <w:noProof/>
          <w:sz w:val="32"/>
          <w:szCs w:val="24"/>
          <w:lang w:val="hr-HR"/>
        </w:rPr>
      </w:pPr>
    </w:p>
    <w:p w14:paraId="0BBC831C" w14:textId="31595E44" w:rsidR="00EE54BC" w:rsidRPr="00467B07" w:rsidRDefault="00D33CED" w:rsidP="00467B07">
      <w:pPr>
        <w:spacing w:after="0" w:line="360" w:lineRule="auto"/>
        <w:jc w:val="center"/>
        <w:rPr>
          <w:rFonts w:ascii="Times New Roman" w:eastAsia="Times New Roman" w:hAnsi="Times New Roman" w:cs="Times New Roman"/>
          <w:b/>
          <w:bCs/>
          <w:iCs/>
          <w:noProof/>
          <w:sz w:val="32"/>
          <w:szCs w:val="24"/>
          <w:lang w:val="hr-HR"/>
        </w:rPr>
      </w:pPr>
      <w:r>
        <w:rPr>
          <w:rFonts w:ascii="Times New Roman" w:eastAsia="Times New Roman" w:hAnsi="Times New Roman" w:cs="Times New Roman"/>
          <w:b/>
          <w:bCs/>
          <w:iCs/>
          <w:noProof/>
          <w:sz w:val="32"/>
          <w:szCs w:val="24"/>
          <w:lang w:val="hr-HR"/>
        </w:rPr>
        <w:t xml:space="preserve">II - </w:t>
      </w:r>
      <w:r w:rsidR="001D27A7" w:rsidRPr="00D33CED">
        <w:rPr>
          <w:rFonts w:ascii="Times New Roman" w:eastAsia="Times New Roman" w:hAnsi="Times New Roman" w:cs="Times New Roman"/>
          <w:b/>
          <w:bCs/>
          <w:iCs/>
          <w:noProof/>
          <w:sz w:val="32"/>
          <w:szCs w:val="24"/>
          <w:lang w:val="hr-HR"/>
        </w:rPr>
        <w:t>KODEKS PONAŠANJA UČENIKA</w:t>
      </w:r>
    </w:p>
    <w:p w14:paraId="64CF8694" w14:textId="5C7C7C9B" w:rsidR="00D8093B" w:rsidRPr="00FD7303" w:rsidRDefault="00D8093B" w:rsidP="004E4267">
      <w:pPr>
        <w:spacing w:after="0" w:line="360" w:lineRule="auto"/>
        <w:jc w:val="both"/>
        <w:rPr>
          <w:rFonts w:ascii="Times New Roman" w:eastAsia="Times New Roman" w:hAnsi="Times New Roman" w:cs="Times New Roman"/>
          <w:b/>
          <w:bCs/>
          <w:iCs/>
          <w:noProof/>
          <w:sz w:val="24"/>
          <w:szCs w:val="24"/>
          <w:lang w:val="hr-HR"/>
        </w:rPr>
      </w:pPr>
    </w:p>
    <w:p w14:paraId="2E66088C" w14:textId="77777777" w:rsidR="00B06958" w:rsidRDefault="00074B14" w:rsidP="00B06958">
      <w:pPr>
        <w:pStyle w:val="Odlomakpopisa"/>
        <w:numPr>
          <w:ilvl w:val="0"/>
          <w:numId w:val="54"/>
        </w:numPr>
        <w:spacing w:line="360" w:lineRule="auto"/>
        <w:ind w:left="0" w:hanging="283"/>
        <w:jc w:val="both"/>
        <w:rPr>
          <w:noProof/>
          <w:sz w:val="24"/>
          <w:szCs w:val="24"/>
          <w:lang w:val="hr-HR"/>
        </w:rPr>
      </w:pPr>
      <w:r w:rsidRPr="002965B2">
        <w:rPr>
          <w:rFonts w:ascii="Times New Roman" w:hAnsi="Times New Roman" w:cs="Times New Roman"/>
          <w:b/>
          <w:noProof/>
          <w:sz w:val="24"/>
          <w:szCs w:val="24"/>
          <w:lang w:val="hr-HR"/>
        </w:rPr>
        <w:t>IZAZOVI U PONAŠANJU I PEDAGOŠKE MJERE</w:t>
      </w:r>
    </w:p>
    <w:p w14:paraId="1BA7FDA4" w14:textId="29F4C63E" w:rsidR="00FD7303" w:rsidRPr="00B06958" w:rsidRDefault="00074B14" w:rsidP="00B06958">
      <w:pPr>
        <w:pStyle w:val="Odlomakpopisa"/>
        <w:spacing w:line="360" w:lineRule="auto"/>
        <w:ind w:left="0"/>
        <w:jc w:val="both"/>
        <w:rPr>
          <w:noProof/>
          <w:sz w:val="24"/>
          <w:szCs w:val="24"/>
          <w:lang w:val="hr-HR"/>
        </w:rPr>
      </w:pPr>
      <w:r w:rsidRPr="00B06958">
        <w:rPr>
          <w:noProof/>
          <w:sz w:val="24"/>
          <w:szCs w:val="24"/>
          <w:lang w:val="hr-HR"/>
        </w:rPr>
        <w:br/>
      </w:r>
      <w:r w:rsidR="006A3DEC" w:rsidRPr="00B06958">
        <w:rPr>
          <w:rFonts w:ascii="Times New Roman" w:hAnsi="Times New Roman" w:cs="Times New Roman"/>
          <w:noProof/>
          <w:sz w:val="24"/>
          <w:szCs w:val="24"/>
          <w:lang w:val="hr-HR"/>
        </w:rPr>
        <w:t xml:space="preserve">Kodeks ponašanja </w:t>
      </w:r>
      <w:r w:rsidR="002965B2" w:rsidRPr="00B06958">
        <w:rPr>
          <w:rFonts w:ascii="Times New Roman" w:hAnsi="Times New Roman" w:cs="Times New Roman"/>
          <w:noProof/>
          <w:sz w:val="24"/>
          <w:szCs w:val="24"/>
          <w:lang w:val="hr-HR"/>
        </w:rPr>
        <w:t xml:space="preserve">učenika </w:t>
      </w:r>
      <w:r w:rsidR="006A3DEC" w:rsidRPr="00B06958">
        <w:rPr>
          <w:rFonts w:ascii="Times New Roman" w:hAnsi="Times New Roman" w:cs="Times New Roman"/>
          <w:noProof/>
          <w:sz w:val="24"/>
          <w:szCs w:val="24"/>
          <w:lang w:val="hr-HR"/>
        </w:rPr>
        <w:t xml:space="preserve">utvrđuje politiku </w:t>
      </w:r>
      <w:r w:rsidR="00FD7303" w:rsidRPr="00B06958">
        <w:rPr>
          <w:rFonts w:ascii="Times New Roman" w:hAnsi="Times New Roman" w:cs="Times New Roman"/>
          <w:noProof/>
          <w:sz w:val="24"/>
          <w:szCs w:val="24"/>
          <w:lang w:val="hr-HR"/>
        </w:rPr>
        <w:t>Centra</w:t>
      </w:r>
      <w:r w:rsidR="002965B2" w:rsidRPr="00B06958">
        <w:rPr>
          <w:rFonts w:ascii="Times New Roman" w:hAnsi="Times New Roman" w:cs="Times New Roman"/>
          <w:noProof/>
          <w:sz w:val="24"/>
          <w:szCs w:val="24"/>
          <w:lang w:val="hr-HR"/>
        </w:rPr>
        <w:t xml:space="preserve"> za </w:t>
      </w:r>
      <w:r w:rsidR="00E56FB4" w:rsidRPr="00B06958">
        <w:rPr>
          <w:rFonts w:ascii="Times New Roman" w:hAnsi="Times New Roman" w:cs="Times New Roman"/>
          <w:noProof/>
          <w:sz w:val="24"/>
          <w:szCs w:val="24"/>
          <w:lang w:val="hr-HR"/>
        </w:rPr>
        <w:t>odgoj i obrazovanje Ivan Štark</w:t>
      </w:r>
      <w:r w:rsidR="006A3DEC" w:rsidRPr="00B06958">
        <w:rPr>
          <w:rFonts w:ascii="Times New Roman" w:hAnsi="Times New Roman" w:cs="Times New Roman"/>
          <w:noProof/>
          <w:sz w:val="24"/>
          <w:szCs w:val="24"/>
          <w:lang w:val="hr-HR"/>
        </w:rPr>
        <w:t xml:space="preserve"> u vezi s ponašanjem</w:t>
      </w:r>
      <w:r w:rsidR="00FD7303" w:rsidRPr="00B06958">
        <w:rPr>
          <w:rFonts w:ascii="Times New Roman" w:hAnsi="Times New Roman" w:cs="Times New Roman"/>
          <w:noProof/>
          <w:sz w:val="24"/>
          <w:szCs w:val="24"/>
          <w:lang w:val="hr-HR"/>
        </w:rPr>
        <w:t xml:space="preserve"> </w:t>
      </w:r>
      <w:r w:rsidR="00CB7165" w:rsidRPr="00B06958">
        <w:rPr>
          <w:rFonts w:ascii="Times New Roman" w:hAnsi="Times New Roman" w:cs="Times New Roman"/>
          <w:noProof/>
          <w:sz w:val="24"/>
          <w:szCs w:val="24"/>
          <w:lang w:val="hr-HR"/>
        </w:rPr>
        <w:t xml:space="preserve">povezanim s </w:t>
      </w:r>
      <w:r w:rsidR="00FD7303" w:rsidRPr="00B06958">
        <w:rPr>
          <w:rFonts w:ascii="Times New Roman" w:hAnsi="Times New Roman" w:cs="Times New Roman"/>
          <w:noProof/>
          <w:sz w:val="24"/>
          <w:szCs w:val="24"/>
          <w:lang w:val="hr-HR"/>
        </w:rPr>
        <w:t>psihofizičk</w:t>
      </w:r>
      <w:r w:rsidR="00CB7165" w:rsidRPr="00B06958">
        <w:rPr>
          <w:rFonts w:ascii="Times New Roman" w:hAnsi="Times New Roman" w:cs="Times New Roman"/>
          <w:noProof/>
          <w:sz w:val="24"/>
          <w:szCs w:val="24"/>
          <w:lang w:val="hr-HR"/>
        </w:rPr>
        <w:t>im stanjem</w:t>
      </w:r>
      <w:r w:rsidR="006A3DEC" w:rsidRPr="00B06958">
        <w:rPr>
          <w:rFonts w:ascii="Times New Roman" w:hAnsi="Times New Roman" w:cs="Times New Roman"/>
          <w:noProof/>
          <w:sz w:val="24"/>
          <w:szCs w:val="24"/>
          <w:lang w:val="hr-HR"/>
        </w:rPr>
        <w:t xml:space="preserve"> učenika tijekom sudjelovanja u školskim aktivnostima</w:t>
      </w:r>
      <w:r w:rsidR="00CB7165" w:rsidRPr="00B06958">
        <w:rPr>
          <w:rFonts w:ascii="Times New Roman" w:hAnsi="Times New Roman" w:cs="Times New Roman"/>
          <w:noProof/>
          <w:sz w:val="24"/>
          <w:szCs w:val="24"/>
          <w:lang w:val="hr-HR"/>
        </w:rPr>
        <w:t xml:space="preserve"> i aktivnostima</w:t>
      </w:r>
      <w:r w:rsidR="006A3DEC" w:rsidRPr="00B06958">
        <w:rPr>
          <w:rFonts w:ascii="Times New Roman" w:hAnsi="Times New Roman" w:cs="Times New Roman"/>
          <w:noProof/>
          <w:sz w:val="24"/>
          <w:szCs w:val="24"/>
          <w:lang w:val="hr-HR"/>
        </w:rPr>
        <w:t xml:space="preserve"> izvan </w:t>
      </w:r>
      <w:r w:rsidR="00CB7165" w:rsidRPr="00B06958">
        <w:rPr>
          <w:rFonts w:ascii="Times New Roman" w:hAnsi="Times New Roman" w:cs="Times New Roman"/>
          <w:noProof/>
          <w:sz w:val="24"/>
          <w:szCs w:val="24"/>
          <w:lang w:val="hr-HR"/>
        </w:rPr>
        <w:t>Centra</w:t>
      </w:r>
      <w:r w:rsidR="006A3DEC" w:rsidRPr="00B06958">
        <w:rPr>
          <w:rFonts w:ascii="Times New Roman" w:hAnsi="Times New Roman" w:cs="Times New Roman"/>
          <w:noProof/>
          <w:sz w:val="24"/>
          <w:szCs w:val="24"/>
          <w:lang w:val="hr-HR"/>
        </w:rPr>
        <w:t xml:space="preserve"> te kako će </w:t>
      </w:r>
      <w:r w:rsidR="002965B2" w:rsidRPr="00B06958">
        <w:rPr>
          <w:rFonts w:ascii="Times New Roman" w:hAnsi="Times New Roman" w:cs="Times New Roman"/>
          <w:noProof/>
          <w:sz w:val="24"/>
          <w:szCs w:val="24"/>
          <w:lang w:val="hr-HR"/>
        </w:rPr>
        <w:t>Centar</w:t>
      </w:r>
      <w:r w:rsidR="006A3DEC" w:rsidRPr="00B06958">
        <w:rPr>
          <w:rFonts w:ascii="Times New Roman" w:hAnsi="Times New Roman" w:cs="Times New Roman"/>
          <w:noProof/>
          <w:sz w:val="24"/>
          <w:szCs w:val="24"/>
          <w:lang w:val="hr-HR"/>
        </w:rPr>
        <w:t xml:space="preserve"> reagirati ako učeni</w:t>
      </w:r>
      <w:r w:rsidR="00CB7165" w:rsidRPr="00B06958">
        <w:rPr>
          <w:rFonts w:ascii="Times New Roman" w:hAnsi="Times New Roman" w:cs="Times New Roman"/>
          <w:noProof/>
          <w:sz w:val="24"/>
          <w:szCs w:val="24"/>
          <w:lang w:val="hr-HR"/>
        </w:rPr>
        <w:t>kovo</w:t>
      </w:r>
      <w:r w:rsidR="006A3DEC" w:rsidRPr="00B06958">
        <w:rPr>
          <w:rFonts w:ascii="Times New Roman" w:hAnsi="Times New Roman" w:cs="Times New Roman"/>
          <w:noProof/>
          <w:sz w:val="24"/>
          <w:szCs w:val="24"/>
          <w:lang w:val="hr-HR"/>
        </w:rPr>
        <w:t xml:space="preserve"> ponaša</w:t>
      </w:r>
      <w:r w:rsidR="00CB7165" w:rsidRPr="00B06958">
        <w:rPr>
          <w:rFonts w:ascii="Times New Roman" w:hAnsi="Times New Roman" w:cs="Times New Roman"/>
          <w:noProof/>
          <w:sz w:val="24"/>
          <w:szCs w:val="24"/>
          <w:lang w:val="hr-HR"/>
        </w:rPr>
        <w:t>n</w:t>
      </w:r>
      <w:r w:rsidR="006A3DEC" w:rsidRPr="00B06958">
        <w:rPr>
          <w:rFonts w:ascii="Times New Roman" w:hAnsi="Times New Roman" w:cs="Times New Roman"/>
          <w:noProof/>
          <w:sz w:val="24"/>
          <w:szCs w:val="24"/>
          <w:lang w:val="hr-HR"/>
        </w:rPr>
        <w:t>j</w:t>
      </w:r>
      <w:r w:rsidR="00CB7165" w:rsidRPr="00B06958">
        <w:rPr>
          <w:rFonts w:ascii="Times New Roman" w:hAnsi="Times New Roman" w:cs="Times New Roman"/>
          <w:noProof/>
          <w:sz w:val="24"/>
          <w:szCs w:val="24"/>
          <w:lang w:val="hr-HR"/>
        </w:rPr>
        <w:t>e i stanje onemogućuje provedbu odgojno-obrazovnih sadržaja</w:t>
      </w:r>
      <w:r w:rsidR="006A3DEC" w:rsidRPr="00B06958">
        <w:rPr>
          <w:rFonts w:ascii="Times New Roman" w:hAnsi="Times New Roman" w:cs="Times New Roman"/>
          <w:noProof/>
          <w:sz w:val="24"/>
          <w:szCs w:val="24"/>
          <w:lang w:val="hr-HR"/>
        </w:rPr>
        <w:t xml:space="preserve">. </w:t>
      </w:r>
      <w:r w:rsidR="00FD7303" w:rsidRPr="00B06958">
        <w:rPr>
          <w:rFonts w:ascii="Times New Roman" w:hAnsi="Times New Roman" w:cs="Times New Roman"/>
          <w:noProof/>
          <w:sz w:val="24"/>
          <w:szCs w:val="24"/>
          <w:lang w:val="hr-HR"/>
        </w:rPr>
        <w:t>Centar uvažava</w:t>
      </w:r>
      <w:r w:rsidR="006A3DEC" w:rsidRPr="00B06958">
        <w:rPr>
          <w:rFonts w:ascii="Times New Roman" w:hAnsi="Times New Roman" w:cs="Times New Roman"/>
          <w:noProof/>
          <w:sz w:val="24"/>
          <w:szCs w:val="24"/>
          <w:lang w:val="hr-HR"/>
        </w:rPr>
        <w:t xml:space="preserve"> da</w:t>
      </w:r>
      <w:r w:rsidR="00D42ECB" w:rsidRPr="00B06958">
        <w:rPr>
          <w:rFonts w:ascii="Times New Roman" w:hAnsi="Times New Roman" w:cs="Times New Roman"/>
          <w:noProof/>
          <w:sz w:val="24"/>
          <w:szCs w:val="24"/>
          <w:lang w:val="hr-HR"/>
        </w:rPr>
        <w:t xml:space="preserve"> učenici s određenim razvojnim poteškoćama (npr. autizmom)</w:t>
      </w:r>
      <w:r w:rsidR="006A3DEC" w:rsidRPr="00B06958">
        <w:rPr>
          <w:rFonts w:ascii="Times New Roman" w:hAnsi="Times New Roman" w:cs="Times New Roman"/>
          <w:noProof/>
          <w:sz w:val="24"/>
          <w:szCs w:val="24"/>
          <w:lang w:val="hr-HR"/>
        </w:rPr>
        <w:t xml:space="preserve"> često </w:t>
      </w:r>
      <w:r w:rsidR="00114F7E" w:rsidRPr="00B06958">
        <w:rPr>
          <w:rFonts w:ascii="Times New Roman" w:hAnsi="Times New Roman" w:cs="Times New Roman"/>
          <w:noProof/>
          <w:sz w:val="24"/>
          <w:szCs w:val="24"/>
          <w:lang w:val="hr-HR"/>
        </w:rPr>
        <w:t xml:space="preserve">pokazuju </w:t>
      </w:r>
      <w:r w:rsidR="006A3DEC" w:rsidRPr="00B06958">
        <w:rPr>
          <w:rFonts w:ascii="Times New Roman" w:hAnsi="Times New Roman" w:cs="Times New Roman"/>
          <w:noProof/>
          <w:sz w:val="24"/>
          <w:szCs w:val="24"/>
          <w:lang w:val="hr-HR"/>
        </w:rPr>
        <w:t>različit</w:t>
      </w:r>
      <w:r w:rsidR="00114F7E" w:rsidRPr="00B06958">
        <w:rPr>
          <w:rFonts w:ascii="Times New Roman" w:hAnsi="Times New Roman" w:cs="Times New Roman"/>
          <w:noProof/>
          <w:sz w:val="24"/>
          <w:szCs w:val="24"/>
          <w:lang w:val="hr-HR"/>
        </w:rPr>
        <w:t>a</w:t>
      </w:r>
      <w:r w:rsidR="006A3DEC" w:rsidRPr="00B06958">
        <w:rPr>
          <w:rFonts w:ascii="Times New Roman" w:hAnsi="Times New Roman" w:cs="Times New Roman"/>
          <w:noProof/>
          <w:sz w:val="24"/>
          <w:szCs w:val="24"/>
          <w:lang w:val="hr-HR"/>
        </w:rPr>
        <w:t xml:space="preserve"> društveno nepri</w:t>
      </w:r>
      <w:r w:rsidR="00114F7E" w:rsidRPr="00B06958">
        <w:rPr>
          <w:rFonts w:ascii="Times New Roman" w:hAnsi="Times New Roman" w:cs="Times New Roman"/>
          <w:noProof/>
          <w:sz w:val="24"/>
          <w:szCs w:val="24"/>
          <w:lang w:val="hr-HR"/>
        </w:rPr>
        <w:t xml:space="preserve">hvatljiva, katkada i </w:t>
      </w:r>
      <w:r w:rsidR="006A3DEC" w:rsidRPr="00B06958">
        <w:rPr>
          <w:rFonts w:ascii="Times New Roman" w:hAnsi="Times New Roman" w:cs="Times New Roman"/>
          <w:noProof/>
          <w:sz w:val="24"/>
          <w:szCs w:val="24"/>
          <w:lang w:val="hr-HR"/>
        </w:rPr>
        <w:t>opasn</w:t>
      </w:r>
      <w:r w:rsidR="00114F7E" w:rsidRPr="00B06958">
        <w:rPr>
          <w:rFonts w:ascii="Times New Roman" w:hAnsi="Times New Roman" w:cs="Times New Roman"/>
          <w:noProof/>
          <w:sz w:val="24"/>
          <w:szCs w:val="24"/>
          <w:lang w:val="hr-HR"/>
        </w:rPr>
        <w:t>a</w:t>
      </w:r>
      <w:r w:rsidR="006A3DEC" w:rsidRPr="00B06958">
        <w:rPr>
          <w:rFonts w:ascii="Times New Roman" w:hAnsi="Times New Roman" w:cs="Times New Roman"/>
          <w:noProof/>
          <w:sz w:val="24"/>
          <w:szCs w:val="24"/>
          <w:lang w:val="hr-HR"/>
        </w:rPr>
        <w:t xml:space="preserve"> ponašanj</w:t>
      </w:r>
      <w:r w:rsidR="00114F7E" w:rsidRPr="00B06958">
        <w:rPr>
          <w:rFonts w:ascii="Times New Roman" w:hAnsi="Times New Roman" w:cs="Times New Roman"/>
          <w:noProof/>
          <w:sz w:val="24"/>
          <w:szCs w:val="24"/>
          <w:lang w:val="hr-HR"/>
        </w:rPr>
        <w:t>a</w:t>
      </w:r>
      <w:r w:rsidR="006A3DEC" w:rsidRPr="00B06958">
        <w:rPr>
          <w:rFonts w:ascii="Times New Roman" w:hAnsi="Times New Roman" w:cs="Times New Roman"/>
          <w:noProof/>
          <w:sz w:val="24"/>
          <w:szCs w:val="24"/>
          <w:lang w:val="hr-HR"/>
        </w:rPr>
        <w:t xml:space="preserve"> </w:t>
      </w:r>
      <w:r w:rsidR="00114F7E" w:rsidRPr="00B06958">
        <w:rPr>
          <w:rFonts w:ascii="Times New Roman" w:hAnsi="Times New Roman" w:cs="Times New Roman"/>
          <w:noProof/>
          <w:sz w:val="24"/>
          <w:szCs w:val="24"/>
          <w:lang w:val="hr-HR"/>
        </w:rPr>
        <w:t>kao</w:t>
      </w:r>
      <w:r w:rsidR="006A3DEC" w:rsidRPr="00B06958">
        <w:rPr>
          <w:rFonts w:ascii="Times New Roman" w:hAnsi="Times New Roman" w:cs="Times New Roman"/>
          <w:noProof/>
          <w:sz w:val="24"/>
          <w:szCs w:val="24"/>
          <w:lang w:val="hr-HR"/>
        </w:rPr>
        <w:t xml:space="preserve"> posljedic</w:t>
      </w:r>
      <w:r w:rsidR="00114F7E" w:rsidRPr="00B06958">
        <w:rPr>
          <w:rFonts w:ascii="Times New Roman" w:hAnsi="Times New Roman" w:cs="Times New Roman"/>
          <w:noProof/>
          <w:sz w:val="24"/>
          <w:szCs w:val="24"/>
          <w:lang w:val="hr-HR"/>
        </w:rPr>
        <w:t>u</w:t>
      </w:r>
      <w:r w:rsidR="006A3DEC" w:rsidRPr="00B06958">
        <w:rPr>
          <w:rFonts w:ascii="Times New Roman" w:hAnsi="Times New Roman" w:cs="Times New Roman"/>
          <w:noProof/>
          <w:sz w:val="24"/>
          <w:szCs w:val="24"/>
          <w:lang w:val="hr-HR"/>
        </w:rPr>
        <w:t xml:space="preserve"> svoj</w:t>
      </w:r>
      <w:r w:rsidR="00114F7E" w:rsidRPr="00B06958">
        <w:rPr>
          <w:rFonts w:ascii="Times New Roman" w:hAnsi="Times New Roman" w:cs="Times New Roman"/>
          <w:noProof/>
          <w:sz w:val="24"/>
          <w:szCs w:val="24"/>
          <w:lang w:val="hr-HR"/>
        </w:rPr>
        <w:t>ih</w:t>
      </w:r>
      <w:r w:rsidR="006A3DEC" w:rsidRPr="00B06958">
        <w:rPr>
          <w:rFonts w:ascii="Times New Roman" w:hAnsi="Times New Roman" w:cs="Times New Roman"/>
          <w:noProof/>
          <w:sz w:val="24"/>
          <w:szCs w:val="24"/>
          <w:lang w:val="hr-HR"/>
        </w:rPr>
        <w:t xml:space="preserve"> </w:t>
      </w:r>
      <w:r w:rsidR="00CB7165" w:rsidRPr="00B06958">
        <w:rPr>
          <w:rFonts w:ascii="Times New Roman" w:hAnsi="Times New Roman" w:cs="Times New Roman"/>
          <w:noProof/>
          <w:sz w:val="24"/>
          <w:szCs w:val="24"/>
          <w:lang w:val="hr-HR"/>
        </w:rPr>
        <w:t>teškoć</w:t>
      </w:r>
      <w:r w:rsidR="00114F7E" w:rsidRPr="00B06958">
        <w:rPr>
          <w:rFonts w:ascii="Times New Roman" w:hAnsi="Times New Roman" w:cs="Times New Roman"/>
          <w:noProof/>
          <w:sz w:val="24"/>
          <w:szCs w:val="24"/>
          <w:lang w:val="hr-HR"/>
        </w:rPr>
        <w:t>a</w:t>
      </w:r>
      <w:r w:rsidR="00FD7303" w:rsidRPr="00B06958">
        <w:rPr>
          <w:rFonts w:ascii="Times New Roman" w:hAnsi="Times New Roman" w:cs="Times New Roman"/>
          <w:noProof/>
          <w:sz w:val="24"/>
          <w:szCs w:val="24"/>
          <w:lang w:val="hr-HR"/>
        </w:rPr>
        <w:t xml:space="preserve">, ali isto tako </w:t>
      </w:r>
      <w:r w:rsidR="00B47C76" w:rsidRPr="00B06958">
        <w:rPr>
          <w:rFonts w:ascii="Times New Roman" w:hAnsi="Times New Roman" w:cs="Times New Roman"/>
          <w:noProof/>
          <w:sz w:val="24"/>
          <w:szCs w:val="24"/>
          <w:lang w:val="hr-HR"/>
        </w:rPr>
        <w:t>smatra nužnim</w:t>
      </w:r>
      <w:r w:rsidR="00B405F9" w:rsidRPr="00B06958">
        <w:rPr>
          <w:rFonts w:ascii="Times New Roman" w:hAnsi="Times New Roman" w:cs="Times New Roman"/>
          <w:noProof/>
          <w:sz w:val="24"/>
          <w:szCs w:val="24"/>
          <w:lang w:val="hr-HR"/>
        </w:rPr>
        <w:t xml:space="preserve"> i dužnim</w:t>
      </w:r>
      <w:r w:rsidR="00114F7E" w:rsidRPr="00B06958">
        <w:rPr>
          <w:rFonts w:ascii="Times New Roman" w:hAnsi="Times New Roman" w:cs="Times New Roman"/>
          <w:noProof/>
          <w:sz w:val="24"/>
          <w:szCs w:val="24"/>
          <w:lang w:val="hr-HR"/>
        </w:rPr>
        <w:t xml:space="preserve"> </w:t>
      </w:r>
      <w:r w:rsidR="00F24733" w:rsidRPr="00B06958">
        <w:rPr>
          <w:rFonts w:ascii="Times New Roman" w:hAnsi="Times New Roman" w:cs="Times New Roman"/>
          <w:noProof/>
          <w:sz w:val="24"/>
          <w:szCs w:val="24"/>
          <w:lang w:val="hr-HR"/>
        </w:rPr>
        <w:t>svim</w:t>
      </w:r>
      <w:r w:rsidR="00FD7303" w:rsidRPr="00B06958">
        <w:rPr>
          <w:rFonts w:ascii="Times New Roman" w:hAnsi="Times New Roman" w:cs="Times New Roman"/>
          <w:noProof/>
          <w:sz w:val="24"/>
          <w:szCs w:val="24"/>
          <w:lang w:val="hr-HR"/>
        </w:rPr>
        <w:t xml:space="preserve"> učenicima </w:t>
      </w:r>
      <w:r w:rsidR="00B405F9" w:rsidRPr="00B06958">
        <w:rPr>
          <w:rFonts w:ascii="Times New Roman" w:hAnsi="Times New Roman" w:cs="Times New Roman"/>
          <w:noProof/>
          <w:sz w:val="24"/>
          <w:szCs w:val="24"/>
          <w:lang w:val="hr-HR"/>
        </w:rPr>
        <w:t xml:space="preserve">osigurati </w:t>
      </w:r>
      <w:r w:rsidR="00FD7303" w:rsidRPr="00B06958">
        <w:rPr>
          <w:rFonts w:ascii="Times New Roman" w:hAnsi="Times New Roman" w:cs="Times New Roman"/>
          <w:noProof/>
          <w:sz w:val="24"/>
          <w:szCs w:val="24"/>
          <w:lang w:val="hr-HR"/>
        </w:rPr>
        <w:t>sigurn</w:t>
      </w:r>
      <w:r w:rsidR="00B405F9" w:rsidRPr="00B06958">
        <w:rPr>
          <w:rFonts w:ascii="Times New Roman" w:hAnsi="Times New Roman" w:cs="Times New Roman"/>
          <w:noProof/>
          <w:sz w:val="24"/>
          <w:szCs w:val="24"/>
          <w:lang w:val="hr-HR"/>
        </w:rPr>
        <w:t>u</w:t>
      </w:r>
      <w:r w:rsidR="00FD7303" w:rsidRPr="00B06958">
        <w:rPr>
          <w:rFonts w:ascii="Times New Roman" w:hAnsi="Times New Roman" w:cs="Times New Roman"/>
          <w:noProof/>
          <w:sz w:val="24"/>
          <w:szCs w:val="24"/>
          <w:lang w:val="hr-HR"/>
        </w:rPr>
        <w:t xml:space="preserve"> i pozitivn</w:t>
      </w:r>
      <w:r w:rsidR="00B405F9" w:rsidRPr="00B06958">
        <w:rPr>
          <w:rFonts w:ascii="Times New Roman" w:hAnsi="Times New Roman" w:cs="Times New Roman"/>
          <w:noProof/>
          <w:sz w:val="24"/>
          <w:szCs w:val="24"/>
          <w:lang w:val="hr-HR"/>
        </w:rPr>
        <w:t>u</w:t>
      </w:r>
      <w:r w:rsidR="00FD7303" w:rsidRPr="00B06958">
        <w:rPr>
          <w:rFonts w:ascii="Times New Roman" w:hAnsi="Times New Roman" w:cs="Times New Roman"/>
          <w:noProof/>
          <w:sz w:val="24"/>
          <w:szCs w:val="24"/>
          <w:lang w:val="hr-HR"/>
        </w:rPr>
        <w:t xml:space="preserve"> radn</w:t>
      </w:r>
      <w:r w:rsidR="00B405F9" w:rsidRPr="00B06958">
        <w:rPr>
          <w:rFonts w:ascii="Times New Roman" w:hAnsi="Times New Roman" w:cs="Times New Roman"/>
          <w:noProof/>
          <w:sz w:val="24"/>
          <w:szCs w:val="24"/>
          <w:lang w:val="hr-HR"/>
        </w:rPr>
        <w:t>u</w:t>
      </w:r>
      <w:r w:rsidR="00FD7303" w:rsidRPr="00B06958">
        <w:rPr>
          <w:rFonts w:ascii="Times New Roman" w:hAnsi="Times New Roman" w:cs="Times New Roman"/>
          <w:noProof/>
          <w:sz w:val="24"/>
          <w:szCs w:val="24"/>
          <w:lang w:val="hr-HR"/>
        </w:rPr>
        <w:t xml:space="preserve"> okolin</w:t>
      </w:r>
      <w:r w:rsidR="00B405F9" w:rsidRPr="00B06958">
        <w:rPr>
          <w:rFonts w:ascii="Times New Roman" w:hAnsi="Times New Roman" w:cs="Times New Roman"/>
          <w:noProof/>
          <w:sz w:val="24"/>
          <w:szCs w:val="24"/>
          <w:lang w:val="hr-HR"/>
        </w:rPr>
        <w:t>u.</w:t>
      </w:r>
    </w:p>
    <w:p w14:paraId="6F7A6FC0" w14:textId="2CDDBE40" w:rsidR="00074B14" w:rsidRPr="00FD7303" w:rsidRDefault="00074B14" w:rsidP="002965B2">
      <w:pPr>
        <w:spacing w:line="360" w:lineRule="auto"/>
        <w:jc w:val="both"/>
        <w:rPr>
          <w:rFonts w:ascii="Times New Roman" w:hAnsi="Times New Roman" w:cs="Times New Roman"/>
          <w:noProof/>
          <w:sz w:val="24"/>
          <w:szCs w:val="24"/>
          <w:lang w:val="hr-HR"/>
        </w:rPr>
      </w:pPr>
      <w:r w:rsidRPr="00FD7303">
        <w:rPr>
          <w:rFonts w:ascii="Times New Roman" w:hAnsi="Times New Roman" w:cs="Times New Roman"/>
          <w:noProof/>
          <w:sz w:val="24"/>
          <w:szCs w:val="24"/>
          <w:lang w:val="hr-HR"/>
        </w:rPr>
        <w:t>Pretpostavka je da će većina slučajeva ili epizoda izazovnog ili ometajućeg ponaš</w:t>
      </w:r>
      <w:r w:rsidR="00F24733">
        <w:rPr>
          <w:rFonts w:ascii="Times New Roman" w:hAnsi="Times New Roman" w:cs="Times New Roman"/>
          <w:noProof/>
          <w:sz w:val="24"/>
          <w:szCs w:val="24"/>
          <w:lang w:val="hr-HR"/>
        </w:rPr>
        <w:t>anja koja se pojave kod učenika</w:t>
      </w:r>
      <w:r w:rsidRPr="00FD7303">
        <w:rPr>
          <w:rFonts w:ascii="Times New Roman" w:hAnsi="Times New Roman" w:cs="Times New Roman"/>
          <w:noProof/>
          <w:sz w:val="24"/>
          <w:szCs w:val="24"/>
          <w:lang w:val="hr-HR"/>
        </w:rPr>
        <w:t xml:space="preserve"> Centra biti povezana s njegovom dijagnozom. Prije primjene pedagoških postupaka navedenih u Kodeksu ponašanja učenika, </w:t>
      </w:r>
      <w:r w:rsidR="00114F7E">
        <w:rPr>
          <w:rFonts w:ascii="Times New Roman" w:hAnsi="Times New Roman" w:cs="Times New Roman"/>
          <w:noProof/>
          <w:sz w:val="24"/>
          <w:szCs w:val="24"/>
          <w:lang w:val="hr-HR"/>
        </w:rPr>
        <w:t xml:space="preserve">Centar </w:t>
      </w:r>
      <w:r w:rsidRPr="00FD7303">
        <w:rPr>
          <w:rFonts w:ascii="Times New Roman" w:hAnsi="Times New Roman" w:cs="Times New Roman"/>
          <w:noProof/>
          <w:sz w:val="24"/>
          <w:szCs w:val="24"/>
          <w:lang w:val="hr-HR"/>
        </w:rPr>
        <w:t xml:space="preserve">će u takvim slučajevima slijediti interne protokole. </w:t>
      </w:r>
    </w:p>
    <w:p w14:paraId="471DFC41" w14:textId="5B911BC0" w:rsidR="00074B14" w:rsidRPr="00FD7303" w:rsidRDefault="00074B14" w:rsidP="002965B2">
      <w:pPr>
        <w:spacing w:line="360" w:lineRule="auto"/>
        <w:jc w:val="both"/>
        <w:rPr>
          <w:rFonts w:ascii="Times New Roman" w:hAnsi="Times New Roman" w:cs="Times New Roman"/>
          <w:noProof/>
          <w:sz w:val="24"/>
          <w:szCs w:val="24"/>
          <w:lang w:val="hr-HR"/>
        </w:rPr>
      </w:pPr>
      <w:r w:rsidRPr="00FD7303">
        <w:rPr>
          <w:rFonts w:ascii="Times New Roman" w:hAnsi="Times New Roman" w:cs="Times New Roman"/>
          <w:noProof/>
          <w:sz w:val="24"/>
          <w:szCs w:val="24"/>
          <w:lang w:val="hr-HR"/>
        </w:rPr>
        <w:t xml:space="preserve">(1) Kada dođe do zabrinjavajućeg ponašanja kod učenika, djelatnici Centra </w:t>
      </w:r>
      <w:r w:rsidR="00DC2CE1">
        <w:rPr>
          <w:rFonts w:ascii="Times New Roman" w:hAnsi="Times New Roman" w:cs="Times New Roman"/>
          <w:noProof/>
          <w:sz w:val="24"/>
          <w:szCs w:val="24"/>
          <w:lang w:val="hr-HR"/>
        </w:rPr>
        <w:t xml:space="preserve">će </w:t>
      </w:r>
      <w:r w:rsidRPr="00FD7303">
        <w:rPr>
          <w:rFonts w:ascii="Times New Roman" w:hAnsi="Times New Roman" w:cs="Times New Roman"/>
          <w:noProof/>
          <w:sz w:val="24"/>
          <w:szCs w:val="24"/>
          <w:lang w:val="hr-HR"/>
        </w:rPr>
        <w:t xml:space="preserve">postupiti u skladu s </w:t>
      </w:r>
      <w:r w:rsidR="00467B07">
        <w:rPr>
          <w:rFonts w:ascii="Times New Roman" w:hAnsi="Times New Roman" w:cs="Times New Roman"/>
          <w:i/>
          <w:noProof/>
          <w:sz w:val="24"/>
          <w:szCs w:val="24"/>
          <w:lang w:val="hr-HR"/>
        </w:rPr>
        <w:t>Protokolima škole o postupanju u slučaju nasilja</w:t>
      </w:r>
      <w:r w:rsidRPr="00FD7303">
        <w:rPr>
          <w:rFonts w:ascii="Times New Roman" w:hAnsi="Times New Roman" w:cs="Times New Roman"/>
          <w:noProof/>
          <w:sz w:val="24"/>
          <w:szCs w:val="24"/>
          <w:lang w:val="hr-HR"/>
        </w:rPr>
        <w:t xml:space="preserve"> kako bi zaštitili učenika, druge učenike i djelatnike Centra.</w:t>
      </w:r>
      <w:r w:rsidRPr="00FD7303">
        <w:rPr>
          <w:noProof/>
          <w:sz w:val="24"/>
          <w:szCs w:val="24"/>
          <w:lang w:val="hr-HR"/>
        </w:rPr>
        <w:t xml:space="preserve"> </w:t>
      </w:r>
    </w:p>
    <w:p w14:paraId="64632BD8" w14:textId="0EB576CE" w:rsidR="00074B14" w:rsidRPr="00FD7303" w:rsidRDefault="00074B14" w:rsidP="002965B2">
      <w:pPr>
        <w:spacing w:line="360" w:lineRule="auto"/>
        <w:jc w:val="both"/>
        <w:rPr>
          <w:rFonts w:ascii="Times New Roman" w:hAnsi="Times New Roman" w:cs="Times New Roman"/>
          <w:noProof/>
          <w:sz w:val="24"/>
          <w:szCs w:val="24"/>
          <w:lang w:val="hr-HR"/>
        </w:rPr>
      </w:pPr>
      <w:r w:rsidRPr="00FD7303">
        <w:rPr>
          <w:rFonts w:ascii="Times New Roman" w:hAnsi="Times New Roman" w:cs="Times New Roman"/>
          <w:noProof/>
          <w:sz w:val="24"/>
          <w:szCs w:val="24"/>
          <w:lang w:val="hr-HR"/>
        </w:rPr>
        <w:t xml:space="preserve">(2) Kada se utvrdi da je neprilagođeno ponašanje opasno, ometa učenje i/ili stigmatizira učenika, tražiti će se suglasnost roditelja/skrbnika za prikupljanje osnovnih podataka i funkcionalnu procjenu ciljanog ponašanja. Ako postoje zabrinutosti zbog produženog razdoblja procjene s obzirom na ozbiljnost određene topografije ponašanja, može se zatražiti suglasnost roditelja/skrbnika </w:t>
      </w:r>
      <w:r w:rsidR="00944972">
        <w:rPr>
          <w:rFonts w:ascii="Times New Roman" w:hAnsi="Times New Roman" w:cs="Times New Roman"/>
          <w:noProof/>
          <w:sz w:val="24"/>
          <w:szCs w:val="24"/>
          <w:lang w:val="hr-HR"/>
        </w:rPr>
        <w:t>za neposrednu primjenu intervencije.</w:t>
      </w:r>
    </w:p>
    <w:p w14:paraId="4B95DC54" w14:textId="26A5460F" w:rsidR="00074B14" w:rsidRPr="00FD7303" w:rsidRDefault="00074B14" w:rsidP="002965B2">
      <w:pPr>
        <w:spacing w:line="360" w:lineRule="auto"/>
        <w:jc w:val="both"/>
        <w:rPr>
          <w:rFonts w:ascii="Times New Roman" w:hAnsi="Times New Roman" w:cs="Times New Roman"/>
          <w:noProof/>
          <w:sz w:val="24"/>
          <w:szCs w:val="24"/>
          <w:lang w:val="hr-HR"/>
        </w:rPr>
      </w:pPr>
      <w:r w:rsidRPr="00FD7303">
        <w:rPr>
          <w:rFonts w:ascii="Times New Roman" w:hAnsi="Times New Roman" w:cs="Times New Roman"/>
          <w:noProof/>
          <w:sz w:val="24"/>
          <w:szCs w:val="24"/>
          <w:lang w:val="hr-HR"/>
        </w:rPr>
        <w:t>(3) Razdoblje procjenjivanja može zahtijevati smanjenje ili obustavu tipičnog obrazovnog programa za razumno vremensko razdoblje - ono koje omogućava provođenje temeljite procjene i, u idealnom slučaju, koje je dovoljno da se izazovno ponašanje dovede na podnošljivu razinu.</w:t>
      </w:r>
      <w:r w:rsidRPr="00FD7303">
        <w:rPr>
          <w:noProof/>
          <w:lang w:val="hr-HR"/>
        </w:rPr>
        <w:t xml:space="preserve"> </w:t>
      </w:r>
      <w:r w:rsidRPr="00FD7303">
        <w:rPr>
          <w:rFonts w:ascii="Times New Roman" w:hAnsi="Times New Roman" w:cs="Times New Roman"/>
          <w:noProof/>
          <w:lang w:val="hr-HR"/>
        </w:rPr>
        <w:t>N</w:t>
      </w:r>
      <w:r w:rsidRPr="00FD7303">
        <w:rPr>
          <w:rFonts w:ascii="Times New Roman" w:hAnsi="Times New Roman" w:cs="Times New Roman"/>
          <w:noProof/>
          <w:sz w:val="24"/>
          <w:szCs w:val="24"/>
          <w:lang w:val="hr-HR"/>
        </w:rPr>
        <w:t xml:space="preserve">akon što se utvrdi funkcija ponašanja, izrađuje se probni intervencijski plan- plan podrške. To </w:t>
      </w:r>
      <w:r w:rsidRPr="00FD7303">
        <w:rPr>
          <w:rFonts w:ascii="Times New Roman" w:hAnsi="Times New Roman" w:cs="Times New Roman"/>
          <w:noProof/>
          <w:sz w:val="24"/>
          <w:szCs w:val="24"/>
          <w:lang w:val="hr-HR"/>
        </w:rPr>
        <w:lastRenderedPageBreak/>
        <w:t>uključuje: operativnu definiciju ciljanog ponašanja, osnovne podatke, funkcionalne alate za procjenu i nalaze, postupke mjerenja, postupke koji uključuju komponentu pojačanja i protokol obuke djelatnika u neposrednom radu s učenikom. Prije provedbe probnog intervencijskog plana potrebna je usmena suglasnost roditelja/skrbnika.</w:t>
      </w:r>
      <w:r w:rsidRPr="00FD7303">
        <w:rPr>
          <w:noProof/>
          <w:lang w:val="hr-HR"/>
        </w:rPr>
        <w:t xml:space="preserve"> </w:t>
      </w:r>
      <w:r w:rsidRPr="00FD7303">
        <w:rPr>
          <w:rFonts w:ascii="Times New Roman" w:hAnsi="Times New Roman" w:cs="Times New Roman"/>
          <w:noProof/>
          <w:sz w:val="24"/>
          <w:szCs w:val="24"/>
          <w:lang w:val="hr-HR"/>
        </w:rPr>
        <w:t>Pismeni pristanak mora se dobiti u roku od 4 dana nakon primitka usmenog pristanka. Ako se utvrdi da su postupci probnog intervencijskog plana neučinkoviti, pregledat će se svi prikupljeni dosadašnji podaci i informacije o procjeni funkcionalnog ponašanja te će se razviti alternativni plan za intervenciju. Ako podaci pokazuju da postupci modificiranog plana intervencije omogućavaju dovoljno smanjenje nepoželjnog ponašanja ili upravljanje izazovnim ponašanjem, probni plan će se pretvoriti u službeni plan - još jednom, nakon ažuriranog pristanka roditelja/skrbnika.</w:t>
      </w:r>
    </w:p>
    <w:p w14:paraId="4F325AB5" w14:textId="77777777" w:rsidR="00074B14" w:rsidRPr="00FD7303" w:rsidRDefault="00074B14" w:rsidP="00FD7303">
      <w:pPr>
        <w:spacing w:after="0" w:line="360" w:lineRule="auto"/>
        <w:jc w:val="both"/>
        <w:rPr>
          <w:rFonts w:ascii="Times New Roman" w:hAnsi="Times New Roman" w:cs="Times New Roman"/>
          <w:noProof/>
          <w:sz w:val="24"/>
          <w:szCs w:val="24"/>
          <w:lang w:val="hr-HR"/>
        </w:rPr>
      </w:pPr>
      <w:r w:rsidRPr="00FD7303">
        <w:rPr>
          <w:rFonts w:ascii="Times New Roman" w:hAnsi="Times New Roman" w:cs="Times New Roman"/>
          <w:noProof/>
          <w:sz w:val="24"/>
          <w:szCs w:val="24"/>
          <w:lang w:val="hr-HR"/>
        </w:rPr>
        <w:t xml:space="preserve">(4) Službeni plan intervencije za nepoželjna ponašanja uključuje: </w:t>
      </w:r>
    </w:p>
    <w:p w14:paraId="59CEA393" w14:textId="77777777" w:rsidR="00074B14" w:rsidRPr="00FD7303" w:rsidRDefault="00074B14" w:rsidP="00FD7303">
      <w:pPr>
        <w:pStyle w:val="Odlomakpopisa"/>
        <w:numPr>
          <w:ilvl w:val="0"/>
          <w:numId w:val="46"/>
        </w:numPr>
        <w:spacing w:after="0" w:line="360" w:lineRule="auto"/>
        <w:jc w:val="both"/>
        <w:rPr>
          <w:rFonts w:ascii="Times New Roman" w:hAnsi="Times New Roman" w:cs="Times New Roman"/>
          <w:noProof/>
          <w:sz w:val="24"/>
          <w:szCs w:val="24"/>
          <w:lang w:val="hr-HR"/>
        </w:rPr>
      </w:pPr>
      <w:r w:rsidRPr="00FD7303">
        <w:rPr>
          <w:rFonts w:ascii="Times New Roman" w:hAnsi="Times New Roman" w:cs="Times New Roman"/>
          <w:noProof/>
          <w:sz w:val="24"/>
          <w:szCs w:val="24"/>
          <w:lang w:val="hr-HR"/>
        </w:rPr>
        <w:t xml:space="preserve">operativnu definiciju ciljanog ponašanja, </w:t>
      </w:r>
    </w:p>
    <w:p w14:paraId="676625BA" w14:textId="77777777" w:rsidR="00074B14" w:rsidRPr="00FD7303" w:rsidRDefault="00074B14" w:rsidP="00FD7303">
      <w:pPr>
        <w:pStyle w:val="Odlomakpopisa"/>
        <w:numPr>
          <w:ilvl w:val="0"/>
          <w:numId w:val="46"/>
        </w:numPr>
        <w:spacing w:after="0" w:line="360" w:lineRule="auto"/>
        <w:jc w:val="both"/>
        <w:rPr>
          <w:rFonts w:ascii="Times New Roman" w:hAnsi="Times New Roman" w:cs="Times New Roman"/>
          <w:noProof/>
          <w:sz w:val="24"/>
          <w:szCs w:val="24"/>
          <w:lang w:val="hr-HR"/>
        </w:rPr>
      </w:pPr>
      <w:r w:rsidRPr="00FD7303">
        <w:rPr>
          <w:rFonts w:ascii="Times New Roman" w:hAnsi="Times New Roman" w:cs="Times New Roman"/>
          <w:noProof/>
          <w:sz w:val="24"/>
          <w:szCs w:val="24"/>
          <w:lang w:val="hr-HR"/>
        </w:rPr>
        <w:t xml:space="preserve">osnovne informacije, </w:t>
      </w:r>
    </w:p>
    <w:p w14:paraId="54C23CEA" w14:textId="77777777" w:rsidR="00074B14" w:rsidRPr="00FD7303" w:rsidRDefault="00074B14" w:rsidP="00FD7303">
      <w:pPr>
        <w:pStyle w:val="Odlomakpopisa"/>
        <w:numPr>
          <w:ilvl w:val="0"/>
          <w:numId w:val="46"/>
        </w:numPr>
        <w:spacing w:after="0" w:line="360" w:lineRule="auto"/>
        <w:jc w:val="both"/>
        <w:rPr>
          <w:rFonts w:ascii="Times New Roman" w:hAnsi="Times New Roman" w:cs="Times New Roman"/>
          <w:noProof/>
          <w:sz w:val="24"/>
          <w:szCs w:val="24"/>
          <w:lang w:val="hr-HR"/>
        </w:rPr>
      </w:pPr>
      <w:r w:rsidRPr="00FD7303">
        <w:rPr>
          <w:rFonts w:ascii="Times New Roman" w:hAnsi="Times New Roman" w:cs="Times New Roman"/>
          <w:noProof/>
          <w:sz w:val="24"/>
          <w:szCs w:val="24"/>
          <w:lang w:val="hr-HR"/>
        </w:rPr>
        <w:t xml:space="preserve">funkcionalne alate za procjenu i nalaze, </w:t>
      </w:r>
    </w:p>
    <w:p w14:paraId="3AA7CFE0" w14:textId="77777777" w:rsidR="00074B14" w:rsidRPr="00FD7303" w:rsidRDefault="00074B14" w:rsidP="00074B14">
      <w:pPr>
        <w:pStyle w:val="Odlomakpopisa"/>
        <w:numPr>
          <w:ilvl w:val="0"/>
          <w:numId w:val="46"/>
        </w:numPr>
        <w:spacing w:line="360" w:lineRule="auto"/>
        <w:jc w:val="both"/>
        <w:rPr>
          <w:rFonts w:ascii="Times New Roman" w:hAnsi="Times New Roman" w:cs="Times New Roman"/>
          <w:noProof/>
          <w:sz w:val="24"/>
          <w:szCs w:val="24"/>
          <w:lang w:val="hr-HR"/>
        </w:rPr>
      </w:pPr>
      <w:r w:rsidRPr="00FD7303">
        <w:rPr>
          <w:rFonts w:ascii="Times New Roman" w:hAnsi="Times New Roman" w:cs="Times New Roman"/>
          <w:noProof/>
          <w:sz w:val="24"/>
          <w:szCs w:val="24"/>
          <w:lang w:val="hr-HR"/>
        </w:rPr>
        <w:t xml:space="preserve">prethodne postupke koji se koriste za rješavanje ciljanog ponašanja i obrazloženja za prekid, postupak (mjere) mjerenja, </w:t>
      </w:r>
    </w:p>
    <w:p w14:paraId="52DE894F" w14:textId="77777777" w:rsidR="00074B14" w:rsidRPr="00FD7303" w:rsidRDefault="00074B14" w:rsidP="00074B14">
      <w:pPr>
        <w:pStyle w:val="Odlomakpopisa"/>
        <w:numPr>
          <w:ilvl w:val="0"/>
          <w:numId w:val="46"/>
        </w:numPr>
        <w:spacing w:line="360" w:lineRule="auto"/>
        <w:jc w:val="both"/>
        <w:rPr>
          <w:rFonts w:ascii="Times New Roman" w:hAnsi="Times New Roman" w:cs="Times New Roman"/>
          <w:noProof/>
          <w:sz w:val="24"/>
          <w:szCs w:val="24"/>
          <w:lang w:val="hr-HR"/>
        </w:rPr>
      </w:pPr>
      <w:r w:rsidRPr="00FD7303">
        <w:rPr>
          <w:rFonts w:ascii="Times New Roman" w:hAnsi="Times New Roman" w:cs="Times New Roman"/>
          <w:noProof/>
          <w:sz w:val="24"/>
          <w:szCs w:val="24"/>
          <w:lang w:val="hr-HR"/>
        </w:rPr>
        <w:t>interventni postupak/e koji uključuju komponentu pojačanja, obrazloženja,</w:t>
      </w:r>
    </w:p>
    <w:p w14:paraId="3E4679BC" w14:textId="77777777" w:rsidR="00074B14" w:rsidRPr="00FD7303" w:rsidRDefault="00074B14" w:rsidP="00074B14">
      <w:pPr>
        <w:pStyle w:val="Odlomakpopisa"/>
        <w:numPr>
          <w:ilvl w:val="0"/>
          <w:numId w:val="46"/>
        </w:numPr>
        <w:spacing w:line="360" w:lineRule="auto"/>
        <w:jc w:val="both"/>
        <w:rPr>
          <w:rFonts w:ascii="Times New Roman" w:hAnsi="Times New Roman" w:cs="Times New Roman"/>
          <w:noProof/>
          <w:sz w:val="24"/>
          <w:szCs w:val="24"/>
          <w:lang w:val="hr-HR"/>
        </w:rPr>
      </w:pPr>
      <w:r w:rsidRPr="00FD7303">
        <w:rPr>
          <w:rFonts w:ascii="Times New Roman" w:hAnsi="Times New Roman" w:cs="Times New Roman"/>
          <w:noProof/>
          <w:sz w:val="24"/>
          <w:szCs w:val="24"/>
          <w:lang w:val="hr-HR"/>
        </w:rPr>
        <w:t xml:space="preserve">programe stjecanja vještina i strategije za povećanje prilagodljivog alternativnog ponašanja, </w:t>
      </w:r>
    </w:p>
    <w:p w14:paraId="30B8F990" w14:textId="77777777" w:rsidR="00074B14" w:rsidRPr="00FD7303" w:rsidRDefault="00074B14" w:rsidP="00074B14">
      <w:pPr>
        <w:pStyle w:val="Odlomakpopisa"/>
        <w:numPr>
          <w:ilvl w:val="0"/>
          <w:numId w:val="46"/>
        </w:numPr>
        <w:spacing w:line="360" w:lineRule="auto"/>
        <w:jc w:val="both"/>
        <w:rPr>
          <w:rFonts w:ascii="Times New Roman" w:hAnsi="Times New Roman" w:cs="Times New Roman"/>
          <w:noProof/>
          <w:sz w:val="24"/>
          <w:szCs w:val="24"/>
          <w:lang w:val="hr-HR"/>
        </w:rPr>
      </w:pPr>
      <w:r w:rsidRPr="00FD7303">
        <w:rPr>
          <w:rFonts w:ascii="Times New Roman" w:hAnsi="Times New Roman" w:cs="Times New Roman"/>
          <w:noProof/>
          <w:sz w:val="24"/>
          <w:szCs w:val="24"/>
          <w:lang w:val="hr-HR"/>
        </w:rPr>
        <w:t xml:space="preserve">postupke za izblijeđivanje/gašenje ponašanje, </w:t>
      </w:r>
    </w:p>
    <w:p w14:paraId="434AE21A" w14:textId="77777777" w:rsidR="00074B14" w:rsidRPr="00FD7303" w:rsidRDefault="00074B14" w:rsidP="00074B14">
      <w:pPr>
        <w:pStyle w:val="Odlomakpopisa"/>
        <w:numPr>
          <w:ilvl w:val="0"/>
          <w:numId w:val="46"/>
        </w:numPr>
        <w:spacing w:line="360" w:lineRule="auto"/>
        <w:jc w:val="both"/>
        <w:rPr>
          <w:rFonts w:ascii="Times New Roman" w:hAnsi="Times New Roman" w:cs="Times New Roman"/>
          <w:noProof/>
          <w:sz w:val="24"/>
          <w:szCs w:val="24"/>
          <w:lang w:val="hr-HR"/>
        </w:rPr>
      </w:pPr>
      <w:r w:rsidRPr="00FD7303">
        <w:rPr>
          <w:rFonts w:ascii="Times New Roman" w:hAnsi="Times New Roman" w:cs="Times New Roman"/>
          <w:noProof/>
          <w:sz w:val="24"/>
          <w:szCs w:val="24"/>
          <w:lang w:val="hr-HR"/>
        </w:rPr>
        <w:t>rizike provedbe i ne provedbe postupaka i</w:t>
      </w:r>
    </w:p>
    <w:p w14:paraId="2AD0E2A7" w14:textId="54C5BE6E" w:rsidR="00074B14" w:rsidRPr="00FD7303" w:rsidRDefault="00066D6D" w:rsidP="00074B14">
      <w:pPr>
        <w:pStyle w:val="Odlomakpopisa"/>
        <w:numPr>
          <w:ilvl w:val="0"/>
          <w:numId w:val="46"/>
        </w:numPr>
        <w:spacing w:line="360" w:lineRule="auto"/>
        <w:jc w:val="both"/>
        <w:rPr>
          <w:rFonts w:ascii="Times New Roman" w:hAnsi="Times New Roman" w:cs="Times New Roman"/>
          <w:noProof/>
          <w:sz w:val="24"/>
          <w:szCs w:val="24"/>
          <w:lang w:val="hr-HR"/>
        </w:rPr>
      </w:pPr>
      <w:r>
        <w:rPr>
          <w:rFonts w:ascii="Times New Roman" w:hAnsi="Times New Roman" w:cs="Times New Roman"/>
          <w:noProof/>
          <w:sz w:val="24"/>
          <w:szCs w:val="24"/>
          <w:lang w:val="hr-HR"/>
        </w:rPr>
        <w:t>plan usavršavanja</w:t>
      </w:r>
      <w:r w:rsidR="00074B14" w:rsidRPr="00FD7303">
        <w:rPr>
          <w:rFonts w:ascii="Times New Roman" w:hAnsi="Times New Roman" w:cs="Times New Roman"/>
          <w:noProof/>
          <w:sz w:val="24"/>
          <w:szCs w:val="24"/>
          <w:lang w:val="hr-HR"/>
        </w:rPr>
        <w:t xml:space="preserve"> osoblja.</w:t>
      </w:r>
    </w:p>
    <w:p w14:paraId="2A93E707" w14:textId="37422CBF" w:rsidR="00074B14" w:rsidRPr="00FD7303" w:rsidRDefault="00074B14" w:rsidP="00074B14">
      <w:pPr>
        <w:spacing w:line="360" w:lineRule="auto"/>
        <w:jc w:val="both"/>
        <w:rPr>
          <w:rFonts w:ascii="Times New Roman" w:hAnsi="Times New Roman" w:cs="Times New Roman"/>
          <w:noProof/>
          <w:sz w:val="24"/>
          <w:szCs w:val="24"/>
          <w:lang w:val="hr-HR"/>
        </w:rPr>
      </w:pPr>
      <w:r w:rsidRPr="00FD7303">
        <w:rPr>
          <w:rFonts w:ascii="Times New Roman" w:hAnsi="Times New Roman" w:cs="Times New Roman"/>
          <w:noProof/>
          <w:sz w:val="24"/>
          <w:szCs w:val="24"/>
          <w:lang w:val="hr-HR"/>
        </w:rPr>
        <w:t xml:space="preserve">(5) Podaci o ciljanom izazovnom ponašanju prikupljaju se obično svaki dan i pregledavaju se više puta tjedno. Formalne evaluacije provode djelatnici koji su u neposrednom radu s učenikom  na mjesečnoj osnovi, uz pregled i nadzor od strane ravnatelja </w:t>
      </w:r>
      <w:r w:rsidR="003E7F4E">
        <w:rPr>
          <w:rFonts w:ascii="Times New Roman" w:hAnsi="Times New Roman" w:cs="Times New Roman"/>
          <w:noProof/>
          <w:sz w:val="24"/>
          <w:szCs w:val="24"/>
          <w:lang w:val="hr-HR"/>
        </w:rPr>
        <w:t xml:space="preserve">i stručne službe </w:t>
      </w:r>
      <w:r w:rsidR="003E7F4E" w:rsidRPr="00880E08">
        <w:rPr>
          <w:rFonts w:ascii="Times New Roman" w:hAnsi="Times New Roman" w:cs="Times New Roman"/>
          <w:noProof/>
          <w:sz w:val="24"/>
          <w:szCs w:val="24"/>
          <w:lang w:val="hr-HR"/>
        </w:rPr>
        <w:t>Cent</w:t>
      </w:r>
      <w:r w:rsidR="003E7F4E">
        <w:rPr>
          <w:rFonts w:ascii="Times New Roman" w:hAnsi="Times New Roman" w:cs="Times New Roman"/>
          <w:noProof/>
          <w:sz w:val="24"/>
          <w:szCs w:val="24"/>
          <w:lang w:val="hr-HR"/>
        </w:rPr>
        <w:t>ra</w:t>
      </w:r>
      <w:r w:rsidRPr="00FD7303">
        <w:rPr>
          <w:rFonts w:ascii="Times New Roman" w:hAnsi="Times New Roman" w:cs="Times New Roman"/>
          <w:noProof/>
          <w:sz w:val="24"/>
          <w:szCs w:val="24"/>
          <w:lang w:val="hr-HR"/>
        </w:rPr>
        <w:t>.</w:t>
      </w:r>
    </w:p>
    <w:p w14:paraId="0712C087" w14:textId="435393E8" w:rsidR="00074B14" w:rsidRPr="00FD7303" w:rsidRDefault="00074B14" w:rsidP="00074B14">
      <w:pPr>
        <w:spacing w:line="360" w:lineRule="auto"/>
        <w:jc w:val="both"/>
        <w:rPr>
          <w:rFonts w:ascii="Times New Roman" w:hAnsi="Times New Roman" w:cs="Times New Roman"/>
          <w:noProof/>
          <w:sz w:val="24"/>
          <w:szCs w:val="24"/>
          <w:lang w:val="hr-HR"/>
        </w:rPr>
      </w:pPr>
      <w:r w:rsidRPr="00FD7303">
        <w:rPr>
          <w:rFonts w:ascii="Times New Roman" w:hAnsi="Times New Roman" w:cs="Times New Roman"/>
          <w:noProof/>
          <w:sz w:val="24"/>
          <w:szCs w:val="24"/>
          <w:lang w:val="hr-HR"/>
        </w:rPr>
        <w:t xml:space="preserve">(6) </w:t>
      </w:r>
      <w:r w:rsidR="00B80454">
        <w:rPr>
          <w:rFonts w:ascii="Times New Roman" w:hAnsi="Times New Roman" w:cs="Times New Roman"/>
          <w:noProof/>
          <w:sz w:val="24"/>
          <w:szCs w:val="24"/>
          <w:lang w:val="hr-HR"/>
        </w:rPr>
        <w:t>Školski odbor</w:t>
      </w:r>
      <w:r w:rsidR="00066D6D">
        <w:rPr>
          <w:rFonts w:ascii="Times New Roman" w:hAnsi="Times New Roman" w:cs="Times New Roman"/>
          <w:noProof/>
          <w:sz w:val="24"/>
          <w:szCs w:val="24"/>
          <w:lang w:val="hr-HR"/>
        </w:rPr>
        <w:t xml:space="preserve"> pregledava</w:t>
      </w:r>
      <w:r w:rsidRPr="00FD7303">
        <w:rPr>
          <w:rFonts w:ascii="Times New Roman" w:hAnsi="Times New Roman" w:cs="Times New Roman"/>
          <w:noProof/>
          <w:sz w:val="24"/>
          <w:szCs w:val="24"/>
          <w:lang w:val="hr-HR"/>
        </w:rPr>
        <w:t xml:space="preserve"> plan</w:t>
      </w:r>
      <w:r w:rsidR="00066D6D">
        <w:rPr>
          <w:rFonts w:ascii="Times New Roman" w:hAnsi="Times New Roman" w:cs="Times New Roman"/>
          <w:noProof/>
          <w:sz w:val="24"/>
          <w:szCs w:val="24"/>
          <w:lang w:val="hr-HR"/>
        </w:rPr>
        <w:t>ove koji sadrže</w:t>
      </w:r>
      <w:r w:rsidRPr="00FD7303">
        <w:rPr>
          <w:rFonts w:ascii="Times New Roman" w:hAnsi="Times New Roman" w:cs="Times New Roman"/>
          <w:noProof/>
          <w:sz w:val="24"/>
          <w:szCs w:val="24"/>
          <w:lang w:val="hr-HR"/>
        </w:rPr>
        <w:t xml:space="preserve"> restriktivne komponente </w:t>
      </w:r>
      <w:r w:rsidR="00C10B10">
        <w:rPr>
          <w:rFonts w:ascii="Times New Roman" w:hAnsi="Times New Roman" w:cs="Times New Roman"/>
          <w:noProof/>
          <w:sz w:val="24"/>
          <w:szCs w:val="24"/>
          <w:lang w:val="hr-HR"/>
        </w:rPr>
        <w:t xml:space="preserve"> </w:t>
      </w:r>
      <w:r w:rsidRPr="00FD7303">
        <w:rPr>
          <w:rFonts w:ascii="Times New Roman" w:hAnsi="Times New Roman" w:cs="Times New Roman"/>
          <w:noProof/>
          <w:sz w:val="24"/>
          <w:szCs w:val="24"/>
          <w:lang w:val="hr-HR"/>
        </w:rPr>
        <w:t xml:space="preserve">kako bi se osiguralo da su planovi etični i poštuju prava svakog učenika, da postoje dokazi o suglasnosti roditelja/skrbnika i da </w:t>
      </w:r>
      <w:r w:rsidR="00BE24CD" w:rsidRPr="00FD7303">
        <w:rPr>
          <w:rFonts w:ascii="Times New Roman" w:hAnsi="Times New Roman" w:cs="Times New Roman"/>
          <w:noProof/>
          <w:sz w:val="24"/>
          <w:szCs w:val="24"/>
          <w:lang w:val="hr-HR"/>
        </w:rPr>
        <w:t xml:space="preserve">su </w:t>
      </w:r>
      <w:r w:rsidRPr="00FD7303">
        <w:rPr>
          <w:rFonts w:ascii="Times New Roman" w:hAnsi="Times New Roman" w:cs="Times New Roman"/>
          <w:noProof/>
          <w:sz w:val="24"/>
          <w:szCs w:val="24"/>
          <w:lang w:val="hr-HR"/>
        </w:rPr>
        <w:t>učinkovite u smanjenju i/ili održavanju ciljanog ponašanja na podnošljivoj razini.</w:t>
      </w:r>
    </w:p>
    <w:p w14:paraId="7570AB5E" w14:textId="31411358" w:rsidR="00074B14" w:rsidRPr="00FD7303" w:rsidRDefault="00074B14" w:rsidP="00074B14">
      <w:pPr>
        <w:spacing w:line="360" w:lineRule="auto"/>
        <w:jc w:val="both"/>
        <w:rPr>
          <w:rFonts w:ascii="Times New Roman" w:hAnsi="Times New Roman" w:cs="Times New Roman"/>
          <w:noProof/>
          <w:sz w:val="24"/>
          <w:szCs w:val="24"/>
          <w:lang w:val="hr-HR"/>
        </w:rPr>
      </w:pPr>
      <w:r w:rsidRPr="00FD7303">
        <w:rPr>
          <w:rFonts w:ascii="Times New Roman" w:hAnsi="Times New Roman" w:cs="Times New Roman"/>
          <w:noProof/>
          <w:sz w:val="24"/>
          <w:szCs w:val="24"/>
          <w:lang w:val="hr-HR"/>
        </w:rPr>
        <w:t>(7) Moguće je da dođ</w:t>
      </w:r>
      <w:r w:rsidR="00BE24CD">
        <w:rPr>
          <w:rFonts w:ascii="Times New Roman" w:hAnsi="Times New Roman" w:cs="Times New Roman"/>
          <w:noProof/>
          <w:sz w:val="24"/>
          <w:szCs w:val="24"/>
          <w:lang w:val="hr-HR"/>
        </w:rPr>
        <w:t xml:space="preserve">e do trenutka u kojem se razinom </w:t>
      </w:r>
      <w:r w:rsidRPr="00FD7303">
        <w:rPr>
          <w:rFonts w:ascii="Times New Roman" w:hAnsi="Times New Roman" w:cs="Times New Roman"/>
          <w:noProof/>
          <w:sz w:val="24"/>
          <w:szCs w:val="24"/>
          <w:lang w:val="hr-HR"/>
        </w:rPr>
        <w:t xml:space="preserve">nepoželjnog ponašanja ne može upravljati u kontekstu djelatnika, podrške i stručnosti unutar domene struke edukacijsko-rehabilitacijskih </w:t>
      </w:r>
      <w:r w:rsidRPr="00FD7303">
        <w:rPr>
          <w:rFonts w:ascii="Times New Roman" w:hAnsi="Times New Roman" w:cs="Times New Roman"/>
          <w:noProof/>
          <w:sz w:val="24"/>
          <w:szCs w:val="24"/>
          <w:lang w:val="hr-HR"/>
        </w:rPr>
        <w:lastRenderedPageBreak/>
        <w:t>znanosti. Ako Centar smatra da više ne može na odgovarajući način pružati podršku u procesu odgoja i obrazovanja učenika uslijed ciljanog ponašanja, poduzet će se sljedeći koraci:</w:t>
      </w:r>
    </w:p>
    <w:p w14:paraId="7E6B3B6B" w14:textId="77777777" w:rsidR="00074B14" w:rsidRPr="00FD7303" w:rsidRDefault="00074B14" w:rsidP="00074B14">
      <w:pPr>
        <w:pStyle w:val="Odlomakpopisa"/>
        <w:numPr>
          <w:ilvl w:val="0"/>
          <w:numId w:val="47"/>
        </w:numPr>
        <w:spacing w:line="360" w:lineRule="auto"/>
        <w:jc w:val="both"/>
        <w:rPr>
          <w:rFonts w:ascii="Times New Roman" w:hAnsi="Times New Roman" w:cs="Times New Roman"/>
          <w:noProof/>
          <w:sz w:val="24"/>
          <w:szCs w:val="24"/>
          <w:lang w:val="hr-HR"/>
        </w:rPr>
      </w:pPr>
      <w:r w:rsidRPr="00FD7303">
        <w:rPr>
          <w:rFonts w:ascii="Times New Roman" w:hAnsi="Times New Roman" w:cs="Times New Roman"/>
          <w:noProof/>
          <w:sz w:val="24"/>
          <w:szCs w:val="24"/>
          <w:lang w:val="hr-HR"/>
        </w:rPr>
        <w:t>Održati će se sastanak s roditeljima/skrbnicima učenika na kojem će ih se upoznati s zabrinutošću Centra zbog težine situacije. S obzirom na to da bi učenik već imao plan intervencija za nepoželjno ponašanje (vidi gore navedene korake) i da bi bilo učestalog dijaloga s roditeljima/skrbnicima oko izazovnog ponašanja (posebno jer se takvo ponašanje obično događa i kod kuće) vjerojatno će roditelji/zakonski skrbnici već biti svjesni težine situacije.</w:t>
      </w:r>
    </w:p>
    <w:p w14:paraId="72D364E4" w14:textId="7AA738B3" w:rsidR="00074B14" w:rsidRPr="00FD7303" w:rsidRDefault="00074B14" w:rsidP="00074B14">
      <w:pPr>
        <w:pStyle w:val="Odlomakpopisa"/>
        <w:numPr>
          <w:ilvl w:val="0"/>
          <w:numId w:val="47"/>
        </w:numPr>
        <w:spacing w:line="360" w:lineRule="auto"/>
        <w:jc w:val="both"/>
        <w:rPr>
          <w:rFonts w:ascii="Times New Roman" w:hAnsi="Times New Roman" w:cs="Times New Roman"/>
          <w:noProof/>
          <w:sz w:val="24"/>
          <w:szCs w:val="24"/>
          <w:lang w:val="hr-HR"/>
        </w:rPr>
      </w:pPr>
      <w:r w:rsidRPr="00FD7303">
        <w:rPr>
          <w:rFonts w:ascii="Times New Roman" w:hAnsi="Times New Roman" w:cs="Times New Roman"/>
          <w:noProof/>
          <w:sz w:val="24"/>
          <w:szCs w:val="24"/>
          <w:lang w:val="hr-HR"/>
        </w:rPr>
        <w:t xml:space="preserve">Može se dovesti savjetnika </w:t>
      </w:r>
      <w:r w:rsidRPr="0096718F">
        <w:rPr>
          <w:rFonts w:ascii="Times New Roman" w:hAnsi="Times New Roman" w:cs="Times New Roman"/>
          <w:noProof/>
          <w:sz w:val="24"/>
          <w:szCs w:val="24"/>
          <w:lang w:val="hr-HR"/>
        </w:rPr>
        <w:t>stručnjaka za bihevioralni odgoj i obrazovanje</w:t>
      </w:r>
      <w:r w:rsidR="00B80454">
        <w:rPr>
          <w:rFonts w:ascii="Times New Roman" w:hAnsi="Times New Roman" w:cs="Times New Roman"/>
          <w:noProof/>
          <w:sz w:val="24"/>
          <w:szCs w:val="24"/>
          <w:lang w:val="hr-HR"/>
        </w:rPr>
        <w:t xml:space="preserve"> (npr. AZOO)</w:t>
      </w:r>
      <w:r w:rsidRPr="00FD7303">
        <w:rPr>
          <w:rFonts w:ascii="Times New Roman" w:hAnsi="Times New Roman" w:cs="Times New Roman"/>
          <w:noProof/>
          <w:sz w:val="24"/>
          <w:szCs w:val="24"/>
          <w:lang w:val="hr-HR"/>
        </w:rPr>
        <w:t xml:space="preserve"> koji će ponuditi preporuke u vezi s programskim promjenama koje se mogu provesti</w:t>
      </w:r>
      <w:r w:rsidR="0017740D">
        <w:rPr>
          <w:rFonts w:ascii="Times New Roman" w:hAnsi="Times New Roman" w:cs="Times New Roman"/>
          <w:noProof/>
          <w:sz w:val="24"/>
          <w:szCs w:val="24"/>
          <w:lang w:val="hr-HR"/>
        </w:rPr>
        <w:t>.</w:t>
      </w:r>
    </w:p>
    <w:p w14:paraId="51AD04CA" w14:textId="320F254F" w:rsidR="00FD7303" w:rsidRPr="00FD7303" w:rsidRDefault="00074B14" w:rsidP="00FD7303">
      <w:pPr>
        <w:pStyle w:val="Odlomakpopisa"/>
        <w:numPr>
          <w:ilvl w:val="0"/>
          <w:numId w:val="47"/>
        </w:numPr>
        <w:spacing w:line="360" w:lineRule="auto"/>
        <w:jc w:val="both"/>
        <w:rPr>
          <w:rFonts w:ascii="Times New Roman" w:hAnsi="Times New Roman" w:cs="Times New Roman"/>
          <w:noProof/>
          <w:sz w:val="24"/>
          <w:szCs w:val="24"/>
          <w:lang w:val="hr-HR"/>
        </w:rPr>
      </w:pPr>
      <w:r w:rsidRPr="00FD7303">
        <w:rPr>
          <w:rFonts w:ascii="Times New Roman" w:hAnsi="Times New Roman" w:cs="Times New Roman"/>
          <w:noProof/>
          <w:sz w:val="24"/>
          <w:szCs w:val="24"/>
          <w:lang w:val="hr-HR"/>
        </w:rPr>
        <w:t xml:space="preserve">Ako takve programske promjene nisu izvedive ili učinkovite, </w:t>
      </w:r>
      <w:r w:rsidR="002F76FB" w:rsidRPr="00E56FB4">
        <w:rPr>
          <w:rFonts w:ascii="Times New Roman" w:hAnsi="Times New Roman" w:cs="Times New Roman"/>
          <w:noProof/>
          <w:sz w:val="24"/>
          <w:szCs w:val="24"/>
          <w:lang w:val="hr-HR"/>
        </w:rPr>
        <w:t>HZSR</w:t>
      </w:r>
      <w:r w:rsidRPr="00FD7303">
        <w:rPr>
          <w:rFonts w:ascii="Times New Roman" w:hAnsi="Times New Roman" w:cs="Times New Roman"/>
          <w:noProof/>
          <w:sz w:val="24"/>
          <w:szCs w:val="24"/>
          <w:lang w:val="hr-HR"/>
        </w:rPr>
        <w:t xml:space="preserve"> će biti obaviješten da Centar </w:t>
      </w:r>
      <w:r w:rsidR="0096718F">
        <w:rPr>
          <w:rFonts w:ascii="Times New Roman" w:hAnsi="Times New Roman" w:cs="Times New Roman"/>
          <w:noProof/>
          <w:sz w:val="24"/>
          <w:szCs w:val="24"/>
          <w:lang w:val="hr-HR"/>
        </w:rPr>
        <w:t>smatra</w:t>
      </w:r>
      <w:r w:rsidRPr="00FD7303">
        <w:rPr>
          <w:rFonts w:ascii="Times New Roman" w:hAnsi="Times New Roman" w:cs="Times New Roman"/>
          <w:noProof/>
          <w:sz w:val="24"/>
          <w:szCs w:val="24"/>
          <w:lang w:val="hr-HR"/>
        </w:rPr>
        <w:t xml:space="preserve"> da više nije u stanju pružati odgovarajuću odgojnu i obrazovnu podršku učeniku unutar postojeće strukture rada Centra. Zakazat će se </w:t>
      </w:r>
      <w:r w:rsidR="0017740D">
        <w:rPr>
          <w:rFonts w:ascii="Times New Roman" w:hAnsi="Times New Roman" w:cs="Times New Roman"/>
          <w:noProof/>
          <w:sz w:val="24"/>
          <w:szCs w:val="24"/>
          <w:lang w:val="hr-HR"/>
        </w:rPr>
        <w:t>sastanak stručnog tima</w:t>
      </w:r>
      <w:r w:rsidRPr="00FD7303">
        <w:rPr>
          <w:rFonts w:ascii="Times New Roman" w:hAnsi="Times New Roman" w:cs="Times New Roman"/>
          <w:noProof/>
          <w:sz w:val="24"/>
          <w:szCs w:val="24"/>
          <w:lang w:val="hr-HR"/>
        </w:rPr>
        <w:t>, školsk</w:t>
      </w:r>
      <w:r w:rsidR="0017740D">
        <w:rPr>
          <w:rFonts w:ascii="Times New Roman" w:hAnsi="Times New Roman" w:cs="Times New Roman"/>
          <w:noProof/>
          <w:sz w:val="24"/>
          <w:szCs w:val="24"/>
          <w:lang w:val="hr-HR"/>
        </w:rPr>
        <w:t>og</w:t>
      </w:r>
      <w:r w:rsidRPr="00FD7303">
        <w:rPr>
          <w:rFonts w:ascii="Times New Roman" w:hAnsi="Times New Roman" w:cs="Times New Roman"/>
          <w:noProof/>
          <w:sz w:val="24"/>
          <w:szCs w:val="24"/>
          <w:lang w:val="hr-HR"/>
        </w:rPr>
        <w:t xml:space="preserve"> osoblj</w:t>
      </w:r>
      <w:r w:rsidR="0017740D">
        <w:rPr>
          <w:rFonts w:ascii="Times New Roman" w:hAnsi="Times New Roman" w:cs="Times New Roman"/>
          <w:noProof/>
          <w:sz w:val="24"/>
          <w:szCs w:val="24"/>
          <w:lang w:val="hr-HR"/>
        </w:rPr>
        <w:t>a</w:t>
      </w:r>
      <w:r w:rsidRPr="00FD7303">
        <w:rPr>
          <w:rFonts w:ascii="Times New Roman" w:hAnsi="Times New Roman" w:cs="Times New Roman"/>
          <w:noProof/>
          <w:sz w:val="24"/>
          <w:szCs w:val="24"/>
          <w:lang w:val="hr-HR"/>
        </w:rPr>
        <w:t xml:space="preserve"> i roditelja/skrbni</w:t>
      </w:r>
      <w:r w:rsidR="0017740D">
        <w:rPr>
          <w:rFonts w:ascii="Times New Roman" w:hAnsi="Times New Roman" w:cs="Times New Roman"/>
          <w:noProof/>
          <w:sz w:val="24"/>
          <w:szCs w:val="24"/>
          <w:lang w:val="hr-HR"/>
        </w:rPr>
        <w:t>k</w:t>
      </w:r>
      <w:r w:rsidRPr="00FD7303">
        <w:rPr>
          <w:rFonts w:ascii="Times New Roman" w:hAnsi="Times New Roman" w:cs="Times New Roman"/>
          <w:noProof/>
          <w:sz w:val="24"/>
          <w:szCs w:val="24"/>
          <w:lang w:val="hr-HR"/>
        </w:rPr>
        <w:t>a, a raz</w:t>
      </w:r>
      <w:r w:rsidR="0017740D">
        <w:rPr>
          <w:rFonts w:ascii="Times New Roman" w:hAnsi="Times New Roman" w:cs="Times New Roman"/>
          <w:noProof/>
          <w:sz w:val="24"/>
          <w:szCs w:val="24"/>
          <w:lang w:val="hr-HR"/>
        </w:rPr>
        <w:t>matrati</w:t>
      </w:r>
      <w:r w:rsidRPr="00FD7303">
        <w:rPr>
          <w:rFonts w:ascii="Times New Roman" w:hAnsi="Times New Roman" w:cs="Times New Roman"/>
          <w:noProof/>
          <w:sz w:val="24"/>
          <w:szCs w:val="24"/>
          <w:lang w:val="hr-HR"/>
        </w:rPr>
        <w:t xml:space="preserve"> </w:t>
      </w:r>
      <w:r w:rsidR="0017740D">
        <w:rPr>
          <w:rFonts w:ascii="Times New Roman" w:hAnsi="Times New Roman" w:cs="Times New Roman"/>
          <w:noProof/>
          <w:sz w:val="24"/>
          <w:szCs w:val="24"/>
          <w:lang w:val="hr-HR"/>
        </w:rPr>
        <w:t xml:space="preserve">će se </w:t>
      </w:r>
      <w:r w:rsidRPr="00FD7303">
        <w:rPr>
          <w:rFonts w:ascii="Times New Roman" w:hAnsi="Times New Roman" w:cs="Times New Roman"/>
          <w:noProof/>
          <w:sz w:val="24"/>
          <w:szCs w:val="24"/>
          <w:lang w:val="hr-HR"/>
        </w:rPr>
        <w:t>alternativn</w:t>
      </w:r>
      <w:r w:rsidR="0017740D">
        <w:rPr>
          <w:rFonts w:ascii="Times New Roman" w:hAnsi="Times New Roman" w:cs="Times New Roman"/>
          <w:noProof/>
          <w:sz w:val="24"/>
          <w:szCs w:val="24"/>
          <w:lang w:val="hr-HR"/>
        </w:rPr>
        <w:t>e</w:t>
      </w:r>
      <w:r w:rsidRPr="00FD7303">
        <w:rPr>
          <w:rFonts w:ascii="Times New Roman" w:hAnsi="Times New Roman" w:cs="Times New Roman"/>
          <w:noProof/>
          <w:sz w:val="24"/>
          <w:szCs w:val="24"/>
          <w:lang w:val="hr-HR"/>
        </w:rPr>
        <w:t xml:space="preserve"> opcij</w:t>
      </w:r>
      <w:r w:rsidR="0017740D">
        <w:rPr>
          <w:rFonts w:ascii="Times New Roman" w:hAnsi="Times New Roman" w:cs="Times New Roman"/>
          <w:noProof/>
          <w:sz w:val="24"/>
          <w:szCs w:val="24"/>
          <w:lang w:val="hr-HR"/>
        </w:rPr>
        <w:t>e</w:t>
      </w:r>
      <w:r w:rsidRPr="00FD7303">
        <w:rPr>
          <w:rFonts w:ascii="Times New Roman" w:hAnsi="Times New Roman" w:cs="Times New Roman"/>
          <w:noProof/>
          <w:sz w:val="24"/>
          <w:szCs w:val="24"/>
          <w:lang w:val="hr-HR"/>
        </w:rPr>
        <w:t xml:space="preserve"> obrazovanja ili tretmanskih p</w:t>
      </w:r>
      <w:r w:rsidR="0017740D">
        <w:rPr>
          <w:rFonts w:ascii="Times New Roman" w:hAnsi="Times New Roman" w:cs="Times New Roman"/>
          <w:noProof/>
          <w:sz w:val="24"/>
          <w:szCs w:val="24"/>
          <w:lang w:val="hr-HR"/>
        </w:rPr>
        <w:t>rograma</w:t>
      </w:r>
      <w:r w:rsidR="00B80454">
        <w:rPr>
          <w:rFonts w:ascii="Times New Roman" w:hAnsi="Times New Roman" w:cs="Times New Roman"/>
          <w:noProof/>
          <w:sz w:val="24"/>
          <w:szCs w:val="24"/>
          <w:lang w:val="hr-HR"/>
        </w:rPr>
        <w:t xml:space="preserve"> (npr. prijelaz u drugu ustanovu, stacionarno liječenje)</w:t>
      </w:r>
      <w:r w:rsidRPr="00FD7303">
        <w:rPr>
          <w:rFonts w:ascii="Times New Roman" w:hAnsi="Times New Roman" w:cs="Times New Roman"/>
          <w:noProof/>
          <w:sz w:val="24"/>
          <w:szCs w:val="24"/>
          <w:lang w:val="hr-HR"/>
        </w:rPr>
        <w:t>.</w:t>
      </w:r>
    </w:p>
    <w:p w14:paraId="6C46E995" w14:textId="77777777" w:rsidR="00FD7303" w:rsidRPr="00FD7303" w:rsidRDefault="00FD7303" w:rsidP="00FD7303">
      <w:pPr>
        <w:pStyle w:val="Odlomakpopisa"/>
        <w:spacing w:line="360" w:lineRule="auto"/>
        <w:jc w:val="both"/>
        <w:rPr>
          <w:rFonts w:ascii="Times New Roman" w:hAnsi="Times New Roman" w:cs="Times New Roman"/>
          <w:noProof/>
          <w:sz w:val="24"/>
          <w:szCs w:val="24"/>
          <w:lang w:val="hr-HR"/>
        </w:rPr>
      </w:pPr>
    </w:p>
    <w:p w14:paraId="7650A8CC" w14:textId="77777777" w:rsidR="002538F2" w:rsidRPr="00FD7303" w:rsidRDefault="002538F2" w:rsidP="00FD7303">
      <w:pPr>
        <w:spacing w:line="360" w:lineRule="auto"/>
        <w:jc w:val="both"/>
        <w:rPr>
          <w:rFonts w:ascii="Times New Roman" w:hAnsi="Times New Roman" w:cs="Times New Roman"/>
          <w:b/>
          <w:noProof/>
          <w:sz w:val="24"/>
          <w:szCs w:val="24"/>
          <w:lang w:val="hr-HR"/>
        </w:rPr>
      </w:pPr>
      <w:r w:rsidRPr="00FD7303">
        <w:rPr>
          <w:rFonts w:ascii="Times New Roman" w:hAnsi="Times New Roman" w:cs="Times New Roman"/>
          <w:b/>
          <w:noProof/>
          <w:sz w:val="24"/>
          <w:szCs w:val="24"/>
          <w:lang w:val="hr-HR"/>
        </w:rPr>
        <w:t>2. KODEKS PONAŠANJA UČENIKA</w:t>
      </w:r>
    </w:p>
    <w:p w14:paraId="58D389AE" w14:textId="77777777" w:rsidR="002538F2" w:rsidRPr="00FD7303" w:rsidRDefault="002538F2" w:rsidP="00FD7303">
      <w:pPr>
        <w:spacing w:line="360" w:lineRule="auto"/>
        <w:jc w:val="both"/>
        <w:rPr>
          <w:rFonts w:ascii="Times New Roman" w:hAnsi="Times New Roman" w:cs="Times New Roman"/>
          <w:noProof/>
          <w:sz w:val="24"/>
          <w:szCs w:val="24"/>
          <w:lang w:val="hr-HR"/>
        </w:rPr>
      </w:pPr>
      <w:r w:rsidRPr="00FD7303">
        <w:rPr>
          <w:rFonts w:ascii="Times New Roman" w:hAnsi="Times New Roman" w:cs="Times New Roman"/>
          <w:noProof/>
          <w:sz w:val="24"/>
          <w:szCs w:val="24"/>
          <w:lang w:val="hr-HR"/>
        </w:rPr>
        <w:t xml:space="preserve">Učenici mogu biti izloženi pedagoškim posljedicama u slučajevima kada se procjeni da namjerno primjenjuju nepoželjno ponašanje. Centar se zalaže za održavanje sigurnog, urednog okruženja za učenje i rehabilitaciju. </w:t>
      </w:r>
    </w:p>
    <w:p w14:paraId="39B5AF17" w14:textId="0B4C8610" w:rsidR="002538F2" w:rsidRPr="00CE003E" w:rsidRDefault="002538F2" w:rsidP="00FD7303">
      <w:pPr>
        <w:spacing w:line="360" w:lineRule="auto"/>
        <w:jc w:val="both"/>
        <w:rPr>
          <w:rFonts w:ascii="Times New Roman" w:hAnsi="Times New Roman" w:cs="Times New Roman"/>
          <w:noProof/>
          <w:sz w:val="24"/>
          <w:szCs w:val="24"/>
          <w:lang w:val="hr-HR"/>
        </w:rPr>
      </w:pPr>
      <w:r w:rsidRPr="00CE003E">
        <w:rPr>
          <w:rFonts w:ascii="Times New Roman" w:hAnsi="Times New Roman" w:cs="Times New Roman"/>
          <w:noProof/>
          <w:sz w:val="24"/>
          <w:szCs w:val="24"/>
          <w:lang w:val="hr-HR"/>
        </w:rPr>
        <w:t xml:space="preserve">(1) Primjeri sljedećih ponašanja mogu rezultirati </w:t>
      </w:r>
      <w:r w:rsidR="00C10B10" w:rsidRPr="00CE003E">
        <w:rPr>
          <w:rFonts w:ascii="Times New Roman" w:hAnsi="Times New Roman" w:cs="Times New Roman"/>
          <w:noProof/>
          <w:sz w:val="24"/>
          <w:szCs w:val="24"/>
          <w:lang w:val="hr-HR"/>
        </w:rPr>
        <w:t>odlaskom izvan učionice i boravkom u sigurnoj zoni</w:t>
      </w:r>
      <w:r w:rsidR="003724A3" w:rsidRPr="00CE003E">
        <w:rPr>
          <w:rFonts w:ascii="Times New Roman" w:hAnsi="Times New Roman" w:cs="Times New Roman"/>
          <w:noProof/>
          <w:sz w:val="24"/>
          <w:szCs w:val="24"/>
          <w:lang w:val="hr-HR"/>
        </w:rPr>
        <w:t xml:space="preserve">, a ukoliko to ne dovede do poboljšanja u ponašanju učenika onda do </w:t>
      </w:r>
      <w:r w:rsidR="007F78C8" w:rsidRPr="00CE003E">
        <w:rPr>
          <w:rFonts w:ascii="Times New Roman" w:hAnsi="Times New Roman" w:cs="Times New Roman"/>
          <w:noProof/>
          <w:sz w:val="24"/>
          <w:szCs w:val="24"/>
          <w:lang w:val="hr-HR"/>
        </w:rPr>
        <w:t>poziva roditeljima</w:t>
      </w:r>
      <w:r w:rsidR="00B80454" w:rsidRPr="00CE003E">
        <w:rPr>
          <w:rFonts w:ascii="Times New Roman" w:hAnsi="Times New Roman" w:cs="Times New Roman"/>
          <w:noProof/>
          <w:sz w:val="24"/>
          <w:szCs w:val="24"/>
          <w:lang w:val="hr-HR"/>
        </w:rPr>
        <w:t>:</w:t>
      </w:r>
    </w:p>
    <w:p w14:paraId="0A0ADBD4" w14:textId="77777777" w:rsidR="002538F2" w:rsidRPr="00CE003E" w:rsidRDefault="002538F2" w:rsidP="00FD7303">
      <w:pPr>
        <w:pStyle w:val="Odlomakpopisa"/>
        <w:numPr>
          <w:ilvl w:val="0"/>
          <w:numId w:val="48"/>
        </w:numPr>
        <w:spacing w:line="360" w:lineRule="auto"/>
        <w:jc w:val="both"/>
        <w:rPr>
          <w:rFonts w:ascii="Times New Roman" w:hAnsi="Times New Roman" w:cs="Times New Roman"/>
          <w:noProof/>
          <w:sz w:val="24"/>
          <w:szCs w:val="24"/>
          <w:lang w:val="hr-HR"/>
        </w:rPr>
      </w:pPr>
      <w:r w:rsidRPr="00CE003E">
        <w:rPr>
          <w:rFonts w:ascii="Times New Roman" w:hAnsi="Times New Roman" w:cs="Times New Roman"/>
          <w:noProof/>
          <w:sz w:val="24"/>
          <w:szCs w:val="24"/>
          <w:lang w:val="hr-HR"/>
        </w:rPr>
        <w:t>Svaki pokušaj ozljede ili povrede drugog pojedinca;</w:t>
      </w:r>
    </w:p>
    <w:p w14:paraId="5D9FF8A7" w14:textId="77777777" w:rsidR="002538F2" w:rsidRPr="00CE003E" w:rsidRDefault="002538F2" w:rsidP="00FD7303">
      <w:pPr>
        <w:pStyle w:val="Odlomakpopisa"/>
        <w:numPr>
          <w:ilvl w:val="0"/>
          <w:numId w:val="48"/>
        </w:numPr>
        <w:spacing w:line="360" w:lineRule="auto"/>
        <w:jc w:val="both"/>
        <w:rPr>
          <w:rFonts w:ascii="Times New Roman" w:hAnsi="Times New Roman" w:cs="Times New Roman"/>
          <w:noProof/>
          <w:sz w:val="24"/>
          <w:szCs w:val="24"/>
          <w:lang w:val="hr-HR"/>
        </w:rPr>
      </w:pPr>
      <w:r w:rsidRPr="00CE003E">
        <w:rPr>
          <w:rFonts w:ascii="Times New Roman" w:hAnsi="Times New Roman" w:cs="Times New Roman"/>
          <w:noProof/>
          <w:sz w:val="24"/>
          <w:szCs w:val="24"/>
          <w:lang w:val="hr-HR"/>
        </w:rPr>
        <w:t>Svako ponašanje koje predstavlja neposrednu prijetnju zdravlju i sigurnosti sebe ili drugih;</w:t>
      </w:r>
    </w:p>
    <w:p w14:paraId="5D13180D" w14:textId="77777777" w:rsidR="002538F2" w:rsidRPr="00CE003E" w:rsidRDefault="002538F2" w:rsidP="00FD7303">
      <w:pPr>
        <w:pStyle w:val="Odlomakpopisa"/>
        <w:numPr>
          <w:ilvl w:val="0"/>
          <w:numId w:val="48"/>
        </w:numPr>
        <w:spacing w:line="360" w:lineRule="auto"/>
        <w:jc w:val="both"/>
        <w:rPr>
          <w:rFonts w:ascii="Times New Roman" w:hAnsi="Times New Roman" w:cs="Times New Roman"/>
          <w:noProof/>
          <w:sz w:val="24"/>
          <w:szCs w:val="24"/>
          <w:lang w:val="hr-HR"/>
        </w:rPr>
      </w:pPr>
      <w:r w:rsidRPr="00CE003E">
        <w:rPr>
          <w:rFonts w:ascii="Times New Roman" w:hAnsi="Times New Roman" w:cs="Times New Roman"/>
          <w:noProof/>
          <w:sz w:val="24"/>
          <w:szCs w:val="24"/>
          <w:lang w:val="hr-HR"/>
        </w:rPr>
        <w:t>Svako ponašanje koje uzrokuje značajno uništavanje imovine ili oštećenje okruženja u kojem se uči;</w:t>
      </w:r>
    </w:p>
    <w:p w14:paraId="52DCFAB2" w14:textId="0D765A5D" w:rsidR="00CE003E" w:rsidRPr="00CE003E" w:rsidRDefault="002538F2" w:rsidP="00CE003E">
      <w:pPr>
        <w:pStyle w:val="Odlomakpopisa"/>
        <w:numPr>
          <w:ilvl w:val="0"/>
          <w:numId w:val="48"/>
        </w:numPr>
        <w:spacing w:line="360" w:lineRule="auto"/>
        <w:jc w:val="both"/>
        <w:rPr>
          <w:rFonts w:ascii="Times New Roman" w:hAnsi="Times New Roman" w:cs="Times New Roman"/>
          <w:noProof/>
          <w:sz w:val="24"/>
          <w:szCs w:val="24"/>
          <w:lang w:val="hr-HR"/>
        </w:rPr>
      </w:pPr>
      <w:r w:rsidRPr="00CE003E">
        <w:rPr>
          <w:rFonts w:ascii="Times New Roman" w:hAnsi="Times New Roman" w:cs="Times New Roman"/>
          <w:noProof/>
          <w:sz w:val="24"/>
          <w:szCs w:val="24"/>
          <w:lang w:val="hr-HR"/>
        </w:rPr>
        <w:t xml:space="preserve">Svaki drugi čin </w:t>
      </w:r>
      <w:r w:rsidR="000131E7" w:rsidRPr="00CE003E">
        <w:rPr>
          <w:rFonts w:ascii="Times New Roman" w:hAnsi="Times New Roman" w:cs="Times New Roman"/>
          <w:noProof/>
          <w:sz w:val="24"/>
          <w:szCs w:val="24"/>
          <w:lang w:val="hr-HR"/>
        </w:rPr>
        <w:t xml:space="preserve">za </w:t>
      </w:r>
      <w:r w:rsidRPr="00CE003E">
        <w:rPr>
          <w:rFonts w:ascii="Times New Roman" w:hAnsi="Times New Roman" w:cs="Times New Roman"/>
          <w:noProof/>
          <w:sz w:val="24"/>
          <w:szCs w:val="24"/>
          <w:lang w:val="hr-HR"/>
        </w:rPr>
        <w:t>koji škola razumno zaključuje da zahtijeva pedagoški odgovor.</w:t>
      </w:r>
    </w:p>
    <w:p w14:paraId="13661C87" w14:textId="7AA50D3F" w:rsidR="00CE003E" w:rsidRDefault="00CE003E" w:rsidP="00CE003E">
      <w:pPr>
        <w:pStyle w:val="Odlomakpopisa"/>
        <w:spacing w:line="360" w:lineRule="auto"/>
        <w:jc w:val="both"/>
        <w:rPr>
          <w:rFonts w:ascii="Times New Roman" w:hAnsi="Times New Roman" w:cs="Times New Roman"/>
          <w:noProof/>
          <w:color w:val="FF0000"/>
          <w:sz w:val="24"/>
          <w:szCs w:val="24"/>
          <w:lang w:val="hr-HR"/>
        </w:rPr>
      </w:pPr>
    </w:p>
    <w:p w14:paraId="4472FD17" w14:textId="56660154" w:rsidR="00CE003E" w:rsidRDefault="00CE003E" w:rsidP="00D46D13">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CE003E">
        <w:rPr>
          <w:rFonts w:ascii="Times New Roman" w:hAnsi="Times New Roman" w:cs="Times New Roman"/>
          <w:noProof/>
          <w:sz w:val="24"/>
          <w:szCs w:val="24"/>
          <w:lang w:val="hr-HR"/>
        </w:rPr>
        <w:lastRenderedPageBreak/>
        <w:t>Ukoliko se intezitet i učestalost takvih ponašanja nastavi ili pojača</w:t>
      </w:r>
      <w:r w:rsidRPr="00CE003E">
        <w:rPr>
          <w:rFonts w:ascii="Times New Roman" w:eastAsia="Times New Roman" w:hAnsi="Times New Roman" w:cs="Times New Roman"/>
          <w:noProof/>
          <w:sz w:val="24"/>
          <w:szCs w:val="20"/>
          <w:lang w:val="hr-HR" w:eastAsia="hr-HR"/>
        </w:rPr>
        <w:t xml:space="preserve">, potrebno je razmotriti  </w:t>
      </w:r>
      <w:r w:rsidR="00D46D13">
        <w:rPr>
          <w:rFonts w:ascii="Times New Roman" w:eastAsia="Times New Roman" w:hAnsi="Times New Roman" w:cs="Times New Roman"/>
          <w:noProof/>
          <w:sz w:val="24"/>
          <w:szCs w:val="20"/>
          <w:lang w:val="hr-HR" w:eastAsia="hr-HR"/>
        </w:rPr>
        <w:t>primjernost programa, primjerenost ustanove ili postupanje</w:t>
      </w:r>
      <w:r w:rsidRPr="00CE003E">
        <w:rPr>
          <w:rFonts w:ascii="Times New Roman" w:eastAsia="Times New Roman" w:hAnsi="Times New Roman" w:cs="Times New Roman"/>
          <w:noProof/>
          <w:sz w:val="24"/>
          <w:szCs w:val="20"/>
          <w:lang w:val="hr-HR" w:eastAsia="hr-HR"/>
        </w:rPr>
        <w:t xml:space="preserve"> sukladno Pravilniku o kriterijima za izricanje pedagoških mjera (NN 94/15.), posebno uvažavajući članak 9. stavak h Pravilnika o načinu postupanja odgojno-obrazovnih radnika školskih ustanova u poduzimanju mjera zaštite prava učenika te prijave svakog kršenja tih prava nadležnim tijelima (NN 132/13.)</w:t>
      </w:r>
    </w:p>
    <w:p w14:paraId="224DDC7E" w14:textId="77777777" w:rsidR="00D46D13" w:rsidRPr="00D46D13" w:rsidRDefault="00D46D13" w:rsidP="00D46D13">
      <w:pPr>
        <w:suppressAutoHyphens/>
        <w:spacing w:after="0" w:line="360" w:lineRule="auto"/>
        <w:contextualSpacing/>
        <w:jc w:val="both"/>
        <w:rPr>
          <w:rFonts w:ascii="Times New Roman" w:eastAsia="Times New Roman" w:hAnsi="Times New Roman" w:cs="Times New Roman"/>
          <w:noProof/>
          <w:sz w:val="24"/>
          <w:szCs w:val="20"/>
          <w:lang w:val="hr-HR" w:eastAsia="hr-HR"/>
        </w:rPr>
      </w:pPr>
    </w:p>
    <w:p w14:paraId="620B508B" w14:textId="03A4B6DD" w:rsidR="002538F2" w:rsidRDefault="00CE003E" w:rsidP="00FD7303">
      <w:pPr>
        <w:spacing w:line="360" w:lineRule="auto"/>
        <w:jc w:val="both"/>
        <w:rPr>
          <w:rFonts w:ascii="Times New Roman" w:hAnsi="Times New Roman" w:cs="Times New Roman"/>
          <w:noProof/>
          <w:sz w:val="24"/>
          <w:szCs w:val="24"/>
          <w:lang w:val="hr-HR"/>
        </w:rPr>
      </w:pPr>
      <w:r w:rsidRPr="00FD7303">
        <w:rPr>
          <w:rFonts w:ascii="Times New Roman" w:hAnsi="Times New Roman" w:cs="Times New Roman"/>
          <w:noProof/>
          <w:sz w:val="24"/>
          <w:szCs w:val="24"/>
          <w:lang w:val="hr-HR"/>
        </w:rPr>
        <w:t xml:space="preserve"> </w:t>
      </w:r>
      <w:r w:rsidR="00222FB9" w:rsidRPr="00FD7303">
        <w:rPr>
          <w:rFonts w:ascii="Times New Roman" w:hAnsi="Times New Roman" w:cs="Times New Roman"/>
          <w:noProof/>
          <w:sz w:val="24"/>
          <w:szCs w:val="24"/>
          <w:lang w:val="hr-HR"/>
        </w:rPr>
        <w:t>(</w:t>
      </w:r>
      <w:r w:rsidR="007F78C8">
        <w:rPr>
          <w:rFonts w:ascii="Times New Roman" w:hAnsi="Times New Roman" w:cs="Times New Roman"/>
          <w:noProof/>
          <w:sz w:val="24"/>
          <w:szCs w:val="24"/>
          <w:lang w:val="hr-HR"/>
        </w:rPr>
        <w:t>2</w:t>
      </w:r>
      <w:r w:rsidR="00222FB9" w:rsidRPr="00FD7303">
        <w:rPr>
          <w:rFonts w:ascii="Times New Roman" w:hAnsi="Times New Roman" w:cs="Times New Roman"/>
          <w:noProof/>
          <w:sz w:val="24"/>
          <w:szCs w:val="24"/>
          <w:lang w:val="hr-HR"/>
        </w:rPr>
        <w:t xml:space="preserve">) </w:t>
      </w:r>
      <w:r w:rsidR="002538F2" w:rsidRPr="00FD7303">
        <w:rPr>
          <w:rFonts w:ascii="Times New Roman" w:hAnsi="Times New Roman" w:cs="Times New Roman"/>
          <w:noProof/>
          <w:sz w:val="24"/>
          <w:szCs w:val="24"/>
          <w:lang w:val="hr-HR"/>
        </w:rPr>
        <w:t>Za potrebe</w:t>
      </w:r>
      <w:r w:rsidR="00222FB9" w:rsidRPr="00FD7303">
        <w:rPr>
          <w:rFonts w:ascii="Times New Roman" w:hAnsi="Times New Roman" w:cs="Times New Roman"/>
          <w:noProof/>
          <w:sz w:val="24"/>
          <w:szCs w:val="24"/>
          <w:lang w:val="hr-HR"/>
        </w:rPr>
        <w:t xml:space="preserve"> primjene</w:t>
      </w:r>
      <w:r w:rsidR="002538F2" w:rsidRPr="00FD7303">
        <w:rPr>
          <w:rFonts w:ascii="Times New Roman" w:hAnsi="Times New Roman" w:cs="Times New Roman"/>
          <w:noProof/>
          <w:sz w:val="24"/>
          <w:szCs w:val="24"/>
          <w:lang w:val="hr-HR"/>
        </w:rPr>
        <w:t xml:space="preserve"> pedagoškog kodeksa (Kodeks ponašanja</w:t>
      </w:r>
      <w:r w:rsidR="002538F2" w:rsidRPr="00E56FB4">
        <w:rPr>
          <w:rFonts w:ascii="Times New Roman" w:hAnsi="Times New Roman" w:cs="Times New Roman"/>
          <w:noProof/>
          <w:sz w:val="24"/>
          <w:szCs w:val="24"/>
          <w:lang w:val="hr-HR"/>
        </w:rPr>
        <w:t xml:space="preserve">) Centra za </w:t>
      </w:r>
      <w:r w:rsidR="00E56FB4">
        <w:rPr>
          <w:rFonts w:ascii="Times New Roman" w:hAnsi="Times New Roman" w:cs="Times New Roman"/>
          <w:noProof/>
          <w:sz w:val="24"/>
          <w:szCs w:val="24"/>
          <w:lang w:val="hr-HR"/>
        </w:rPr>
        <w:t>odgoj i obrazovanje</w:t>
      </w:r>
      <w:r w:rsidR="00AE2F62">
        <w:rPr>
          <w:rFonts w:ascii="Times New Roman" w:hAnsi="Times New Roman" w:cs="Times New Roman"/>
          <w:noProof/>
          <w:sz w:val="24"/>
          <w:szCs w:val="24"/>
          <w:lang w:val="hr-HR"/>
        </w:rPr>
        <w:t xml:space="preserve"> Ivan Štark</w:t>
      </w:r>
      <w:r w:rsidR="00E71BA3">
        <w:rPr>
          <w:rFonts w:ascii="Times New Roman" w:hAnsi="Times New Roman" w:cs="Times New Roman"/>
          <w:noProof/>
          <w:sz w:val="24"/>
          <w:szCs w:val="24"/>
          <w:lang w:val="hr-HR"/>
        </w:rPr>
        <w:t xml:space="preserve"> primijeniti će se</w:t>
      </w:r>
      <w:r w:rsidR="00E56FB4">
        <w:rPr>
          <w:rFonts w:ascii="Times New Roman" w:hAnsi="Times New Roman" w:cs="Times New Roman"/>
          <w:noProof/>
          <w:sz w:val="24"/>
          <w:szCs w:val="24"/>
          <w:lang w:val="hr-HR"/>
        </w:rPr>
        <w:t>:</w:t>
      </w:r>
    </w:p>
    <w:p w14:paraId="46625286" w14:textId="77777777" w:rsidR="00B54297" w:rsidRDefault="00AE2F62" w:rsidP="00B54297">
      <w:pPr>
        <w:spacing w:line="360" w:lineRule="auto"/>
        <w:jc w:val="both"/>
        <w:rPr>
          <w:rFonts w:ascii="Times New Roman" w:hAnsi="Times New Roman" w:cs="Times New Roman"/>
          <w:noProof/>
          <w:sz w:val="24"/>
          <w:szCs w:val="24"/>
          <w:lang w:val="hr-HR"/>
        </w:rPr>
      </w:pPr>
      <w:r w:rsidRPr="00B54297">
        <w:rPr>
          <w:rFonts w:ascii="Times New Roman" w:hAnsi="Times New Roman" w:cs="Times New Roman"/>
          <w:b/>
          <w:i/>
          <w:noProof/>
          <w:sz w:val="24"/>
          <w:szCs w:val="24"/>
          <w:lang w:val="hr-HR"/>
        </w:rPr>
        <w:t>Protokol odlaska učenika</w:t>
      </w:r>
      <w:r w:rsidR="00B54297" w:rsidRPr="00B54297">
        <w:rPr>
          <w:rFonts w:ascii="Times New Roman" w:hAnsi="Times New Roman" w:cs="Times New Roman"/>
          <w:b/>
          <w:i/>
          <w:noProof/>
          <w:sz w:val="24"/>
          <w:szCs w:val="24"/>
          <w:lang w:val="hr-HR"/>
        </w:rPr>
        <w:t xml:space="preserve"> iz učionice i boravka u sigurnoj zoni</w:t>
      </w:r>
      <w:r w:rsidR="00B54297" w:rsidRPr="00B54297">
        <w:rPr>
          <w:rFonts w:ascii="Times New Roman" w:hAnsi="Times New Roman" w:cs="Times New Roman"/>
          <w:noProof/>
          <w:sz w:val="24"/>
          <w:szCs w:val="24"/>
          <w:lang w:val="hr-HR"/>
        </w:rPr>
        <w:t xml:space="preserve">: </w:t>
      </w:r>
    </w:p>
    <w:p w14:paraId="50512815" w14:textId="564CF098" w:rsidR="00B54297" w:rsidRPr="00B54297" w:rsidRDefault="00B54297" w:rsidP="00B54297">
      <w:pPr>
        <w:pStyle w:val="Odlomakpopisa"/>
        <w:numPr>
          <w:ilvl w:val="0"/>
          <w:numId w:val="60"/>
        </w:numPr>
        <w:spacing w:line="360" w:lineRule="auto"/>
        <w:jc w:val="both"/>
        <w:rPr>
          <w:rFonts w:ascii="Times New Roman" w:hAnsi="Times New Roman" w:cs="Times New Roman"/>
          <w:noProof/>
          <w:sz w:val="24"/>
          <w:szCs w:val="24"/>
          <w:lang w:val="hr-HR"/>
        </w:rPr>
      </w:pPr>
      <w:r w:rsidRPr="00B54297">
        <w:rPr>
          <w:rFonts w:ascii="Times New Roman" w:hAnsi="Times New Roman" w:cs="Times New Roman"/>
          <w:noProof/>
          <w:sz w:val="24"/>
          <w:szCs w:val="24"/>
          <w:lang w:val="hr-HR"/>
        </w:rPr>
        <w:t xml:space="preserve">Učenik se izdvaja iz učionice i odvodi u sigurnu zonu u situaciji kada nije u mogućnosti samoregulirati svoje ponašanje kojim bi u razrednom ili drugom (unutrašnjem ili vanjskom) prostoru škole potencijalno mogao fizički ugroziti i / ili nanijeti bol sebi, drugim učenicima ili djelatnicima škole. Osnovna svrha izdvajanja i boravka učenika u </w:t>
      </w:r>
      <w:r>
        <w:rPr>
          <w:rFonts w:ascii="Times New Roman" w:hAnsi="Times New Roman" w:cs="Times New Roman"/>
          <w:noProof/>
          <w:sz w:val="24"/>
          <w:szCs w:val="24"/>
          <w:lang w:val="hr-HR"/>
        </w:rPr>
        <w:t>sigurnoj zoni</w:t>
      </w:r>
      <w:r w:rsidRPr="00B54297">
        <w:rPr>
          <w:rFonts w:ascii="Times New Roman" w:hAnsi="Times New Roman" w:cs="Times New Roman"/>
          <w:noProof/>
          <w:sz w:val="24"/>
          <w:szCs w:val="24"/>
          <w:lang w:val="hr-HR"/>
        </w:rPr>
        <w:t xml:space="preserve"> je sigurnost samog učenika, drugih učenika i drugih odraslih osoba. </w:t>
      </w:r>
    </w:p>
    <w:p w14:paraId="2278F339" w14:textId="316D4748" w:rsidR="00B54297" w:rsidRPr="00B54297" w:rsidRDefault="00B54297" w:rsidP="00B54297">
      <w:pPr>
        <w:pStyle w:val="Odlomakpopisa"/>
        <w:numPr>
          <w:ilvl w:val="0"/>
          <w:numId w:val="60"/>
        </w:numPr>
        <w:spacing w:line="360" w:lineRule="auto"/>
        <w:jc w:val="both"/>
        <w:rPr>
          <w:rFonts w:ascii="Times New Roman" w:hAnsi="Times New Roman" w:cs="Times New Roman"/>
          <w:noProof/>
          <w:sz w:val="24"/>
          <w:szCs w:val="24"/>
          <w:lang w:val="hr-HR"/>
        </w:rPr>
      </w:pPr>
      <w:r>
        <w:rPr>
          <w:rFonts w:ascii="Times New Roman" w:hAnsi="Times New Roman" w:cs="Times New Roman"/>
          <w:noProof/>
          <w:sz w:val="24"/>
          <w:szCs w:val="24"/>
          <w:lang w:val="hr-HR"/>
        </w:rPr>
        <w:t>Prethodno izdvajanju iz učionice</w:t>
      </w:r>
      <w:r w:rsidRPr="00B54297">
        <w:rPr>
          <w:rFonts w:ascii="Times New Roman" w:hAnsi="Times New Roman" w:cs="Times New Roman"/>
          <w:noProof/>
          <w:sz w:val="24"/>
          <w:szCs w:val="24"/>
          <w:lang w:val="hr-HR"/>
        </w:rPr>
        <w:t>, kada je učenik u trenutnoj situaciji smanjene ili nepostojeće mogućnosti samoregulacije potencijalno ugrožavajućeg ponašanja,</w:t>
      </w:r>
      <w:r>
        <w:rPr>
          <w:rFonts w:ascii="Times New Roman" w:hAnsi="Times New Roman" w:cs="Times New Roman"/>
          <w:noProof/>
          <w:sz w:val="24"/>
          <w:szCs w:val="24"/>
          <w:lang w:val="hr-HR"/>
        </w:rPr>
        <w:t xml:space="preserve"> učitelj</w:t>
      </w:r>
      <w:r w:rsidRPr="00B54297">
        <w:rPr>
          <w:rFonts w:ascii="Times New Roman" w:hAnsi="Times New Roman" w:cs="Times New Roman"/>
          <w:noProof/>
          <w:sz w:val="24"/>
          <w:szCs w:val="24"/>
          <w:lang w:val="hr-HR"/>
        </w:rPr>
        <w:t xml:space="preserve"> uz podršku stručnog tima, pomoćnika u nastavi i drugih učitelja primjenjuje optimalne i primjerene oblike edukacijsko-rehabilitacijske podrške. Ti postupci uključuju strategije modifikacije ponašanja, strategije uzročno-posljedičnog konteksta (uključujući i PPP protokol) te druge metode osnaživanja učenika u njegovoj samoregulaciji ponašanja koje su prethodno (ukoliko je učenik već imao teškoće u regulaciji vlastitog ponašanja) izdvojene kao učinkovite u sličnim situacijama, a za svakog učenika posebno, kako bi se učeniku pružila podrška u postizanju samoregulacije ponašanja.</w:t>
      </w:r>
    </w:p>
    <w:p w14:paraId="46F4D8DA" w14:textId="167A36FE" w:rsidR="00B54297" w:rsidRPr="00B54297" w:rsidRDefault="00B54297" w:rsidP="00B54297">
      <w:pPr>
        <w:pStyle w:val="Odlomakpopisa"/>
        <w:numPr>
          <w:ilvl w:val="0"/>
          <w:numId w:val="60"/>
        </w:numPr>
        <w:spacing w:line="360" w:lineRule="auto"/>
        <w:jc w:val="both"/>
        <w:rPr>
          <w:rFonts w:ascii="Times New Roman" w:hAnsi="Times New Roman" w:cs="Times New Roman"/>
          <w:noProof/>
          <w:sz w:val="24"/>
          <w:szCs w:val="24"/>
          <w:lang w:val="hr-HR"/>
        </w:rPr>
      </w:pPr>
      <w:r w:rsidRPr="00B54297">
        <w:rPr>
          <w:rFonts w:ascii="Times New Roman" w:hAnsi="Times New Roman" w:cs="Times New Roman"/>
          <w:noProof/>
          <w:sz w:val="24"/>
          <w:szCs w:val="24"/>
          <w:lang w:val="hr-HR"/>
        </w:rPr>
        <w:t xml:space="preserve">Ukoliko primijenjeni postupci za postizanje optimalne samoregulacije potencijalno ugrožavajućeg ponašanja učenika u trenutnoj situaciji nisu učinkoviti – učenik se izdvaja u </w:t>
      </w:r>
      <w:r>
        <w:rPr>
          <w:rFonts w:ascii="Times New Roman" w:hAnsi="Times New Roman" w:cs="Times New Roman"/>
          <w:noProof/>
          <w:sz w:val="24"/>
          <w:szCs w:val="24"/>
          <w:lang w:val="hr-HR"/>
        </w:rPr>
        <w:t>prostor sigurne zone.</w:t>
      </w:r>
    </w:p>
    <w:p w14:paraId="5E58B073" w14:textId="5ABF4376" w:rsidR="00B54297" w:rsidRPr="00B54297" w:rsidRDefault="00B54297" w:rsidP="00B54297">
      <w:pPr>
        <w:pStyle w:val="Odlomakpopisa"/>
        <w:numPr>
          <w:ilvl w:val="0"/>
          <w:numId w:val="60"/>
        </w:numPr>
        <w:spacing w:line="360" w:lineRule="auto"/>
        <w:jc w:val="both"/>
        <w:rPr>
          <w:rFonts w:ascii="Times New Roman" w:hAnsi="Times New Roman" w:cs="Times New Roman"/>
          <w:noProof/>
          <w:sz w:val="24"/>
          <w:szCs w:val="24"/>
          <w:lang w:val="hr-HR"/>
        </w:rPr>
      </w:pPr>
      <w:r w:rsidRPr="00B54297">
        <w:rPr>
          <w:rFonts w:ascii="Times New Roman" w:hAnsi="Times New Roman" w:cs="Times New Roman"/>
          <w:noProof/>
          <w:sz w:val="24"/>
          <w:szCs w:val="24"/>
          <w:lang w:val="hr-HR"/>
        </w:rPr>
        <w:t xml:space="preserve">U </w:t>
      </w:r>
      <w:r>
        <w:rPr>
          <w:rFonts w:ascii="Times New Roman" w:hAnsi="Times New Roman" w:cs="Times New Roman"/>
          <w:noProof/>
          <w:sz w:val="24"/>
          <w:szCs w:val="24"/>
          <w:lang w:val="hr-HR"/>
        </w:rPr>
        <w:t>sigurnu zonu</w:t>
      </w:r>
      <w:r w:rsidRPr="00B54297">
        <w:rPr>
          <w:rFonts w:ascii="Times New Roman" w:hAnsi="Times New Roman" w:cs="Times New Roman"/>
          <w:noProof/>
          <w:sz w:val="24"/>
          <w:szCs w:val="24"/>
          <w:lang w:val="hr-HR"/>
        </w:rPr>
        <w:t xml:space="preserve"> učenik se izdvaja u situacijama intenzivnih, preplavljujućih i ugrožavajućih ponašanja koja uključuju:</w:t>
      </w:r>
    </w:p>
    <w:p w14:paraId="0B7608FE" w14:textId="77777777" w:rsidR="00B54297" w:rsidRPr="00B54297" w:rsidRDefault="00B54297" w:rsidP="00B54297">
      <w:pPr>
        <w:spacing w:line="360" w:lineRule="auto"/>
        <w:ind w:left="1440"/>
        <w:jc w:val="both"/>
        <w:rPr>
          <w:rFonts w:ascii="Times New Roman" w:hAnsi="Times New Roman" w:cs="Times New Roman"/>
          <w:noProof/>
          <w:sz w:val="24"/>
          <w:szCs w:val="24"/>
          <w:lang w:val="hr-HR"/>
        </w:rPr>
      </w:pPr>
      <w:r w:rsidRPr="00B54297">
        <w:rPr>
          <w:rFonts w:ascii="Times New Roman" w:hAnsi="Times New Roman" w:cs="Times New Roman"/>
          <w:noProof/>
          <w:sz w:val="24"/>
          <w:szCs w:val="24"/>
          <w:lang w:val="hr-HR"/>
        </w:rPr>
        <w:t>-agresivna ponašanja</w:t>
      </w:r>
    </w:p>
    <w:p w14:paraId="4A43AA40" w14:textId="77777777" w:rsidR="00B54297" w:rsidRPr="00B54297" w:rsidRDefault="00B54297" w:rsidP="00B54297">
      <w:pPr>
        <w:spacing w:line="360" w:lineRule="auto"/>
        <w:ind w:left="1440"/>
        <w:jc w:val="both"/>
        <w:rPr>
          <w:rFonts w:ascii="Times New Roman" w:hAnsi="Times New Roman" w:cs="Times New Roman"/>
          <w:noProof/>
          <w:sz w:val="24"/>
          <w:szCs w:val="24"/>
          <w:lang w:val="hr-HR"/>
        </w:rPr>
      </w:pPr>
      <w:r w:rsidRPr="00B54297">
        <w:rPr>
          <w:rFonts w:ascii="Times New Roman" w:hAnsi="Times New Roman" w:cs="Times New Roman"/>
          <w:noProof/>
          <w:sz w:val="24"/>
          <w:szCs w:val="24"/>
          <w:lang w:val="hr-HR"/>
        </w:rPr>
        <w:t>-autoagresivna ponašanja</w:t>
      </w:r>
    </w:p>
    <w:p w14:paraId="20E73903" w14:textId="4BFFDACF" w:rsidR="00B54297" w:rsidRPr="00B54297" w:rsidRDefault="00B54297" w:rsidP="00B54297">
      <w:pPr>
        <w:spacing w:line="360" w:lineRule="auto"/>
        <w:ind w:left="1440"/>
        <w:jc w:val="both"/>
        <w:rPr>
          <w:rFonts w:ascii="Times New Roman" w:hAnsi="Times New Roman" w:cs="Times New Roman"/>
          <w:noProof/>
          <w:sz w:val="24"/>
          <w:szCs w:val="24"/>
          <w:lang w:val="hr-HR"/>
        </w:rPr>
      </w:pPr>
      <w:r w:rsidRPr="00B54297">
        <w:rPr>
          <w:rFonts w:ascii="Times New Roman" w:hAnsi="Times New Roman" w:cs="Times New Roman"/>
          <w:noProof/>
          <w:sz w:val="24"/>
          <w:szCs w:val="24"/>
          <w:lang w:val="hr-HR"/>
        </w:rPr>
        <w:lastRenderedPageBreak/>
        <w:t>-destruktivna ponašanja (prvenstveno uključuju opasnu i neprimjerenu manipulaciju predm</w:t>
      </w:r>
      <w:r w:rsidR="000131E7">
        <w:rPr>
          <w:rFonts w:ascii="Times New Roman" w:hAnsi="Times New Roman" w:cs="Times New Roman"/>
          <w:noProof/>
          <w:sz w:val="24"/>
          <w:szCs w:val="24"/>
          <w:lang w:val="hr-HR"/>
        </w:rPr>
        <w:t>etima iz učenikove okoline kojima</w:t>
      </w:r>
      <w:r w:rsidRPr="00B54297">
        <w:rPr>
          <w:rFonts w:ascii="Times New Roman" w:hAnsi="Times New Roman" w:cs="Times New Roman"/>
          <w:noProof/>
          <w:sz w:val="24"/>
          <w:szCs w:val="24"/>
          <w:lang w:val="hr-HR"/>
        </w:rPr>
        <w:t xml:space="preserve"> bi mogao ozlijediti sebe i druge)</w:t>
      </w:r>
    </w:p>
    <w:p w14:paraId="74F7524B" w14:textId="4A4F626D" w:rsidR="00B54297" w:rsidRPr="00B54297" w:rsidRDefault="00B54297" w:rsidP="00B54297">
      <w:pPr>
        <w:spacing w:line="360" w:lineRule="auto"/>
        <w:ind w:left="1440"/>
        <w:jc w:val="both"/>
        <w:rPr>
          <w:rFonts w:ascii="Times New Roman" w:hAnsi="Times New Roman" w:cs="Times New Roman"/>
          <w:noProof/>
          <w:sz w:val="24"/>
          <w:szCs w:val="24"/>
          <w:lang w:val="hr-HR"/>
        </w:rPr>
      </w:pPr>
      <w:r w:rsidRPr="00B54297">
        <w:rPr>
          <w:rFonts w:ascii="Times New Roman" w:hAnsi="Times New Roman" w:cs="Times New Roman"/>
          <w:noProof/>
          <w:sz w:val="24"/>
          <w:szCs w:val="24"/>
          <w:lang w:val="hr-HR"/>
        </w:rPr>
        <w:t xml:space="preserve">-druga ponašanja, a po procjeni učitelja i stručnog tima (npr. iznimna senzorička preplavljenost, različita emotivna stanja visokog intenziteta te druga ponašanja prilikom kojih bi izdvajanje učenika u </w:t>
      </w:r>
      <w:r w:rsidR="000131E7">
        <w:rPr>
          <w:rFonts w:ascii="Times New Roman" w:hAnsi="Times New Roman" w:cs="Times New Roman"/>
          <w:noProof/>
          <w:sz w:val="24"/>
          <w:szCs w:val="24"/>
          <w:lang w:val="hr-HR"/>
        </w:rPr>
        <w:t>sigurnu zonu</w:t>
      </w:r>
      <w:r w:rsidRPr="00B54297">
        <w:rPr>
          <w:rFonts w:ascii="Times New Roman" w:hAnsi="Times New Roman" w:cs="Times New Roman"/>
          <w:noProof/>
          <w:sz w:val="24"/>
          <w:szCs w:val="24"/>
          <w:lang w:val="hr-HR"/>
        </w:rPr>
        <w:t xml:space="preserve"> pozitivno djelovalo na stabilizaciju učenika)</w:t>
      </w:r>
    </w:p>
    <w:p w14:paraId="4F1CF311" w14:textId="29A54BB4" w:rsidR="00B54297" w:rsidRPr="00B54297" w:rsidRDefault="00B54297" w:rsidP="00B54297">
      <w:pPr>
        <w:pStyle w:val="Odlomakpopisa"/>
        <w:numPr>
          <w:ilvl w:val="0"/>
          <w:numId w:val="60"/>
        </w:numPr>
        <w:spacing w:line="360" w:lineRule="auto"/>
        <w:jc w:val="both"/>
        <w:rPr>
          <w:rFonts w:ascii="Times New Roman" w:hAnsi="Times New Roman" w:cs="Times New Roman"/>
          <w:noProof/>
          <w:sz w:val="24"/>
          <w:szCs w:val="24"/>
          <w:lang w:val="hr-HR"/>
        </w:rPr>
      </w:pPr>
      <w:r w:rsidRPr="00B54297">
        <w:rPr>
          <w:rFonts w:ascii="Times New Roman" w:hAnsi="Times New Roman" w:cs="Times New Roman"/>
          <w:noProof/>
          <w:sz w:val="24"/>
          <w:szCs w:val="24"/>
          <w:lang w:val="hr-HR"/>
        </w:rPr>
        <w:t>Vrijeme boravka učenika</w:t>
      </w:r>
      <w:r>
        <w:rPr>
          <w:rFonts w:ascii="Times New Roman" w:hAnsi="Times New Roman" w:cs="Times New Roman"/>
          <w:noProof/>
          <w:sz w:val="24"/>
          <w:szCs w:val="24"/>
          <w:lang w:val="hr-HR"/>
        </w:rPr>
        <w:t xml:space="preserve"> izvan učionice </w:t>
      </w:r>
      <w:r w:rsidRPr="00B54297">
        <w:rPr>
          <w:rFonts w:ascii="Times New Roman" w:hAnsi="Times New Roman" w:cs="Times New Roman"/>
          <w:noProof/>
          <w:sz w:val="24"/>
          <w:szCs w:val="24"/>
          <w:lang w:val="hr-HR"/>
        </w:rPr>
        <w:t xml:space="preserve">ovisi o intenzitetu, obliku i topografiji izazovnog ponašanja. </w:t>
      </w:r>
    </w:p>
    <w:p w14:paraId="24A5BBB4" w14:textId="34720E9E" w:rsidR="00B54297" w:rsidRPr="00B54297" w:rsidRDefault="00B54297" w:rsidP="00B54297">
      <w:pPr>
        <w:pStyle w:val="Odlomakpopisa"/>
        <w:numPr>
          <w:ilvl w:val="0"/>
          <w:numId w:val="60"/>
        </w:numPr>
        <w:spacing w:line="360" w:lineRule="auto"/>
        <w:jc w:val="both"/>
        <w:rPr>
          <w:rFonts w:ascii="Times New Roman" w:hAnsi="Times New Roman" w:cs="Times New Roman"/>
          <w:noProof/>
          <w:sz w:val="24"/>
          <w:szCs w:val="24"/>
          <w:lang w:val="hr-HR"/>
        </w:rPr>
      </w:pPr>
      <w:r w:rsidRPr="00B54297">
        <w:rPr>
          <w:rFonts w:ascii="Times New Roman" w:hAnsi="Times New Roman" w:cs="Times New Roman"/>
          <w:noProof/>
          <w:sz w:val="24"/>
          <w:szCs w:val="24"/>
          <w:lang w:val="hr-HR"/>
        </w:rPr>
        <w:t xml:space="preserve">Ovim protokolom utvrđuje se bazično vrijeme od 10 minuta boravka u </w:t>
      </w:r>
      <w:r>
        <w:rPr>
          <w:rFonts w:ascii="Times New Roman" w:hAnsi="Times New Roman" w:cs="Times New Roman"/>
          <w:noProof/>
          <w:sz w:val="24"/>
          <w:szCs w:val="24"/>
          <w:lang w:val="hr-HR"/>
        </w:rPr>
        <w:t>sigurnoj zoni</w:t>
      </w:r>
      <w:r w:rsidRPr="00B54297">
        <w:rPr>
          <w:rFonts w:ascii="Times New Roman" w:hAnsi="Times New Roman" w:cs="Times New Roman"/>
          <w:noProof/>
          <w:sz w:val="24"/>
          <w:szCs w:val="24"/>
          <w:lang w:val="hr-HR"/>
        </w:rPr>
        <w:t xml:space="preserve"> nakon kojeg se vrši procjena učenikovog ponašanja.  Ukoliko se uvidi da </w:t>
      </w:r>
      <w:r w:rsidR="00ED5089">
        <w:rPr>
          <w:rFonts w:ascii="Times New Roman" w:hAnsi="Times New Roman" w:cs="Times New Roman"/>
          <w:noProof/>
          <w:sz w:val="24"/>
          <w:szCs w:val="24"/>
          <w:lang w:val="hr-HR"/>
        </w:rPr>
        <w:t xml:space="preserve">je </w:t>
      </w:r>
      <w:r w:rsidRPr="00B54297">
        <w:rPr>
          <w:rFonts w:ascii="Times New Roman" w:hAnsi="Times New Roman" w:cs="Times New Roman"/>
          <w:noProof/>
          <w:sz w:val="24"/>
          <w:szCs w:val="24"/>
          <w:lang w:val="hr-HR"/>
        </w:rPr>
        <w:t xml:space="preserve">nakon 10 minuta </w:t>
      </w:r>
      <w:r w:rsidR="00ED5089">
        <w:rPr>
          <w:rFonts w:ascii="Times New Roman" w:hAnsi="Times New Roman" w:cs="Times New Roman"/>
          <w:noProof/>
          <w:sz w:val="24"/>
          <w:szCs w:val="24"/>
          <w:lang w:val="hr-HR"/>
        </w:rPr>
        <w:t>boravka došlo do stabilizacije i optimalizacije</w:t>
      </w:r>
      <w:r w:rsidRPr="00B54297">
        <w:rPr>
          <w:rFonts w:ascii="Times New Roman" w:hAnsi="Times New Roman" w:cs="Times New Roman"/>
          <w:noProof/>
          <w:sz w:val="24"/>
          <w:szCs w:val="24"/>
          <w:lang w:val="hr-HR"/>
        </w:rPr>
        <w:t xml:space="preserve"> </w:t>
      </w:r>
      <w:r w:rsidR="00ED5089">
        <w:rPr>
          <w:rFonts w:ascii="Times New Roman" w:hAnsi="Times New Roman" w:cs="Times New Roman"/>
          <w:noProof/>
          <w:sz w:val="24"/>
          <w:szCs w:val="24"/>
          <w:lang w:val="hr-HR"/>
        </w:rPr>
        <w:t>učeniko</w:t>
      </w:r>
      <w:r w:rsidRPr="00B54297">
        <w:rPr>
          <w:rFonts w:ascii="Times New Roman" w:hAnsi="Times New Roman" w:cs="Times New Roman"/>
          <w:noProof/>
          <w:sz w:val="24"/>
          <w:szCs w:val="24"/>
          <w:lang w:val="hr-HR"/>
        </w:rPr>
        <w:t xml:space="preserve">va ponašanja, učitelj provodi pripremu učenika za </w:t>
      </w:r>
      <w:r w:rsidR="00ED5089">
        <w:rPr>
          <w:rFonts w:ascii="Times New Roman" w:hAnsi="Times New Roman" w:cs="Times New Roman"/>
          <w:noProof/>
          <w:sz w:val="24"/>
          <w:szCs w:val="24"/>
          <w:lang w:val="hr-HR"/>
        </w:rPr>
        <w:t>povratak u učionicu</w:t>
      </w:r>
      <w:r w:rsidRPr="00B54297">
        <w:rPr>
          <w:rFonts w:ascii="Times New Roman" w:hAnsi="Times New Roman" w:cs="Times New Roman"/>
          <w:noProof/>
          <w:sz w:val="24"/>
          <w:szCs w:val="24"/>
          <w:lang w:val="hr-HR"/>
        </w:rPr>
        <w:t xml:space="preserve"> te pruža učeniku</w:t>
      </w:r>
      <w:r w:rsidR="00ED5089">
        <w:rPr>
          <w:rFonts w:ascii="Times New Roman" w:hAnsi="Times New Roman" w:cs="Times New Roman"/>
          <w:noProof/>
          <w:sz w:val="24"/>
          <w:szCs w:val="24"/>
          <w:lang w:val="hr-HR"/>
        </w:rPr>
        <w:t xml:space="preserve"> kraće</w:t>
      </w:r>
      <w:r w:rsidRPr="00B54297">
        <w:rPr>
          <w:rFonts w:ascii="Times New Roman" w:hAnsi="Times New Roman" w:cs="Times New Roman"/>
          <w:noProof/>
          <w:sz w:val="24"/>
          <w:szCs w:val="24"/>
          <w:lang w:val="hr-HR"/>
        </w:rPr>
        <w:t xml:space="preserve"> dodatno vrijeme u </w:t>
      </w:r>
      <w:r w:rsidR="00ED5089">
        <w:rPr>
          <w:rFonts w:ascii="Times New Roman" w:hAnsi="Times New Roman" w:cs="Times New Roman"/>
          <w:noProof/>
          <w:sz w:val="24"/>
          <w:szCs w:val="24"/>
          <w:lang w:val="hr-HR"/>
        </w:rPr>
        <w:t xml:space="preserve">sigurnoj zoni </w:t>
      </w:r>
      <w:r w:rsidRPr="00B54297">
        <w:rPr>
          <w:rFonts w:ascii="Times New Roman" w:hAnsi="Times New Roman" w:cs="Times New Roman"/>
          <w:noProof/>
          <w:sz w:val="24"/>
          <w:szCs w:val="24"/>
          <w:lang w:val="hr-HR"/>
        </w:rPr>
        <w:t xml:space="preserve"> do optimalne stabilizacije ponašanja i spremnosti učenika na </w:t>
      </w:r>
      <w:r w:rsidR="00ED5089">
        <w:rPr>
          <w:rFonts w:ascii="Times New Roman" w:hAnsi="Times New Roman" w:cs="Times New Roman"/>
          <w:noProof/>
          <w:sz w:val="24"/>
          <w:szCs w:val="24"/>
          <w:lang w:val="hr-HR"/>
        </w:rPr>
        <w:t>povratak u razred</w:t>
      </w:r>
      <w:r w:rsidRPr="00B54297">
        <w:rPr>
          <w:rFonts w:ascii="Times New Roman" w:hAnsi="Times New Roman" w:cs="Times New Roman"/>
          <w:noProof/>
          <w:sz w:val="24"/>
          <w:szCs w:val="24"/>
          <w:lang w:val="hr-HR"/>
        </w:rPr>
        <w:t>.</w:t>
      </w:r>
    </w:p>
    <w:p w14:paraId="048A6B97" w14:textId="3E88FB60" w:rsidR="00B54297" w:rsidRPr="00ED5089" w:rsidRDefault="00B54297" w:rsidP="00ED5089">
      <w:pPr>
        <w:pStyle w:val="Odlomakpopisa"/>
        <w:numPr>
          <w:ilvl w:val="0"/>
          <w:numId w:val="60"/>
        </w:numPr>
        <w:spacing w:line="360" w:lineRule="auto"/>
        <w:jc w:val="both"/>
        <w:rPr>
          <w:rFonts w:ascii="Times New Roman" w:hAnsi="Times New Roman" w:cs="Times New Roman"/>
          <w:noProof/>
          <w:sz w:val="24"/>
          <w:szCs w:val="24"/>
          <w:lang w:val="hr-HR"/>
        </w:rPr>
      </w:pPr>
      <w:r w:rsidRPr="00B54297">
        <w:rPr>
          <w:rFonts w:ascii="Times New Roman" w:hAnsi="Times New Roman" w:cs="Times New Roman"/>
          <w:noProof/>
          <w:sz w:val="24"/>
          <w:szCs w:val="24"/>
          <w:lang w:val="hr-HR"/>
        </w:rPr>
        <w:t xml:space="preserve">Ukoliko ponašanje učenika nakon 10 minuta boravka u </w:t>
      </w:r>
      <w:r w:rsidR="00ED5089">
        <w:rPr>
          <w:rFonts w:ascii="Times New Roman" w:hAnsi="Times New Roman" w:cs="Times New Roman"/>
          <w:noProof/>
          <w:sz w:val="24"/>
          <w:szCs w:val="24"/>
          <w:lang w:val="hr-HR"/>
        </w:rPr>
        <w:t>sigurnoj zoni</w:t>
      </w:r>
      <w:r w:rsidRPr="00B54297">
        <w:rPr>
          <w:rFonts w:ascii="Times New Roman" w:hAnsi="Times New Roman" w:cs="Times New Roman"/>
          <w:noProof/>
          <w:sz w:val="24"/>
          <w:szCs w:val="24"/>
          <w:lang w:val="hr-HR"/>
        </w:rPr>
        <w:t xml:space="preserve"> ostane nepromijenjeno ili se intenzitet izazovnog ponašanja poveća, učenik ostaje u </w:t>
      </w:r>
      <w:r w:rsidR="00ED5089">
        <w:rPr>
          <w:rFonts w:ascii="Times New Roman" w:hAnsi="Times New Roman" w:cs="Times New Roman"/>
          <w:noProof/>
          <w:sz w:val="24"/>
          <w:szCs w:val="24"/>
          <w:lang w:val="hr-HR"/>
        </w:rPr>
        <w:t>sigurnoj zoni</w:t>
      </w:r>
      <w:r w:rsidR="00501293">
        <w:rPr>
          <w:rFonts w:ascii="Times New Roman" w:hAnsi="Times New Roman" w:cs="Times New Roman"/>
          <w:noProof/>
          <w:sz w:val="24"/>
          <w:szCs w:val="24"/>
          <w:lang w:val="hr-HR"/>
        </w:rPr>
        <w:t xml:space="preserve">, do dolaska roditelja </w:t>
      </w:r>
      <w:r w:rsidR="000131E7">
        <w:rPr>
          <w:rFonts w:ascii="Times New Roman" w:hAnsi="Times New Roman" w:cs="Times New Roman"/>
          <w:noProof/>
          <w:sz w:val="24"/>
          <w:szCs w:val="24"/>
          <w:lang w:val="hr-HR"/>
        </w:rPr>
        <w:t xml:space="preserve">koji će biti pozvani </w:t>
      </w:r>
      <w:r w:rsidRPr="00B54297">
        <w:rPr>
          <w:rFonts w:ascii="Times New Roman" w:hAnsi="Times New Roman" w:cs="Times New Roman"/>
          <w:noProof/>
          <w:sz w:val="24"/>
          <w:szCs w:val="24"/>
          <w:lang w:val="hr-HR"/>
        </w:rPr>
        <w:t>od strane škole.</w:t>
      </w:r>
    </w:p>
    <w:p w14:paraId="49D80F49" w14:textId="43E7468C" w:rsidR="00B54297" w:rsidRPr="00ED5089" w:rsidRDefault="00B54297" w:rsidP="00ED5089">
      <w:pPr>
        <w:pStyle w:val="Odlomakpopisa"/>
        <w:numPr>
          <w:ilvl w:val="0"/>
          <w:numId w:val="60"/>
        </w:numPr>
        <w:spacing w:line="360" w:lineRule="auto"/>
        <w:jc w:val="both"/>
        <w:rPr>
          <w:rFonts w:ascii="Times New Roman" w:hAnsi="Times New Roman" w:cs="Times New Roman"/>
          <w:noProof/>
          <w:sz w:val="24"/>
          <w:szCs w:val="24"/>
          <w:lang w:val="hr-HR"/>
        </w:rPr>
      </w:pPr>
      <w:r w:rsidRPr="00B54297">
        <w:rPr>
          <w:rFonts w:ascii="Times New Roman" w:hAnsi="Times New Roman" w:cs="Times New Roman"/>
          <w:noProof/>
          <w:sz w:val="24"/>
          <w:szCs w:val="24"/>
          <w:lang w:val="hr-HR"/>
        </w:rPr>
        <w:t xml:space="preserve">Tijekom boravka u </w:t>
      </w:r>
      <w:r w:rsidR="00ED5089">
        <w:rPr>
          <w:rFonts w:ascii="Times New Roman" w:hAnsi="Times New Roman" w:cs="Times New Roman"/>
          <w:noProof/>
          <w:sz w:val="24"/>
          <w:szCs w:val="24"/>
          <w:lang w:val="hr-HR"/>
        </w:rPr>
        <w:t>prostoru sigurne zone</w:t>
      </w:r>
      <w:r w:rsidRPr="00B54297">
        <w:rPr>
          <w:rFonts w:ascii="Times New Roman" w:hAnsi="Times New Roman" w:cs="Times New Roman"/>
          <w:noProof/>
          <w:sz w:val="24"/>
          <w:szCs w:val="24"/>
          <w:lang w:val="hr-HR"/>
        </w:rPr>
        <w:t>, učenik je neprestano pod nadzorom učitelja.</w:t>
      </w:r>
    </w:p>
    <w:p w14:paraId="4FAE7700" w14:textId="1575FCCD" w:rsidR="00AE2F62" w:rsidRPr="00E71BA3" w:rsidRDefault="00B54297" w:rsidP="00B54297">
      <w:pPr>
        <w:pStyle w:val="Odlomakpopisa"/>
        <w:numPr>
          <w:ilvl w:val="0"/>
          <w:numId w:val="60"/>
        </w:numPr>
        <w:spacing w:line="360" w:lineRule="auto"/>
        <w:jc w:val="both"/>
        <w:rPr>
          <w:rFonts w:ascii="Times New Roman" w:hAnsi="Times New Roman" w:cs="Times New Roman"/>
          <w:noProof/>
          <w:sz w:val="24"/>
          <w:szCs w:val="24"/>
          <w:lang w:val="hr-HR"/>
        </w:rPr>
      </w:pPr>
      <w:r w:rsidRPr="00B54297">
        <w:rPr>
          <w:rFonts w:ascii="Times New Roman" w:hAnsi="Times New Roman" w:cs="Times New Roman"/>
          <w:noProof/>
          <w:sz w:val="24"/>
          <w:szCs w:val="24"/>
          <w:lang w:val="hr-HR"/>
        </w:rPr>
        <w:t xml:space="preserve">O boravku učenika u </w:t>
      </w:r>
      <w:r w:rsidR="00ED5089">
        <w:rPr>
          <w:rFonts w:ascii="Times New Roman" w:hAnsi="Times New Roman" w:cs="Times New Roman"/>
          <w:noProof/>
          <w:sz w:val="24"/>
          <w:szCs w:val="24"/>
          <w:lang w:val="hr-HR"/>
        </w:rPr>
        <w:t>prostoru sigurne zone</w:t>
      </w:r>
      <w:r w:rsidRPr="00B54297">
        <w:rPr>
          <w:rFonts w:ascii="Times New Roman" w:hAnsi="Times New Roman" w:cs="Times New Roman"/>
          <w:noProof/>
          <w:sz w:val="24"/>
          <w:szCs w:val="24"/>
          <w:lang w:val="hr-HR"/>
        </w:rPr>
        <w:t xml:space="preserve"> vodi se zabilješka koja uključuje sastavnice opisa ponašanja (razloga izdvajanja </w:t>
      </w:r>
      <w:r w:rsidR="00ED5089">
        <w:rPr>
          <w:rFonts w:ascii="Times New Roman" w:hAnsi="Times New Roman" w:cs="Times New Roman"/>
          <w:noProof/>
          <w:sz w:val="24"/>
          <w:szCs w:val="24"/>
          <w:lang w:val="hr-HR"/>
        </w:rPr>
        <w:t>iz učionice</w:t>
      </w:r>
      <w:r w:rsidRPr="00B54297">
        <w:rPr>
          <w:rFonts w:ascii="Times New Roman" w:hAnsi="Times New Roman" w:cs="Times New Roman"/>
          <w:noProof/>
          <w:sz w:val="24"/>
          <w:szCs w:val="24"/>
          <w:lang w:val="hr-HR"/>
        </w:rPr>
        <w:t>), prethodno primijenjene strategije smanjenja izazovnog ponašanja, vrijeme boravka</w:t>
      </w:r>
      <w:r w:rsidR="00ED5089">
        <w:rPr>
          <w:rFonts w:ascii="Times New Roman" w:hAnsi="Times New Roman" w:cs="Times New Roman"/>
          <w:noProof/>
          <w:sz w:val="24"/>
          <w:szCs w:val="24"/>
          <w:lang w:val="hr-HR"/>
        </w:rPr>
        <w:t xml:space="preserve"> i opis ponašanja učenika</w:t>
      </w:r>
      <w:r w:rsidRPr="00B54297">
        <w:rPr>
          <w:rFonts w:ascii="Times New Roman" w:hAnsi="Times New Roman" w:cs="Times New Roman"/>
          <w:noProof/>
          <w:sz w:val="24"/>
          <w:szCs w:val="24"/>
          <w:lang w:val="hr-HR"/>
        </w:rPr>
        <w:t xml:space="preserve"> u </w:t>
      </w:r>
      <w:r w:rsidR="00ED5089">
        <w:rPr>
          <w:rFonts w:ascii="Times New Roman" w:hAnsi="Times New Roman" w:cs="Times New Roman"/>
          <w:noProof/>
          <w:sz w:val="24"/>
          <w:szCs w:val="24"/>
          <w:lang w:val="hr-HR"/>
        </w:rPr>
        <w:t>sigurnoj zoni</w:t>
      </w:r>
      <w:r w:rsidRPr="00B54297">
        <w:rPr>
          <w:rFonts w:ascii="Times New Roman" w:hAnsi="Times New Roman" w:cs="Times New Roman"/>
          <w:noProof/>
          <w:sz w:val="24"/>
          <w:szCs w:val="24"/>
          <w:lang w:val="hr-HR"/>
        </w:rPr>
        <w:t xml:space="preserve">, evidencija o kontaktu s roditeljima (poziv), dolazak roditelja, odlazak učenika kući s roditeljima, povratak učenika u učionicu, kontakti s dodatnim službama, informacije o stabilizaciji ponašanja i izlasku učenika iz </w:t>
      </w:r>
      <w:r w:rsidR="00ED5089">
        <w:rPr>
          <w:rFonts w:ascii="Times New Roman" w:hAnsi="Times New Roman" w:cs="Times New Roman"/>
          <w:noProof/>
          <w:sz w:val="24"/>
          <w:szCs w:val="24"/>
          <w:lang w:val="hr-HR"/>
        </w:rPr>
        <w:t>prostora sigurne zone</w:t>
      </w:r>
      <w:r w:rsidRPr="00B54297">
        <w:rPr>
          <w:rFonts w:ascii="Times New Roman" w:hAnsi="Times New Roman" w:cs="Times New Roman"/>
          <w:noProof/>
          <w:sz w:val="24"/>
          <w:szCs w:val="24"/>
          <w:lang w:val="hr-HR"/>
        </w:rPr>
        <w:t xml:space="preserve"> te kratak zaključak nakon završetka boravka učenika u </w:t>
      </w:r>
      <w:r w:rsidR="00ED5089">
        <w:rPr>
          <w:rFonts w:ascii="Times New Roman" w:hAnsi="Times New Roman" w:cs="Times New Roman"/>
          <w:noProof/>
          <w:sz w:val="24"/>
          <w:szCs w:val="24"/>
          <w:lang w:val="hr-HR"/>
        </w:rPr>
        <w:t>istoj</w:t>
      </w:r>
      <w:r w:rsidRPr="00B54297">
        <w:rPr>
          <w:rFonts w:ascii="Times New Roman" w:hAnsi="Times New Roman" w:cs="Times New Roman"/>
          <w:noProof/>
          <w:sz w:val="24"/>
          <w:szCs w:val="24"/>
          <w:lang w:val="hr-HR"/>
        </w:rPr>
        <w:t xml:space="preserve">. Zabilješku popunjava i vodi učitelj (ili druga osoba koja je bila uz učenika tijekom njegova boravka u </w:t>
      </w:r>
      <w:r w:rsidR="00ED5089">
        <w:rPr>
          <w:rFonts w:ascii="Times New Roman" w:hAnsi="Times New Roman" w:cs="Times New Roman"/>
          <w:noProof/>
          <w:sz w:val="24"/>
          <w:szCs w:val="24"/>
          <w:lang w:val="hr-HR"/>
        </w:rPr>
        <w:t>sigurnoj zoni</w:t>
      </w:r>
      <w:r w:rsidRPr="00B54297">
        <w:rPr>
          <w:rFonts w:ascii="Times New Roman" w:hAnsi="Times New Roman" w:cs="Times New Roman"/>
          <w:noProof/>
          <w:sz w:val="24"/>
          <w:szCs w:val="24"/>
          <w:lang w:val="hr-HR"/>
        </w:rPr>
        <w:t>).</w:t>
      </w:r>
    </w:p>
    <w:p w14:paraId="37DC1E91" w14:textId="2769E096" w:rsidR="00BF19BF" w:rsidRDefault="009A23EF" w:rsidP="00FD7303">
      <w:pPr>
        <w:spacing w:line="360" w:lineRule="auto"/>
        <w:jc w:val="both"/>
        <w:rPr>
          <w:rFonts w:ascii="Times New Roman" w:hAnsi="Times New Roman" w:cs="Times New Roman"/>
          <w:noProof/>
          <w:sz w:val="24"/>
          <w:szCs w:val="24"/>
          <w:lang w:val="hr-HR"/>
        </w:rPr>
      </w:pPr>
      <w:r w:rsidRPr="00FD7303">
        <w:rPr>
          <w:rFonts w:ascii="Times New Roman" w:hAnsi="Times New Roman" w:cs="Times New Roman"/>
          <w:noProof/>
          <w:sz w:val="24"/>
          <w:szCs w:val="24"/>
          <w:lang w:val="hr-HR"/>
        </w:rPr>
        <w:t xml:space="preserve"> </w:t>
      </w:r>
      <w:r w:rsidR="00222FB9" w:rsidRPr="00FD7303">
        <w:rPr>
          <w:rFonts w:ascii="Times New Roman" w:hAnsi="Times New Roman" w:cs="Times New Roman"/>
          <w:noProof/>
          <w:sz w:val="24"/>
          <w:szCs w:val="24"/>
          <w:lang w:val="hr-HR"/>
        </w:rPr>
        <w:t>(</w:t>
      </w:r>
      <w:r>
        <w:rPr>
          <w:rFonts w:ascii="Times New Roman" w:hAnsi="Times New Roman" w:cs="Times New Roman"/>
          <w:noProof/>
          <w:sz w:val="24"/>
          <w:szCs w:val="24"/>
          <w:lang w:val="hr-HR"/>
        </w:rPr>
        <w:t>3</w:t>
      </w:r>
      <w:r w:rsidR="00222FB9" w:rsidRPr="00FD7303">
        <w:rPr>
          <w:rFonts w:ascii="Times New Roman" w:hAnsi="Times New Roman" w:cs="Times New Roman"/>
          <w:noProof/>
          <w:sz w:val="24"/>
          <w:szCs w:val="24"/>
          <w:lang w:val="hr-HR"/>
        </w:rPr>
        <w:t xml:space="preserve">) </w:t>
      </w:r>
      <w:r w:rsidR="002538F2" w:rsidRPr="00FD7303">
        <w:rPr>
          <w:rFonts w:ascii="Times New Roman" w:hAnsi="Times New Roman" w:cs="Times New Roman"/>
          <w:noProof/>
          <w:sz w:val="24"/>
          <w:szCs w:val="24"/>
          <w:lang w:val="hr-HR"/>
        </w:rPr>
        <w:t>Kao odgovor na ponašanje</w:t>
      </w:r>
      <w:r w:rsidR="00BF19BF">
        <w:rPr>
          <w:rFonts w:ascii="Times New Roman" w:hAnsi="Times New Roman" w:cs="Times New Roman"/>
          <w:noProof/>
          <w:sz w:val="24"/>
          <w:szCs w:val="24"/>
          <w:lang w:val="hr-HR"/>
        </w:rPr>
        <w:t xml:space="preserve"> koje zahtjeva poduzimanje mjera</w:t>
      </w:r>
      <w:r w:rsidR="00D91970">
        <w:rPr>
          <w:rFonts w:ascii="Times New Roman" w:hAnsi="Times New Roman" w:cs="Times New Roman"/>
          <w:noProof/>
          <w:sz w:val="24"/>
          <w:szCs w:val="24"/>
          <w:lang w:val="hr-HR"/>
        </w:rPr>
        <w:t>, ravnatelj ili njegov</w:t>
      </w:r>
      <w:r w:rsidR="002538F2" w:rsidRPr="00FD7303">
        <w:rPr>
          <w:rFonts w:ascii="Times New Roman" w:hAnsi="Times New Roman" w:cs="Times New Roman"/>
          <w:noProof/>
          <w:sz w:val="24"/>
          <w:szCs w:val="24"/>
          <w:lang w:val="hr-HR"/>
        </w:rPr>
        <w:t xml:space="preserve"> ovlašteni</w:t>
      </w:r>
      <w:r w:rsidR="0017740D">
        <w:rPr>
          <w:rFonts w:ascii="Times New Roman" w:hAnsi="Times New Roman" w:cs="Times New Roman"/>
          <w:noProof/>
          <w:sz w:val="24"/>
          <w:szCs w:val="24"/>
          <w:lang w:val="hr-HR"/>
        </w:rPr>
        <w:t xml:space="preserve"> zastupnik</w:t>
      </w:r>
      <w:r w:rsidR="002538F2" w:rsidRPr="00FD7303">
        <w:rPr>
          <w:rFonts w:ascii="Times New Roman" w:hAnsi="Times New Roman" w:cs="Times New Roman"/>
          <w:noProof/>
          <w:sz w:val="24"/>
          <w:szCs w:val="24"/>
          <w:lang w:val="hr-HR"/>
        </w:rPr>
        <w:t xml:space="preserve"> istražit će uzroke ponašanja i poduzeti odgovarajuće mjere. </w:t>
      </w:r>
    </w:p>
    <w:p w14:paraId="7CBBF06D" w14:textId="74AD24AD" w:rsidR="005A2EB6" w:rsidRPr="005A2EB6" w:rsidRDefault="00BF19BF" w:rsidP="005A2EB6">
      <w:pPr>
        <w:spacing w:line="360" w:lineRule="auto"/>
        <w:jc w:val="both"/>
        <w:rPr>
          <w:rFonts w:ascii="Times New Roman" w:hAnsi="Times New Roman" w:cs="Times New Roman"/>
          <w:noProof/>
          <w:sz w:val="24"/>
          <w:szCs w:val="24"/>
          <w:lang w:val="hr-HR"/>
        </w:rPr>
      </w:pPr>
      <w:r>
        <w:rPr>
          <w:rFonts w:ascii="Times New Roman" w:hAnsi="Times New Roman" w:cs="Times New Roman"/>
          <w:noProof/>
          <w:sz w:val="24"/>
          <w:szCs w:val="24"/>
          <w:lang w:val="hr-HR"/>
        </w:rPr>
        <w:t>(</w:t>
      </w:r>
      <w:r w:rsidR="009A23EF">
        <w:rPr>
          <w:rFonts w:ascii="Times New Roman" w:hAnsi="Times New Roman" w:cs="Times New Roman"/>
          <w:noProof/>
          <w:sz w:val="24"/>
          <w:szCs w:val="24"/>
          <w:lang w:val="hr-HR"/>
        </w:rPr>
        <w:t>4</w:t>
      </w:r>
      <w:r>
        <w:rPr>
          <w:rFonts w:ascii="Times New Roman" w:hAnsi="Times New Roman" w:cs="Times New Roman"/>
          <w:noProof/>
          <w:sz w:val="24"/>
          <w:szCs w:val="24"/>
          <w:lang w:val="hr-HR"/>
        </w:rPr>
        <w:t>) Roditelji/skrbnici su dužni usko surađivati sa Centrom i pridržavati se potrebnih pristupa u tretiranju ponašanja (psihosocijalna podrška,</w:t>
      </w:r>
      <w:r w:rsidRPr="00BF19BF">
        <w:rPr>
          <w:rFonts w:ascii="Times New Roman" w:hAnsi="Times New Roman" w:cs="Times New Roman"/>
          <w:noProof/>
          <w:sz w:val="24"/>
          <w:szCs w:val="24"/>
          <w:lang w:val="hr-HR"/>
        </w:rPr>
        <w:t xml:space="preserve"> </w:t>
      </w:r>
      <w:r>
        <w:rPr>
          <w:rFonts w:ascii="Times New Roman" w:hAnsi="Times New Roman" w:cs="Times New Roman"/>
          <w:noProof/>
          <w:sz w:val="24"/>
          <w:szCs w:val="24"/>
          <w:lang w:val="hr-HR"/>
        </w:rPr>
        <w:t>medikamentozna terapija,  dodatne terapije).</w:t>
      </w:r>
    </w:p>
    <w:p w14:paraId="56BB0075" w14:textId="3D91E384" w:rsidR="00F24EFF" w:rsidRPr="00D46D13" w:rsidRDefault="00BF19BF" w:rsidP="00FD7303">
      <w:pPr>
        <w:spacing w:after="0" w:line="360" w:lineRule="auto"/>
        <w:jc w:val="both"/>
        <w:rPr>
          <w:rFonts w:ascii="Times New Roman" w:eastAsia="Times New Roman" w:hAnsi="Times New Roman" w:cs="Times New Roman"/>
          <w:b/>
          <w:bCs/>
          <w:iCs/>
          <w:noProof/>
          <w:sz w:val="24"/>
          <w:szCs w:val="24"/>
          <w:lang w:val="hr-HR"/>
        </w:rPr>
      </w:pPr>
      <w:r w:rsidRPr="00D46D13">
        <w:rPr>
          <w:rFonts w:ascii="Times New Roman" w:eastAsia="Times New Roman" w:hAnsi="Times New Roman" w:cs="Times New Roman"/>
          <w:b/>
          <w:bCs/>
          <w:iCs/>
          <w:noProof/>
          <w:sz w:val="24"/>
          <w:szCs w:val="24"/>
          <w:lang w:val="hr-HR"/>
        </w:rPr>
        <w:lastRenderedPageBreak/>
        <w:t>2.</w:t>
      </w:r>
      <w:r w:rsidR="001F6C53" w:rsidRPr="00D46D13">
        <w:rPr>
          <w:rFonts w:ascii="Times New Roman" w:eastAsia="Times New Roman" w:hAnsi="Times New Roman" w:cs="Times New Roman"/>
          <w:b/>
          <w:bCs/>
          <w:iCs/>
          <w:noProof/>
          <w:sz w:val="24"/>
          <w:szCs w:val="24"/>
          <w:lang w:val="hr-HR"/>
        </w:rPr>
        <w:t>1. PROCEDURALNE SMJERNICE</w:t>
      </w:r>
    </w:p>
    <w:p w14:paraId="52931016" w14:textId="0F3E950D" w:rsidR="005D2F61" w:rsidRPr="00D46D13" w:rsidRDefault="005D2F61" w:rsidP="0037100E">
      <w:pPr>
        <w:spacing w:line="360" w:lineRule="auto"/>
        <w:jc w:val="both"/>
        <w:rPr>
          <w:rFonts w:ascii="Times New Roman" w:hAnsi="Times New Roman" w:cs="Times New Roman"/>
          <w:sz w:val="24"/>
          <w:lang w:val="hr-HR"/>
        </w:rPr>
      </w:pPr>
      <w:r w:rsidRPr="00D46D13">
        <w:rPr>
          <w:rFonts w:ascii="Times New Roman" w:hAnsi="Times New Roman" w:cs="Times New Roman"/>
          <w:sz w:val="24"/>
          <w:lang w:val="hr-HR"/>
        </w:rPr>
        <w:t xml:space="preserve">Centar za </w:t>
      </w:r>
      <w:r w:rsidR="00ED5089" w:rsidRPr="00D46D13">
        <w:rPr>
          <w:rFonts w:ascii="Times New Roman" w:hAnsi="Times New Roman" w:cs="Times New Roman"/>
          <w:sz w:val="24"/>
          <w:lang w:val="hr-HR"/>
        </w:rPr>
        <w:t>odgoj i obrazovanje Ivan Štark</w:t>
      </w:r>
      <w:r w:rsidRPr="00D46D13">
        <w:rPr>
          <w:rFonts w:ascii="Times New Roman" w:hAnsi="Times New Roman" w:cs="Times New Roman"/>
          <w:sz w:val="24"/>
          <w:lang w:val="hr-HR"/>
        </w:rPr>
        <w:t xml:space="preserve"> se pridržava sljedećih proceduralnih smjernica:</w:t>
      </w:r>
    </w:p>
    <w:p w14:paraId="6EDCFA2D" w14:textId="6ADAEF86" w:rsidR="005D2F61" w:rsidRPr="00D46D13" w:rsidRDefault="005D2F61" w:rsidP="0037100E">
      <w:pPr>
        <w:spacing w:line="360" w:lineRule="auto"/>
        <w:jc w:val="both"/>
        <w:rPr>
          <w:rFonts w:ascii="Times New Roman" w:hAnsi="Times New Roman" w:cs="Times New Roman"/>
          <w:sz w:val="24"/>
          <w:lang w:val="hr-HR"/>
        </w:rPr>
      </w:pPr>
      <w:r w:rsidRPr="00D46D13">
        <w:rPr>
          <w:rFonts w:ascii="Times New Roman" w:hAnsi="Times New Roman" w:cs="Times New Roman"/>
          <w:sz w:val="24"/>
          <w:lang w:val="hr-HR"/>
        </w:rPr>
        <w:t xml:space="preserve">(1) Funkcionalna procjena ponašanja provodi se na bilo kojem rizičnom ponašanju učenika i prije izrade plana </w:t>
      </w:r>
      <w:r w:rsidR="00BF19BF" w:rsidRPr="00D46D13">
        <w:rPr>
          <w:rFonts w:ascii="Times New Roman" w:hAnsi="Times New Roman" w:cs="Times New Roman"/>
          <w:sz w:val="24"/>
          <w:lang w:val="hr-HR"/>
        </w:rPr>
        <w:t xml:space="preserve">za </w:t>
      </w:r>
      <w:r w:rsidRPr="00D46D13">
        <w:rPr>
          <w:rFonts w:ascii="Times New Roman" w:hAnsi="Times New Roman" w:cs="Times New Roman"/>
          <w:sz w:val="24"/>
          <w:lang w:val="hr-HR"/>
        </w:rPr>
        <w:t>intervencij</w:t>
      </w:r>
      <w:r w:rsidR="00BF19BF" w:rsidRPr="00D46D13">
        <w:rPr>
          <w:rFonts w:ascii="Times New Roman" w:hAnsi="Times New Roman" w:cs="Times New Roman"/>
          <w:sz w:val="24"/>
          <w:lang w:val="hr-HR"/>
        </w:rPr>
        <w:t>u</w:t>
      </w:r>
      <w:r w:rsidRPr="00D46D13">
        <w:rPr>
          <w:rFonts w:ascii="Times New Roman" w:hAnsi="Times New Roman" w:cs="Times New Roman"/>
          <w:sz w:val="24"/>
          <w:lang w:val="hr-HR"/>
        </w:rPr>
        <w:t>;</w:t>
      </w:r>
    </w:p>
    <w:p w14:paraId="11AECFC6" w14:textId="0CFD962F" w:rsidR="005D2F61" w:rsidRPr="00D46D13" w:rsidRDefault="005D2F61" w:rsidP="0037100E">
      <w:pPr>
        <w:spacing w:line="360" w:lineRule="auto"/>
        <w:jc w:val="both"/>
        <w:rPr>
          <w:rFonts w:ascii="Times New Roman" w:hAnsi="Times New Roman" w:cs="Times New Roman"/>
          <w:sz w:val="24"/>
          <w:lang w:val="hr-HR"/>
        </w:rPr>
      </w:pPr>
      <w:r w:rsidRPr="00D46D13">
        <w:rPr>
          <w:rFonts w:ascii="Times New Roman" w:hAnsi="Times New Roman" w:cs="Times New Roman"/>
          <w:sz w:val="24"/>
          <w:lang w:val="hr-HR"/>
        </w:rPr>
        <w:t>(</w:t>
      </w:r>
      <w:r w:rsidR="00D46D13" w:rsidRPr="00D46D13">
        <w:rPr>
          <w:rFonts w:ascii="Times New Roman" w:hAnsi="Times New Roman" w:cs="Times New Roman"/>
          <w:sz w:val="24"/>
          <w:lang w:val="hr-HR"/>
        </w:rPr>
        <w:t>2</w:t>
      </w:r>
      <w:r w:rsidRPr="00D46D13">
        <w:rPr>
          <w:rFonts w:ascii="Times New Roman" w:hAnsi="Times New Roman" w:cs="Times New Roman"/>
          <w:sz w:val="24"/>
          <w:lang w:val="hr-HR"/>
        </w:rPr>
        <w:t>) Učenik za kojega je utvrđeno da ima ozbiljne poteškoće u ponašanju</w:t>
      </w:r>
      <w:r w:rsidR="00D46D13" w:rsidRPr="00D46D13">
        <w:rPr>
          <w:rFonts w:ascii="Times New Roman" w:hAnsi="Times New Roman" w:cs="Times New Roman"/>
          <w:sz w:val="24"/>
          <w:lang w:val="hr-HR"/>
        </w:rPr>
        <w:t xml:space="preserve">, nakon perioda opservacije, </w:t>
      </w:r>
      <w:r w:rsidRPr="00D46D13">
        <w:rPr>
          <w:rFonts w:ascii="Times New Roman" w:hAnsi="Times New Roman" w:cs="Times New Roman"/>
          <w:sz w:val="24"/>
          <w:lang w:val="hr-HR"/>
        </w:rPr>
        <w:t xml:space="preserve"> upućuje</w:t>
      </w:r>
      <w:r w:rsidR="00D46D13" w:rsidRPr="00D46D13">
        <w:rPr>
          <w:rFonts w:ascii="Times New Roman" w:hAnsi="Times New Roman" w:cs="Times New Roman"/>
          <w:sz w:val="24"/>
          <w:lang w:val="hr-HR"/>
        </w:rPr>
        <w:t xml:space="preserve"> ga se </w:t>
      </w:r>
      <w:r w:rsidRPr="00D46D13">
        <w:rPr>
          <w:rFonts w:ascii="Times New Roman" w:hAnsi="Times New Roman" w:cs="Times New Roman"/>
          <w:sz w:val="24"/>
          <w:lang w:val="hr-HR"/>
        </w:rPr>
        <w:t xml:space="preserve"> na preispitivanje primjerenog oblika obrazovanja i skrbi za </w:t>
      </w:r>
      <w:r w:rsidR="002A3FF9" w:rsidRPr="00D46D13">
        <w:rPr>
          <w:rFonts w:ascii="Times New Roman" w:hAnsi="Times New Roman" w:cs="Times New Roman"/>
          <w:sz w:val="24"/>
          <w:lang w:val="hr-HR"/>
        </w:rPr>
        <w:t>učeni</w:t>
      </w:r>
      <w:r w:rsidR="001F6C53" w:rsidRPr="00D46D13">
        <w:rPr>
          <w:rFonts w:ascii="Times New Roman" w:hAnsi="Times New Roman" w:cs="Times New Roman"/>
          <w:sz w:val="24"/>
          <w:lang w:val="hr-HR"/>
        </w:rPr>
        <w:t>ka</w:t>
      </w:r>
      <w:r w:rsidRPr="00D46D13">
        <w:rPr>
          <w:rFonts w:ascii="Times New Roman" w:hAnsi="Times New Roman" w:cs="Times New Roman"/>
          <w:sz w:val="24"/>
          <w:lang w:val="hr-HR"/>
        </w:rPr>
        <w:t>.</w:t>
      </w:r>
    </w:p>
    <w:p w14:paraId="6F9230FD" w14:textId="50BFFEB2" w:rsidR="0037100E" w:rsidRPr="00D46D13" w:rsidRDefault="0037100E" w:rsidP="0037100E">
      <w:pPr>
        <w:spacing w:line="360" w:lineRule="auto"/>
        <w:jc w:val="both"/>
        <w:rPr>
          <w:rFonts w:ascii="Times New Roman" w:hAnsi="Times New Roman" w:cs="Times New Roman"/>
          <w:sz w:val="24"/>
          <w:lang w:val="hr-HR"/>
        </w:rPr>
      </w:pPr>
      <w:r w:rsidRPr="00D46D13">
        <w:rPr>
          <w:rFonts w:ascii="Times New Roman" w:hAnsi="Times New Roman" w:cs="Times New Roman"/>
          <w:sz w:val="24"/>
          <w:lang w:val="hr-HR"/>
        </w:rPr>
        <w:t>(</w:t>
      </w:r>
      <w:r w:rsidR="00D46D13" w:rsidRPr="00D46D13">
        <w:rPr>
          <w:rFonts w:ascii="Times New Roman" w:hAnsi="Times New Roman" w:cs="Times New Roman"/>
          <w:sz w:val="24"/>
          <w:lang w:val="hr-HR"/>
        </w:rPr>
        <w:t>3</w:t>
      </w:r>
      <w:r w:rsidRPr="00D46D13">
        <w:rPr>
          <w:rFonts w:ascii="Times New Roman" w:hAnsi="Times New Roman" w:cs="Times New Roman"/>
          <w:sz w:val="24"/>
          <w:lang w:val="hr-HR"/>
        </w:rPr>
        <w:t xml:space="preserve">) </w:t>
      </w:r>
      <w:r w:rsidR="004A724F" w:rsidRPr="00D46D13">
        <w:rPr>
          <w:rFonts w:ascii="Times New Roman" w:hAnsi="Times New Roman" w:cs="Times New Roman"/>
          <w:sz w:val="24"/>
          <w:lang w:val="hr-HR"/>
        </w:rPr>
        <w:t>Centar</w:t>
      </w:r>
      <w:r w:rsidRPr="00D46D13">
        <w:rPr>
          <w:rFonts w:ascii="Times New Roman" w:hAnsi="Times New Roman" w:cs="Times New Roman"/>
          <w:sz w:val="24"/>
          <w:lang w:val="hr-HR"/>
        </w:rPr>
        <w:t xml:space="preserve"> prepoznaje da neuspjeh u uklanjanju opasnog ponašanja mora rezultirati akcijskim koracima koji štite pravo učenika na besplatno i odgovarajuće obrazovanje te osiguravaju sigur</w:t>
      </w:r>
      <w:r w:rsidR="00FE0736" w:rsidRPr="00D46D13">
        <w:rPr>
          <w:rFonts w:ascii="Times New Roman" w:hAnsi="Times New Roman" w:cs="Times New Roman"/>
          <w:sz w:val="24"/>
          <w:lang w:val="hr-HR"/>
        </w:rPr>
        <w:t>no okruženje za učenje za sve</w:t>
      </w:r>
      <w:r w:rsidRPr="00D46D13">
        <w:rPr>
          <w:rFonts w:ascii="Times New Roman" w:hAnsi="Times New Roman" w:cs="Times New Roman"/>
          <w:sz w:val="24"/>
          <w:lang w:val="hr-HR"/>
        </w:rPr>
        <w:t xml:space="preserve"> </w:t>
      </w:r>
      <w:r w:rsidR="00B405F9" w:rsidRPr="00D46D13">
        <w:rPr>
          <w:rFonts w:ascii="Times New Roman" w:hAnsi="Times New Roman" w:cs="Times New Roman"/>
          <w:sz w:val="24"/>
          <w:lang w:val="hr-HR"/>
        </w:rPr>
        <w:t>učenike</w:t>
      </w:r>
      <w:r w:rsidRPr="00D46D13">
        <w:rPr>
          <w:rFonts w:ascii="Times New Roman" w:hAnsi="Times New Roman" w:cs="Times New Roman"/>
          <w:sz w:val="24"/>
          <w:lang w:val="hr-HR"/>
        </w:rPr>
        <w:t>.</w:t>
      </w:r>
    </w:p>
    <w:p w14:paraId="2205D71D" w14:textId="67177183" w:rsidR="00DA2D38" w:rsidRPr="00D46D13" w:rsidRDefault="00DA2D38" w:rsidP="0037100E">
      <w:pPr>
        <w:spacing w:line="360" w:lineRule="auto"/>
        <w:jc w:val="both"/>
        <w:rPr>
          <w:rFonts w:ascii="Times New Roman" w:hAnsi="Times New Roman" w:cs="Times New Roman"/>
          <w:sz w:val="24"/>
          <w:lang w:val="hr-HR"/>
        </w:rPr>
      </w:pPr>
      <w:r w:rsidRPr="00D46D13">
        <w:rPr>
          <w:rFonts w:ascii="Times New Roman" w:hAnsi="Times New Roman" w:cs="Times New Roman"/>
          <w:sz w:val="24"/>
          <w:lang w:val="hr-HR"/>
        </w:rPr>
        <w:t>(</w:t>
      </w:r>
      <w:r w:rsidR="00D46D13" w:rsidRPr="00D46D13">
        <w:rPr>
          <w:rFonts w:ascii="Times New Roman" w:hAnsi="Times New Roman" w:cs="Times New Roman"/>
          <w:sz w:val="24"/>
          <w:lang w:val="hr-HR"/>
        </w:rPr>
        <w:t>4</w:t>
      </w:r>
      <w:r w:rsidRPr="00D46D13">
        <w:rPr>
          <w:rFonts w:ascii="Times New Roman" w:hAnsi="Times New Roman" w:cs="Times New Roman"/>
          <w:sz w:val="24"/>
          <w:lang w:val="hr-HR"/>
        </w:rPr>
        <w:t xml:space="preserve">) </w:t>
      </w:r>
      <w:r w:rsidR="0037100E" w:rsidRPr="00D46D13">
        <w:rPr>
          <w:rFonts w:ascii="Times New Roman" w:hAnsi="Times New Roman" w:cs="Times New Roman"/>
          <w:sz w:val="24"/>
          <w:lang w:val="hr-HR"/>
        </w:rPr>
        <w:t xml:space="preserve">O svim pedagoškim postupcima, </w:t>
      </w:r>
      <w:r w:rsidR="00B405F9" w:rsidRPr="00D46D13">
        <w:rPr>
          <w:rFonts w:ascii="Times New Roman" w:hAnsi="Times New Roman" w:cs="Times New Roman"/>
          <w:sz w:val="24"/>
          <w:lang w:val="hr-HR"/>
        </w:rPr>
        <w:t>učenik</w:t>
      </w:r>
      <w:r w:rsidR="0037100E" w:rsidRPr="00D46D13">
        <w:rPr>
          <w:rFonts w:ascii="Times New Roman" w:hAnsi="Times New Roman" w:cs="Times New Roman"/>
          <w:sz w:val="24"/>
          <w:lang w:val="hr-HR"/>
        </w:rPr>
        <w:t xml:space="preserve"> i obitelji/zakonski skrbnici bit će obaviješteni i imat će priliku iznijeti svoju verziju činjenica i okolnosti koje vode ka nametanju pedagošk</w:t>
      </w:r>
      <w:r w:rsidR="00D46D13" w:rsidRPr="00D46D13">
        <w:rPr>
          <w:rFonts w:ascii="Times New Roman" w:hAnsi="Times New Roman" w:cs="Times New Roman"/>
          <w:sz w:val="24"/>
          <w:lang w:val="hr-HR"/>
        </w:rPr>
        <w:t>ih postupaka</w:t>
      </w:r>
      <w:r w:rsidR="0037100E" w:rsidRPr="00D46D13">
        <w:rPr>
          <w:rFonts w:ascii="Times New Roman" w:hAnsi="Times New Roman" w:cs="Times New Roman"/>
          <w:sz w:val="24"/>
          <w:lang w:val="hr-HR"/>
        </w:rPr>
        <w:t xml:space="preserve">. </w:t>
      </w:r>
    </w:p>
    <w:p w14:paraId="4DE61E11" w14:textId="6243C8B5" w:rsidR="00DA2D38" w:rsidRPr="00D46D13" w:rsidRDefault="00DA2D38" w:rsidP="0037100E">
      <w:pPr>
        <w:spacing w:line="360" w:lineRule="auto"/>
        <w:jc w:val="both"/>
        <w:rPr>
          <w:rFonts w:ascii="Times New Roman" w:hAnsi="Times New Roman" w:cs="Times New Roman"/>
          <w:sz w:val="24"/>
          <w:lang w:val="hr-HR"/>
        </w:rPr>
      </w:pPr>
      <w:r w:rsidRPr="00D46D13">
        <w:rPr>
          <w:rFonts w:ascii="Times New Roman" w:hAnsi="Times New Roman" w:cs="Times New Roman"/>
          <w:sz w:val="24"/>
          <w:lang w:val="hr-HR"/>
        </w:rPr>
        <w:t>(</w:t>
      </w:r>
      <w:r w:rsidR="00D46D13" w:rsidRPr="00D46D13">
        <w:rPr>
          <w:rFonts w:ascii="Times New Roman" w:hAnsi="Times New Roman" w:cs="Times New Roman"/>
          <w:sz w:val="24"/>
          <w:lang w:val="hr-HR"/>
        </w:rPr>
        <w:t>5</w:t>
      </w:r>
      <w:r w:rsidRPr="00D46D13">
        <w:rPr>
          <w:rFonts w:ascii="Times New Roman" w:hAnsi="Times New Roman" w:cs="Times New Roman"/>
          <w:sz w:val="24"/>
          <w:lang w:val="hr-HR"/>
        </w:rPr>
        <w:t xml:space="preserve">) </w:t>
      </w:r>
      <w:r w:rsidR="0037100E" w:rsidRPr="00D46D13">
        <w:rPr>
          <w:rFonts w:ascii="Times New Roman" w:hAnsi="Times New Roman" w:cs="Times New Roman"/>
          <w:sz w:val="24"/>
          <w:lang w:val="hr-HR"/>
        </w:rPr>
        <w:t xml:space="preserve">Kad god je to moguće, učenici </w:t>
      </w:r>
      <w:r w:rsidR="00AD68CA" w:rsidRPr="00D46D13">
        <w:rPr>
          <w:rFonts w:ascii="Times New Roman" w:hAnsi="Times New Roman" w:cs="Times New Roman"/>
          <w:sz w:val="24"/>
          <w:lang w:val="hr-HR"/>
        </w:rPr>
        <w:t>koji uslijed specifičnog razvoja manifes</w:t>
      </w:r>
      <w:r w:rsidR="00ED5089" w:rsidRPr="00D46D13">
        <w:rPr>
          <w:rFonts w:ascii="Times New Roman" w:hAnsi="Times New Roman" w:cs="Times New Roman"/>
          <w:sz w:val="24"/>
          <w:lang w:val="hr-HR"/>
        </w:rPr>
        <w:t>t</w:t>
      </w:r>
      <w:r w:rsidR="00AD68CA" w:rsidRPr="00D46D13">
        <w:rPr>
          <w:rFonts w:ascii="Times New Roman" w:hAnsi="Times New Roman" w:cs="Times New Roman"/>
          <w:sz w:val="24"/>
          <w:lang w:val="hr-HR"/>
        </w:rPr>
        <w:t xml:space="preserve">iraju značajne poteškoće u ponašanju </w:t>
      </w:r>
      <w:r w:rsidR="0037100E" w:rsidRPr="00D46D13">
        <w:rPr>
          <w:rFonts w:ascii="Times New Roman" w:hAnsi="Times New Roman" w:cs="Times New Roman"/>
          <w:sz w:val="24"/>
          <w:lang w:val="hr-HR"/>
        </w:rPr>
        <w:t>bit</w:t>
      </w:r>
      <w:r w:rsidR="00AD68CA" w:rsidRPr="00D46D13">
        <w:rPr>
          <w:rFonts w:ascii="Times New Roman" w:hAnsi="Times New Roman" w:cs="Times New Roman"/>
          <w:sz w:val="24"/>
          <w:lang w:val="hr-HR"/>
        </w:rPr>
        <w:t>i</w:t>
      </w:r>
      <w:r w:rsidR="0037100E" w:rsidRPr="00D46D13">
        <w:rPr>
          <w:rFonts w:ascii="Times New Roman" w:hAnsi="Times New Roman" w:cs="Times New Roman"/>
          <w:sz w:val="24"/>
          <w:lang w:val="hr-HR"/>
        </w:rPr>
        <w:t xml:space="preserve"> će uključeni u planiranje i odabir tretmana za problematično ponašanje. </w:t>
      </w:r>
    </w:p>
    <w:p w14:paraId="40F75E52" w14:textId="5459350A" w:rsidR="0037100E" w:rsidRPr="00D46D13" w:rsidRDefault="00D46D13" w:rsidP="0037100E">
      <w:pPr>
        <w:spacing w:line="360" w:lineRule="auto"/>
        <w:jc w:val="both"/>
        <w:rPr>
          <w:rFonts w:ascii="Times New Roman" w:hAnsi="Times New Roman" w:cs="Times New Roman"/>
          <w:sz w:val="24"/>
          <w:lang w:val="hr-HR"/>
        </w:rPr>
      </w:pPr>
      <w:r w:rsidRPr="00D46D13">
        <w:rPr>
          <w:rFonts w:ascii="Times New Roman" w:hAnsi="Times New Roman" w:cs="Times New Roman"/>
          <w:sz w:val="24"/>
          <w:lang w:val="hr-HR"/>
        </w:rPr>
        <w:t xml:space="preserve"> </w:t>
      </w:r>
      <w:r w:rsidR="00DA2D38" w:rsidRPr="00D46D13">
        <w:rPr>
          <w:rFonts w:ascii="Times New Roman" w:hAnsi="Times New Roman" w:cs="Times New Roman"/>
          <w:sz w:val="24"/>
          <w:lang w:val="hr-HR"/>
        </w:rPr>
        <w:t>(</w:t>
      </w:r>
      <w:r w:rsidRPr="00D46D13">
        <w:rPr>
          <w:rFonts w:ascii="Times New Roman" w:hAnsi="Times New Roman" w:cs="Times New Roman"/>
          <w:sz w:val="24"/>
          <w:lang w:val="hr-HR"/>
        </w:rPr>
        <w:t>6</w:t>
      </w:r>
      <w:r w:rsidR="00DA2D38" w:rsidRPr="00D46D13">
        <w:rPr>
          <w:rFonts w:ascii="Times New Roman" w:hAnsi="Times New Roman" w:cs="Times New Roman"/>
          <w:sz w:val="24"/>
          <w:lang w:val="hr-HR"/>
        </w:rPr>
        <w:t xml:space="preserve">) </w:t>
      </w:r>
      <w:r w:rsidR="0037100E" w:rsidRPr="00D46D13">
        <w:rPr>
          <w:rFonts w:ascii="Times New Roman" w:hAnsi="Times New Roman" w:cs="Times New Roman"/>
          <w:sz w:val="24"/>
          <w:lang w:val="hr-HR"/>
        </w:rPr>
        <w:t xml:space="preserve">U slučaju da ponašanje učenika predstavlja neposrednu prijetnju sigurnosti za sebe ili druge i da djelatnici Centra ne mogu sigurno upravljati slučajem, mogu se kontaktirati </w:t>
      </w:r>
      <w:r w:rsidR="00325838" w:rsidRPr="00D46D13">
        <w:rPr>
          <w:rFonts w:ascii="Times New Roman" w:hAnsi="Times New Roman" w:cs="Times New Roman"/>
          <w:sz w:val="24"/>
          <w:lang w:val="hr-HR"/>
        </w:rPr>
        <w:t xml:space="preserve">druge </w:t>
      </w:r>
      <w:r w:rsidR="0037100E" w:rsidRPr="00D46D13">
        <w:rPr>
          <w:rFonts w:ascii="Times New Roman" w:hAnsi="Times New Roman" w:cs="Times New Roman"/>
          <w:sz w:val="24"/>
          <w:lang w:val="hr-HR"/>
        </w:rPr>
        <w:t>službe.</w:t>
      </w:r>
    </w:p>
    <w:p w14:paraId="7429B75B" w14:textId="77777777" w:rsidR="00325838" w:rsidRPr="00B032A6" w:rsidRDefault="00325838" w:rsidP="007F30A2">
      <w:pPr>
        <w:spacing w:line="360" w:lineRule="auto"/>
        <w:jc w:val="both"/>
        <w:rPr>
          <w:rFonts w:ascii="Times New Roman" w:hAnsi="Times New Roman" w:cs="Times New Roman"/>
          <w:sz w:val="24"/>
          <w:highlight w:val="yellow"/>
          <w:lang w:val="hr-HR"/>
        </w:rPr>
      </w:pPr>
    </w:p>
    <w:p w14:paraId="0A0EB2A6" w14:textId="6465113B" w:rsidR="00D63537" w:rsidRPr="00D63537" w:rsidRDefault="00D63537" w:rsidP="00D63537">
      <w:pPr>
        <w:spacing w:line="360" w:lineRule="auto"/>
        <w:jc w:val="both"/>
        <w:rPr>
          <w:rFonts w:ascii="Times New Roman" w:hAnsi="Times New Roman" w:cs="Times New Roman"/>
          <w:b/>
          <w:sz w:val="24"/>
          <w:lang w:val="hr-HR"/>
        </w:rPr>
      </w:pPr>
      <w:r>
        <w:rPr>
          <w:rFonts w:ascii="Times New Roman" w:hAnsi="Times New Roman" w:cs="Times New Roman"/>
          <w:b/>
          <w:sz w:val="24"/>
          <w:lang w:val="hr-HR"/>
        </w:rPr>
        <w:t xml:space="preserve">3. </w:t>
      </w:r>
      <w:r w:rsidRPr="00D63537">
        <w:rPr>
          <w:rFonts w:ascii="Times New Roman" w:hAnsi="Times New Roman" w:cs="Times New Roman"/>
          <w:b/>
          <w:sz w:val="24"/>
          <w:lang w:val="hr-HR"/>
        </w:rPr>
        <w:t>ZAKLJUČNE ODREDBE</w:t>
      </w:r>
    </w:p>
    <w:p w14:paraId="2FF1A8C6" w14:textId="77777777" w:rsidR="004C1928" w:rsidRDefault="00D63537" w:rsidP="004C1928">
      <w:pPr>
        <w:spacing w:after="0" w:line="360" w:lineRule="auto"/>
        <w:jc w:val="both"/>
        <w:rPr>
          <w:rFonts w:ascii="Times New Roman" w:hAnsi="Times New Roman" w:cs="Times New Roman"/>
          <w:sz w:val="24"/>
          <w:lang w:val="hr-HR"/>
        </w:rPr>
      </w:pPr>
      <w:r w:rsidRPr="00D63537">
        <w:rPr>
          <w:rFonts w:ascii="Times New Roman" w:hAnsi="Times New Roman" w:cs="Times New Roman"/>
          <w:sz w:val="24"/>
          <w:lang w:val="hr-HR"/>
        </w:rPr>
        <w:t>Disciplinska pravila i postupci</w:t>
      </w:r>
      <w:r w:rsidR="00DB0F31">
        <w:rPr>
          <w:rFonts w:ascii="Times New Roman" w:hAnsi="Times New Roman" w:cs="Times New Roman"/>
          <w:sz w:val="24"/>
          <w:lang w:val="hr-HR"/>
        </w:rPr>
        <w:t xml:space="preserve"> u</w:t>
      </w:r>
      <w:r w:rsidRPr="00D63537">
        <w:rPr>
          <w:rFonts w:ascii="Times New Roman" w:hAnsi="Times New Roman" w:cs="Times New Roman"/>
          <w:sz w:val="24"/>
          <w:lang w:val="hr-HR"/>
        </w:rPr>
        <w:t xml:space="preserve"> skladu </w:t>
      </w:r>
      <w:r w:rsidR="00DB0F31">
        <w:rPr>
          <w:rFonts w:ascii="Times New Roman" w:hAnsi="Times New Roman" w:cs="Times New Roman"/>
          <w:sz w:val="24"/>
          <w:lang w:val="hr-HR"/>
        </w:rPr>
        <w:t xml:space="preserve">su </w:t>
      </w:r>
      <w:r w:rsidRPr="00D63537">
        <w:rPr>
          <w:rFonts w:ascii="Times New Roman" w:hAnsi="Times New Roman" w:cs="Times New Roman"/>
          <w:sz w:val="24"/>
          <w:lang w:val="hr-HR"/>
        </w:rPr>
        <w:t>sa svim</w:t>
      </w:r>
      <w:r w:rsidR="00DB0F31">
        <w:rPr>
          <w:rFonts w:ascii="Times New Roman" w:hAnsi="Times New Roman" w:cs="Times New Roman"/>
          <w:sz w:val="24"/>
          <w:lang w:val="hr-HR"/>
        </w:rPr>
        <w:t xml:space="preserve"> važećim </w:t>
      </w:r>
      <w:r w:rsidRPr="00D63537">
        <w:rPr>
          <w:rFonts w:ascii="Times New Roman" w:hAnsi="Times New Roman" w:cs="Times New Roman"/>
          <w:sz w:val="24"/>
          <w:lang w:val="hr-HR"/>
        </w:rPr>
        <w:t>zakon</w:t>
      </w:r>
      <w:r w:rsidR="00DB0F31">
        <w:rPr>
          <w:rFonts w:ascii="Times New Roman" w:hAnsi="Times New Roman" w:cs="Times New Roman"/>
          <w:sz w:val="24"/>
          <w:lang w:val="hr-HR"/>
        </w:rPr>
        <w:t xml:space="preserve">skim i ostalim </w:t>
      </w:r>
      <w:r w:rsidRPr="00D63537">
        <w:rPr>
          <w:rFonts w:ascii="Times New Roman" w:hAnsi="Times New Roman" w:cs="Times New Roman"/>
          <w:sz w:val="24"/>
          <w:lang w:val="hr-HR"/>
        </w:rPr>
        <w:t xml:space="preserve"> propisima i postupcima</w:t>
      </w:r>
      <w:r w:rsidR="00DB0F31">
        <w:rPr>
          <w:rFonts w:ascii="Times New Roman" w:hAnsi="Times New Roman" w:cs="Times New Roman"/>
          <w:sz w:val="24"/>
          <w:lang w:val="hr-HR"/>
        </w:rPr>
        <w:t xml:space="preserve"> </w:t>
      </w:r>
      <w:r w:rsidRPr="00D63537">
        <w:rPr>
          <w:rFonts w:ascii="Times New Roman" w:hAnsi="Times New Roman" w:cs="Times New Roman"/>
          <w:sz w:val="24"/>
          <w:lang w:val="hr-HR"/>
        </w:rPr>
        <w:t xml:space="preserve"> i uključeni su </w:t>
      </w:r>
      <w:r w:rsidR="00DB0F31">
        <w:rPr>
          <w:rFonts w:ascii="Times New Roman" w:hAnsi="Times New Roman" w:cs="Times New Roman"/>
          <w:sz w:val="24"/>
          <w:lang w:val="hr-HR"/>
        </w:rPr>
        <w:t xml:space="preserve">u </w:t>
      </w:r>
      <w:r w:rsidRPr="00D63537">
        <w:rPr>
          <w:rFonts w:ascii="Times New Roman" w:hAnsi="Times New Roman" w:cs="Times New Roman"/>
          <w:sz w:val="24"/>
          <w:lang w:val="hr-HR"/>
        </w:rPr>
        <w:t xml:space="preserve">Kodeks ponašanja učenika u </w:t>
      </w:r>
      <w:r w:rsidRPr="00E56FB4">
        <w:rPr>
          <w:rFonts w:ascii="Times New Roman" w:hAnsi="Times New Roman" w:cs="Times New Roman"/>
          <w:sz w:val="24"/>
          <w:lang w:val="hr-HR"/>
        </w:rPr>
        <w:t xml:space="preserve">Centru za </w:t>
      </w:r>
      <w:r w:rsidR="00E56FB4">
        <w:rPr>
          <w:rFonts w:ascii="Times New Roman" w:hAnsi="Times New Roman" w:cs="Times New Roman"/>
          <w:sz w:val="24"/>
          <w:lang w:val="hr-HR"/>
        </w:rPr>
        <w:t>odgoj i obrazovanje Ivan Štark</w:t>
      </w:r>
      <w:r w:rsidRPr="00E56FB4">
        <w:rPr>
          <w:rFonts w:ascii="Times New Roman" w:hAnsi="Times New Roman" w:cs="Times New Roman"/>
          <w:sz w:val="24"/>
          <w:lang w:val="hr-HR"/>
        </w:rPr>
        <w:t>.</w:t>
      </w:r>
      <w:r w:rsidRPr="00D63537">
        <w:rPr>
          <w:rFonts w:ascii="Times New Roman" w:hAnsi="Times New Roman" w:cs="Times New Roman"/>
          <w:sz w:val="24"/>
          <w:lang w:val="hr-HR"/>
        </w:rPr>
        <w:t xml:space="preserve"> Ovi postupci uzimaju u obzir i </w:t>
      </w:r>
      <w:r w:rsidR="006F2F65">
        <w:rPr>
          <w:rFonts w:ascii="Times New Roman" w:hAnsi="Times New Roman" w:cs="Times New Roman"/>
          <w:sz w:val="24"/>
          <w:lang w:val="hr-HR"/>
        </w:rPr>
        <w:t xml:space="preserve">razvojne </w:t>
      </w:r>
      <w:r w:rsidR="00602D22">
        <w:rPr>
          <w:rFonts w:ascii="Times New Roman" w:hAnsi="Times New Roman" w:cs="Times New Roman"/>
          <w:sz w:val="24"/>
          <w:lang w:val="hr-HR"/>
        </w:rPr>
        <w:t xml:space="preserve">teškoće </w:t>
      </w:r>
      <w:r w:rsidR="006F2F65">
        <w:rPr>
          <w:rFonts w:ascii="Times New Roman" w:hAnsi="Times New Roman" w:cs="Times New Roman"/>
          <w:sz w:val="24"/>
          <w:lang w:val="hr-HR"/>
        </w:rPr>
        <w:t xml:space="preserve">koje mogu djelovati na pojavu neprihvatljivih oblika ponašanja učenika </w:t>
      </w:r>
      <w:r w:rsidRPr="00D63537">
        <w:rPr>
          <w:rFonts w:ascii="Times New Roman" w:hAnsi="Times New Roman" w:cs="Times New Roman"/>
          <w:sz w:val="24"/>
          <w:lang w:val="hr-HR"/>
        </w:rPr>
        <w:t>kao i obrazovni pristup Centra. Proceduralni po</w:t>
      </w:r>
      <w:r w:rsidR="004C1928">
        <w:rPr>
          <w:rFonts w:ascii="Times New Roman" w:hAnsi="Times New Roman" w:cs="Times New Roman"/>
          <w:sz w:val="24"/>
          <w:lang w:val="hr-HR"/>
        </w:rPr>
        <w:t>stupci dio su Kodeksa</w:t>
      </w:r>
    </w:p>
    <w:p w14:paraId="5675B5CD" w14:textId="291895AA" w:rsidR="00B032A6" w:rsidRPr="004C1928" w:rsidRDefault="004C1928" w:rsidP="004C1928">
      <w:pPr>
        <w:spacing w:after="0" w:line="360" w:lineRule="auto"/>
        <w:rPr>
          <w:rFonts w:ascii="Times New Roman" w:hAnsi="Times New Roman" w:cs="Times New Roman"/>
          <w:sz w:val="24"/>
          <w:lang w:val="hr-HR"/>
        </w:rPr>
      </w:pPr>
      <w:r>
        <w:rPr>
          <w:rFonts w:ascii="Times New Roman" w:hAnsi="Times New Roman" w:cs="Times New Roman"/>
          <w:sz w:val="24"/>
          <w:lang w:val="hr-HR"/>
        </w:rPr>
        <w:t xml:space="preserve">ponašanja </w:t>
      </w:r>
      <w:r w:rsidR="00D63537" w:rsidRPr="00D63537">
        <w:rPr>
          <w:rFonts w:ascii="Times New Roman" w:hAnsi="Times New Roman" w:cs="Times New Roman"/>
          <w:sz w:val="24"/>
          <w:lang w:val="hr-HR"/>
        </w:rPr>
        <w:t xml:space="preserve">učenika. </w:t>
      </w:r>
      <w:r>
        <w:rPr>
          <w:rFonts w:ascii="Times New Roman" w:hAnsi="Times New Roman" w:cs="Times New Roman"/>
          <w:sz w:val="24"/>
        </w:rPr>
        <w:t xml:space="preserve"> </w:t>
      </w:r>
      <w:r w:rsidR="00D63537" w:rsidRPr="00D63537">
        <w:rPr>
          <w:rFonts w:ascii="Times New Roman" w:hAnsi="Times New Roman" w:cs="Times New Roman"/>
          <w:sz w:val="24"/>
        </w:rPr>
        <w:br/>
      </w:r>
      <w:r w:rsidR="00D63537" w:rsidRPr="00D63537">
        <w:rPr>
          <w:rFonts w:ascii="Times New Roman" w:hAnsi="Times New Roman" w:cs="Times New Roman"/>
          <w:sz w:val="24"/>
          <w:lang w:val="hr-HR"/>
        </w:rPr>
        <w:t>Centar osigurava stručno usavršavanje za sve stručne djelatnike kako bi se osigurala učinkovita primjena Kodeksa ponašanja učenika</w:t>
      </w:r>
      <w:r w:rsidR="00325838">
        <w:rPr>
          <w:rFonts w:ascii="Times New Roman" w:hAnsi="Times New Roman" w:cs="Times New Roman"/>
          <w:sz w:val="24"/>
          <w:lang w:val="hr-HR"/>
        </w:rPr>
        <w:t>.</w:t>
      </w:r>
      <w:r w:rsidR="00D63537" w:rsidRPr="00D63537">
        <w:rPr>
          <w:rFonts w:ascii="Times New Roman" w:hAnsi="Times New Roman" w:cs="Times New Roman"/>
          <w:sz w:val="24"/>
          <w:lang w:val="hr-HR"/>
        </w:rPr>
        <w:t xml:space="preserve"> </w:t>
      </w:r>
    </w:p>
    <w:p w14:paraId="3BB5EA92" w14:textId="753E9F96" w:rsidR="00E8540F" w:rsidRDefault="00E8540F" w:rsidP="00F24EFF">
      <w:pPr>
        <w:spacing w:after="0" w:line="360" w:lineRule="auto"/>
        <w:jc w:val="both"/>
        <w:rPr>
          <w:rFonts w:ascii="Times New Roman" w:hAnsi="Times New Roman" w:cs="Times New Roman"/>
          <w:sz w:val="24"/>
          <w:lang w:val="hr-HR"/>
        </w:rPr>
      </w:pPr>
    </w:p>
    <w:p w14:paraId="28D7E99A" w14:textId="56F15850" w:rsidR="00B032A6" w:rsidRDefault="00B032A6" w:rsidP="004C1928">
      <w:pPr>
        <w:suppressAutoHyphens/>
        <w:spacing w:after="0" w:line="360" w:lineRule="auto"/>
        <w:contextualSpacing/>
        <w:rPr>
          <w:rFonts w:ascii="Times New Roman" w:eastAsia="Times New Roman" w:hAnsi="Times New Roman" w:cs="Times New Roman"/>
          <w:b/>
          <w:noProof/>
          <w:sz w:val="24"/>
          <w:szCs w:val="20"/>
          <w:lang w:val="hr-HR" w:eastAsia="hr-HR"/>
        </w:rPr>
      </w:pPr>
    </w:p>
    <w:p w14:paraId="7AAD790A" w14:textId="77777777" w:rsidR="006830C6" w:rsidRDefault="006830C6" w:rsidP="004C1928">
      <w:pPr>
        <w:suppressAutoHyphens/>
        <w:spacing w:after="0" w:line="360" w:lineRule="auto"/>
        <w:contextualSpacing/>
        <w:rPr>
          <w:rFonts w:ascii="Times New Roman" w:eastAsia="Times New Roman" w:hAnsi="Times New Roman" w:cs="Times New Roman"/>
          <w:b/>
          <w:noProof/>
          <w:sz w:val="24"/>
          <w:szCs w:val="20"/>
          <w:lang w:val="hr-HR" w:eastAsia="hr-HR"/>
        </w:rPr>
      </w:pPr>
    </w:p>
    <w:p w14:paraId="2D616973" w14:textId="77777777" w:rsidR="004C1928" w:rsidRDefault="004C1928" w:rsidP="004C1928">
      <w:pPr>
        <w:suppressAutoHyphens/>
        <w:spacing w:after="0" w:line="360" w:lineRule="auto"/>
        <w:contextualSpacing/>
        <w:rPr>
          <w:rFonts w:ascii="Times New Roman" w:eastAsia="Times New Roman" w:hAnsi="Times New Roman" w:cs="Times New Roman"/>
          <w:b/>
          <w:noProof/>
          <w:sz w:val="24"/>
          <w:szCs w:val="20"/>
          <w:lang w:val="hr-HR" w:eastAsia="hr-HR"/>
        </w:rPr>
      </w:pPr>
    </w:p>
    <w:p w14:paraId="6FADF70B" w14:textId="48D830E0" w:rsidR="00D33CED" w:rsidRPr="005A2EB6" w:rsidRDefault="00414650" w:rsidP="00414650">
      <w:pPr>
        <w:suppressAutoHyphens/>
        <w:spacing w:after="0" w:line="360" w:lineRule="auto"/>
        <w:contextualSpacing/>
        <w:jc w:val="center"/>
        <w:rPr>
          <w:rFonts w:ascii="Times New Roman" w:eastAsia="Times New Roman" w:hAnsi="Times New Roman" w:cs="Times New Roman"/>
          <w:b/>
          <w:noProof/>
          <w:sz w:val="24"/>
          <w:szCs w:val="20"/>
          <w:lang w:val="hr-HR" w:eastAsia="hr-HR"/>
        </w:rPr>
      </w:pPr>
      <w:r w:rsidRPr="005A2EB6">
        <w:rPr>
          <w:rFonts w:ascii="Times New Roman" w:eastAsia="Times New Roman" w:hAnsi="Times New Roman" w:cs="Times New Roman"/>
          <w:b/>
          <w:noProof/>
          <w:sz w:val="24"/>
          <w:szCs w:val="20"/>
          <w:lang w:val="hr-HR" w:eastAsia="hr-HR"/>
        </w:rPr>
        <w:lastRenderedPageBreak/>
        <w:t xml:space="preserve">III - </w:t>
      </w:r>
      <w:r w:rsidR="00D33CED" w:rsidRPr="005A2EB6">
        <w:rPr>
          <w:rFonts w:ascii="Times New Roman" w:eastAsia="Times New Roman" w:hAnsi="Times New Roman" w:cs="Times New Roman"/>
          <w:b/>
          <w:noProof/>
          <w:sz w:val="24"/>
          <w:szCs w:val="20"/>
          <w:lang w:val="hr-HR" w:eastAsia="hr-HR"/>
        </w:rPr>
        <w:t>PROTOKOL ŠKOLE U SLUČAJU NASILJA I DRUGIH UGROŽAVAJUĆIH PONAŠANJA</w:t>
      </w:r>
    </w:p>
    <w:p w14:paraId="7FEB544F"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p>
    <w:p w14:paraId="020E4986"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1.</w:t>
      </w:r>
      <w:r w:rsidRPr="00D33CED">
        <w:rPr>
          <w:rFonts w:ascii="Times New Roman" w:eastAsia="Times New Roman" w:hAnsi="Times New Roman" w:cs="Times New Roman"/>
          <w:noProof/>
          <w:sz w:val="24"/>
          <w:szCs w:val="20"/>
          <w:lang w:val="hr-HR" w:eastAsia="hr-HR"/>
        </w:rPr>
        <w:tab/>
        <w:t>UVOD</w:t>
      </w:r>
    </w:p>
    <w:p w14:paraId="79273FAA" w14:textId="77777777" w:rsidR="00D33CED" w:rsidRPr="00D33CED" w:rsidRDefault="00D33CED" w:rsidP="004C1928">
      <w:pPr>
        <w:suppressAutoHyphens/>
        <w:spacing w:after="0" w:line="360" w:lineRule="auto"/>
        <w:contextualSpacing/>
        <w:jc w:val="center"/>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Članak 1.</w:t>
      </w:r>
    </w:p>
    <w:p w14:paraId="670AE4D5" w14:textId="50E2EE28" w:rsidR="00414650" w:rsidRDefault="00D33CED" w:rsidP="004C1928">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Protokol se odnosi na preveniranje mogućih situacija povećanog rizika, kao i na postupanje u konkretnim situacijama s ciljem zaštite djece, kao i svih djelatnika koji o njima skrbe u procesu odgoja i obrazovanja. Utvrđuje obveze i odgovornosti, kao i načine postupanja ravnateljice, stručnih suradnika, učitelja, učenika, drugih djelatnika škole i/ili roditelja (skrbnika) djeteta. Protokol treba biti izvješen na vidnom i svima dostupnom mjestu u školi (zbornica, predvorje, web-stranica škole). O načinima i koracima postupanja svih sudionika u procesu odgoja i obrazovanja potrebno je upoznati učenike na satovima razrednika te roditelje na prvom roditeljskom sastanku svake školske godine (po potrebi i češće).</w:t>
      </w:r>
    </w:p>
    <w:p w14:paraId="79624459" w14:textId="77777777" w:rsidR="00414650" w:rsidRPr="00D33CED" w:rsidRDefault="00414650" w:rsidP="004C1928">
      <w:pPr>
        <w:suppressAutoHyphens/>
        <w:spacing w:after="0" w:line="360" w:lineRule="auto"/>
        <w:contextualSpacing/>
        <w:jc w:val="both"/>
        <w:rPr>
          <w:rFonts w:ascii="Times New Roman" w:eastAsia="Times New Roman" w:hAnsi="Times New Roman" w:cs="Times New Roman"/>
          <w:noProof/>
          <w:sz w:val="24"/>
          <w:szCs w:val="20"/>
          <w:lang w:val="hr-HR" w:eastAsia="hr-HR"/>
        </w:rPr>
      </w:pPr>
    </w:p>
    <w:p w14:paraId="48FC4C0A" w14:textId="77777777" w:rsidR="00D33CED" w:rsidRPr="00D33CED" w:rsidRDefault="00D33CED" w:rsidP="004C1928">
      <w:pPr>
        <w:suppressAutoHyphens/>
        <w:spacing w:after="0" w:line="360" w:lineRule="auto"/>
        <w:contextualSpacing/>
        <w:jc w:val="center"/>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Članak 2.</w:t>
      </w:r>
    </w:p>
    <w:p w14:paraId="11FDF121" w14:textId="07986F8E" w:rsidR="00D33CED" w:rsidRPr="00D33CED" w:rsidRDefault="00D33CED" w:rsidP="004C1928">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 xml:space="preserve">Djeca imaju pravo na potporu, zaštitu i vođenje odraslih, kao i pravo na aktivno sudjelovanje i postupno preuzimanje odgovornosti u skladu sa svojim sposobnostima, uz prihvaćanje da škola ima važnu i nezamjenjivu ulogu u odgoju djece. Uzroci neprihvatljivih ponašanja mogu se otkloniti samo uz suradnju i zajedničko djelovanje učenika, učitelja, stručnih suradnika, drugih zaposlenika škole, roditelja i šire društvene zajednice na stvaranju </w:t>
      </w:r>
      <w:r w:rsidR="004C1928">
        <w:rPr>
          <w:rFonts w:ascii="Times New Roman" w:eastAsia="Times New Roman" w:hAnsi="Times New Roman" w:cs="Times New Roman"/>
          <w:noProof/>
          <w:sz w:val="24"/>
          <w:szCs w:val="20"/>
          <w:lang w:val="hr-HR" w:eastAsia="hr-HR"/>
        </w:rPr>
        <w:t>sigurnog i poticajnog okruženja</w:t>
      </w:r>
      <w:r w:rsidRPr="00D33CED">
        <w:rPr>
          <w:rFonts w:ascii="Times New Roman" w:eastAsia="Times New Roman" w:hAnsi="Times New Roman" w:cs="Times New Roman"/>
          <w:noProof/>
          <w:sz w:val="24"/>
          <w:szCs w:val="20"/>
          <w:lang w:val="hr-HR" w:eastAsia="hr-HR"/>
        </w:rPr>
        <w:t>.</w:t>
      </w:r>
    </w:p>
    <w:p w14:paraId="419C9A3B" w14:textId="77EC5085" w:rsidR="00D33CED" w:rsidRDefault="00D33CED" w:rsidP="004C1928">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Tijekom školske godine škola osmišljava i provodi preventivne programe koji imaju za cilj smanjivanje učestalosti i intenziteta vršnjačkog zlostavljanja. Zajednička pravila učenika, učitelja i roditelja pridonose rješavanju potencijalnih problema i stvaranju sigurnog i poticajnog okruženja u razr</w:t>
      </w:r>
      <w:r w:rsidR="005A2EB6">
        <w:rPr>
          <w:rFonts w:ascii="Times New Roman" w:eastAsia="Times New Roman" w:hAnsi="Times New Roman" w:cs="Times New Roman"/>
          <w:noProof/>
          <w:sz w:val="24"/>
          <w:szCs w:val="20"/>
          <w:lang w:val="hr-HR" w:eastAsia="hr-HR"/>
        </w:rPr>
        <w:t>edu i cijeloj školi.</w:t>
      </w:r>
    </w:p>
    <w:p w14:paraId="3FD9E844" w14:textId="77777777" w:rsidR="005A2EB6" w:rsidRPr="00D33CED" w:rsidRDefault="005A2EB6" w:rsidP="004C1928">
      <w:pPr>
        <w:suppressAutoHyphens/>
        <w:spacing w:after="0" w:line="360" w:lineRule="auto"/>
        <w:contextualSpacing/>
        <w:jc w:val="both"/>
        <w:rPr>
          <w:rFonts w:ascii="Times New Roman" w:eastAsia="Times New Roman" w:hAnsi="Times New Roman" w:cs="Times New Roman"/>
          <w:noProof/>
          <w:sz w:val="24"/>
          <w:szCs w:val="20"/>
          <w:lang w:val="hr-HR" w:eastAsia="hr-HR"/>
        </w:rPr>
      </w:pPr>
    </w:p>
    <w:p w14:paraId="2FD5A931" w14:textId="77777777" w:rsidR="00D33CED" w:rsidRPr="00D33CED" w:rsidRDefault="00D33CED" w:rsidP="004C1928">
      <w:pPr>
        <w:suppressAutoHyphens/>
        <w:spacing w:after="0" w:line="360" w:lineRule="auto"/>
        <w:contextualSpacing/>
        <w:jc w:val="center"/>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Članak 3.</w:t>
      </w:r>
    </w:p>
    <w:p w14:paraId="32C89BE3" w14:textId="77777777" w:rsidR="00D33CED" w:rsidRPr="00D33CED" w:rsidRDefault="00D33CED" w:rsidP="004C1928">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Protokol sadrži:</w:t>
      </w:r>
    </w:p>
    <w:p w14:paraId="55111A32" w14:textId="77777777" w:rsidR="00D33CED" w:rsidRPr="00D33CED" w:rsidRDefault="00D33CED" w:rsidP="004C1928">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1. definiciju nasilja;</w:t>
      </w:r>
    </w:p>
    <w:p w14:paraId="0C26DBFD" w14:textId="77777777" w:rsidR="00D33CED" w:rsidRPr="00D33CED" w:rsidRDefault="00D33CED" w:rsidP="004C1928">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2. postupanje škole u slučaju nasilja među djecom;</w:t>
      </w:r>
    </w:p>
    <w:p w14:paraId="49D23AFF" w14:textId="77777777" w:rsidR="00D33CED" w:rsidRPr="00D33CED" w:rsidRDefault="00D33CED" w:rsidP="004C1928">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3. postupanje škole u slučaju običnog vršnjačkog sukoba;</w:t>
      </w:r>
    </w:p>
    <w:p w14:paraId="212E2A6C" w14:textId="63743C81" w:rsidR="00D33CED" w:rsidRDefault="00D33CED" w:rsidP="004C1928">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4. postupanje škole u slučaju saznanja ili sumnje na nasilje u obitelji;</w:t>
      </w:r>
    </w:p>
    <w:p w14:paraId="5D6798B4" w14:textId="77777777" w:rsidR="005434E1" w:rsidRDefault="00123A0F" w:rsidP="004C1928">
      <w:pPr>
        <w:suppressAutoHyphens/>
        <w:spacing w:after="0" w:line="360" w:lineRule="auto"/>
        <w:contextualSpacing/>
        <w:jc w:val="both"/>
        <w:rPr>
          <w:rFonts w:ascii="Times New Roman" w:eastAsia="Times New Roman" w:hAnsi="Times New Roman" w:cs="Times New Roman"/>
          <w:noProof/>
          <w:sz w:val="24"/>
          <w:szCs w:val="20"/>
          <w:lang w:val="hr-HR" w:eastAsia="hr-HR"/>
        </w:rPr>
      </w:pPr>
      <w:r>
        <w:rPr>
          <w:rFonts w:ascii="Times New Roman" w:eastAsia="Times New Roman" w:hAnsi="Times New Roman" w:cs="Times New Roman"/>
          <w:noProof/>
          <w:sz w:val="24"/>
          <w:szCs w:val="20"/>
          <w:lang w:val="hr-HR" w:eastAsia="hr-HR"/>
        </w:rPr>
        <w:lastRenderedPageBreak/>
        <w:t xml:space="preserve">5. postupanje škole u slučaju saznanja da je roditelj u alkoholiziranom ili </w:t>
      </w:r>
      <w:r w:rsidR="005434E1">
        <w:rPr>
          <w:rFonts w:ascii="Times New Roman" w:eastAsia="Times New Roman" w:hAnsi="Times New Roman" w:cs="Times New Roman"/>
          <w:noProof/>
          <w:sz w:val="24"/>
          <w:szCs w:val="20"/>
          <w:lang w:val="hr-HR" w:eastAsia="hr-HR"/>
        </w:rPr>
        <w:t xml:space="preserve">pod utjecajem </w:t>
      </w:r>
    </w:p>
    <w:p w14:paraId="7D4212FA" w14:textId="436E3C8C" w:rsidR="00123A0F" w:rsidRDefault="005434E1" w:rsidP="004C1928">
      <w:pPr>
        <w:suppressAutoHyphens/>
        <w:spacing w:after="0" w:line="360" w:lineRule="auto"/>
        <w:contextualSpacing/>
        <w:jc w:val="both"/>
        <w:rPr>
          <w:rFonts w:ascii="Times New Roman" w:eastAsia="Times New Roman" w:hAnsi="Times New Roman" w:cs="Times New Roman"/>
          <w:noProof/>
          <w:sz w:val="24"/>
          <w:szCs w:val="20"/>
          <w:lang w:val="hr-HR" w:eastAsia="hr-HR"/>
        </w:rPr>
      </w:pPr>
      <w:r>
        <w:rPr>
          <w:rFonts w:ascii="Times New Roman" w:eastAsia="Times New Roman" w:hAnsi="Times New Roman" w:cs="Times New Roman"/>
          <w:noProof/>
          <w:sz w:val="24"/>
          <w:szCs w:val="20"/>
          <w:lang w:val="hr-HR" w:eastAsia="hr-HR"/>
        </w:rPr>
        <w:t xml:space="preserve">    psihoaktivnih droga</w:t>
      </w:r>
    </w:p>
    <w:p w14:paraId="031E264A" w14:textId="2C33F9F7" w:rsidR="00D33CED" w:rsidRPr="00D33CED" w:rsidRDefault="00123A0F" w:rsidP="004C1928">
      <w:pPr>
        <w:suppressAutoHyphens/>
        <w:spacing w:after="0" w:line="360" w:lineRule="auto"/>
        <w:contextualSpacing/>
        <w:jc w:val="both"/>
        <w:rPr>
          <w:rFonts w:ascii="Times New Roman" w:eastAsia="Times New Roman" w:hAnsi="Times New Roman" w:cs="Times New Roman"/>
          <w:noProof/>
          <w:sz w:val="24"/>
          <w:szCs w:val="20"/>
          <w:lang w:val="hr-HR" w:eastAsia="hr-HR"/>
        </w:rPr>
      </w:pPr>
      <w:r>
        <w:rPr>
          <w:rFonts w:ascii="Times New Roman" w:eastAsia="Times New Roman" w:hAnsi="Times New Roman" w:cs="Times New Roman"/>
          <w:noProof/>
          <w:sz w:val="24"/>
          <w:szCs w:val="20"/>
          <w:lang w:val="hr-HR" w:eastAsia="hr-HR"/>
        </w:rPr>
        <w:t>6</w:t>
      </w:r>
      <w:r w:rsidR="00D33CED" w:rsidRPr="00D33CED">
        <w:rPr>
          <w:rFonts w:ascii="Times New Roman" w:eastAsia="Times New Roman" w:hAnsi="Times New Roman" w:cs="Times New Roman"/>
          <w:noProof/>
          <w:sz w:val="24"/>
          <w:szCs w:val="20"/>
          <w:lang w:val="hr-HR" w:eastAsia="hr-HR"/>
        </w:rPr>
        <w:t xml:space="preserve">. postupanje škole u slučaju nasilja prema učenicima od strane odrasle osobe u školi   (učitelja, </w:t>
      </w:r>
    </w:p>
    <w:p w14:paraId="36AF8913" w14:textId="77777777" w:rsidR="00D33CED" w:rsidRPr="00D33CED" w:rsidRDefault="00D33CED" w:rsidP="004C1928">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 xml:space="preserve">    roditelja, drugih zaposlenika škole, nepoznatih osoba);</w:t>
      </w:r>
    </w:p>
    <w:p w14:paraId="072A6D7B" w14:textId="2656C075" w:rsidR="00D33CED" w:rsidRPr="00D33CED" w:rsidRDefault="00123A0F" w:rsidP="004C1928">
      <w:pPr>
        <w:suppressAutoHyphens/>
        <w:spacing w:after="0" w:line="360" w:lineRule="auto"/>
        <w:contextualSpacing/>
        <w:jc w:val="both"/>
        <w:rPr>
          <w:rFonts w:ascii="Times New Roman" w:eastAsia="Times New Roman" w:hAnsi="Times New Roman" w:cs="Times New Roman"/>
          <w:noProof/>
          <w:sz w:val="24"/>
          <w:szCs w:val="20"/>
          <w:lang w:val="hr-HR" w:eastAsia="hr-HR"/>
        </w:rPr>
      </w:pPr>
      <w:r>
        <w:rPr>
          <w:rFonts w:ascii="Times New Roman" w:eastAsia="Times New Roman" w:hAnsi="Times New Roman" w:cs="Times New Roman"/>
          <w:noProof/>
          <w:sz w:val="24"/>
          <w:szCs w:val="20"/>
          <w:lang w:val="hr-HR" w:eastAsia="hr-HR"/>
        </w:rPr>
        <w:t>7</w:t>
      </w:r>
      <w:r w:rsidR="00D33CED" w:rsidRPr="00D33CED">
        <w:rPr>
          <w:rFonts w:ascii="Times New Roman" w:eastAsia="Times New Roman" w:hAnsi="Times New Roman" w:cs="Times New Roman"/>
          <w:noProof/>
          <w:sz w:val="24"/>
          <w:szCs w:val="20"/>
          <w:lang w:val="hr-HR" w:eastAsia="hr-HR"/>
        </w:rPr>
        <w:t>. postupanje škole u slučaju nasilnog ponašanja odrasle osobe nad odraslom osobom u</w:t>
      </w:r>
    </w:p>
    <w:p w14:paraId="01B6CE6C" w14:textId="77777777" w:rsidR="00D33CED" w:rsidRPr="00D33CED" w:rsidRDefault="00D33CED" w:rsidP="004C1928">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 xml:space="preserve">    školi;</w:t>
      </w:r>
    </w:p>
    <w:p w14:paraId="5D19A454" w14:textId="13712150" w:rsidR="00D33CED" w:rsidRDefault="00396308" w:rsidP="004C1928">
      <w:pPr>
        <w:suppressAutoHyphens/>
        <w:spacing w:after="0" w:line="360" w:lineRule="auto"/>
        <w:contextualSpacing/>
        <w:jc w:val="both"/>
        <w:rPr>
          <w:rFonts w:ascii="Times New Roman" w:eastAsia="Times New Roman" w:hAnsi="Times New Roman" w:cs="Times New Roman"/>
          <w:noProof/>
          <w:sz w:val="24"/>
          <w:szCs w:val="20"/>
          <w:lang w:val="hr-HR" w:eastAsia="hr-HR"/>
        </w:rPr>
      </w:pPr>
      <w:r>
        <w:rPr>
          <w:rFonts w:ascii="Times New Roman" w:eastAsia="Times New Roman" w:hAnsi="Times New Roman" w:cs="Times New Roman"/>
          <w:noProof/>
          <w:sz w:val="24"/>
          <w:szCs w:val="20"/>
          <w:lang w:val="hr-HR" w:eastAsia="hr-HR"/>
        </w:rPr>
        <w:t>8</w:t>
      </w:r>
      <w:r w:rsidR="00D33CED" w:rsidRPr="00D33CED">
        <w:rPr>
          <w:rFonts w:ascii="Times New Roman" w:eastAsia="Times New Roman" w:hAnsi="Times New Roman" w:cs="Times New Roman"/>
          <w:noProof/>
          <w:sz w:val="24"/>
          <w:szCs w:val="20"/>
          <w:lang w:val="hr-HR" w:eastAsia="hr-HR"/>
        </w:rPr>
        <w:t>. postupanje škole u slučaju nasilja prema djelatnicima škole od strane učenika škole;</w:t>
      </w:r>
    </w:p>
    <w:p w14:paraId="52B35979" w14:textId="1965F861" w:rsidR="00123A0F" w:rsidRDefault="00396308" w:rsidP="004C1928">
      <w:pPr>
        <w:suppressAutoHyphens/>
        <w:spacing w:after="0" w:line="360" w:lineRule="auto"/>
        <w:contextualSpacing/>
        <w:jc w:val="both"/>
        <w:rPr>
          <w:rFonts w:ascii="Times New Roman" w:eastAsia="Times New Roman" w:hAnsi="Times New Roman" w:cs="Times New Roman"/>
          <w:noProof/>
          <w:sz w:val="24"/>
          <w:szCs w:val="20"/>
          <w:lang w:val="hr-HR" w:eastAsia="hr-HR"/>
        </w:rPr>
      </w:pPr>
      <w:r>
        <w:rPr>
          <w:rFonts w:ascii="Times New Roman" w:eastAsia="Times New Roman" w:hAnsi="Times New Roman" w:cs="Times New Roman"/>
          <w:noProof/>
          <w:sz w:val="24"/>
          <w:szCs w:val="20"/>
          <w:lang w:val="hr-HR" w:eastAsia="hr-HR"/>
        </w:rPr>
        <w:t>9</w:t>
      </w:r>
      <w:r w:rsidR="00123A0F" w:rsidRPr="00D33CED">
        <w:rPr>
          <w:rFonts w:ascii="Times New Roman" w:eastAsia="Times New Roman" w:hAnsi="Times New Roman" w:cs="Times New Roman"/>
          <w:noProof/>
          <w:sz w:val="24"/>
          <w:szCs w:val="20"/>
          <w:lang w:val="hr-HR" w:eastAsia="hr-HR"/>
        </w:rPr>
        <w:t>.</w:t>
      </w:r>
      <w:r>
        <w:rPr>
          <w:rFonts w:ascii="Times New Roman" w:eastAsia="Times New Roman" w:hAnsi="Times New Roman" w:cs="Times New Roman"/>
          <w:noProof/>
          <w:sz w:val="24"/>
          <w:szCs w:val="20"/>
          <w:lang w:val="hr-HR" w:eastAsia="hr-HR"/>
        </w:rPr>
        <w:t xml:space="preserve"> postupanje škole u slučaju bijega učenika iz ustanove;</w:t>
      </w:r>
    </w:p>
    <w:p w14:paraId="3811E340" w14:textId="0AF3E023" w:rsidR="00396308" w:rsidRDefault="00396308" w:rsidP="004C1928">
      <w:pPr>
        <w:suppressAutoHyphens/>
        <w:spacing w:after="0" w:line="360" w:lineRule="auto"/>
        <w:contextualSpacing/>
        <w:jc w:val="both"/>
        <w:rPr>
          <w:rFonts w:ascii="Times New Roman" w:eastAsia="Times New Roman" w:hAnsi="Times New Roman" w:cs="Times New Roman"/>
          <w:noProof/>
          <w:sz w:val="24"/>
          <w:szCs w:val="20"/>
          <w:lang w:val="hr-HR" w:eastAsia="hr-HR"/>
        </w:rPr>
      </w:pPr>
      <w:r>
        <w:rPr>
          <w:rFonts w:ascii="Times New Roman" w:eastAsia="Times New Roman" w:hAnsi="Times New Roman" w:cs="Times New Roman"/>
          <w:noProof/>
          <w:sz w:val="24"/>
          <w:szCs w:val="20"/>
          <w:lang w:val="hr-HR" w:eastAsia="hr-HR"/>
        </w:rPr>
        <w:t xml:space="preserve">10. postupanje škole u slučaju provale ili neovlaštenog ulaska u prostorije ustanove; </w:t>
      </w:r>
    </w:p>
    <w:p w14:paraId="3BC212F8" w14:textId="20612BAD" w:rsidR="00D33CED" w:rsidRDefault="00396308" w:rsidP="004C1928">
      <w:pPr>
        <w:suppressAutoHyphens/>
        <w:spacing w:after="0" w:line="360" w:lineRule="auto"/>
        <w:contextualSpacing/>
        <w:jc w:val="both"/>
        <w:rPr>
          <w:rFonts w:ascii="Times New Roman" w:eastAsia="Times New Roman" w:hAnsi="Times New Roman" w:cs="Times New Roman"/>
          <w:noProof/>
          <w:sz w:val="24"/>
          <w:szCs w:val="20"/>
          <w:lang w:val="hr-HR" w:eastAsia="hr-HR"/>
        </w:rPr>
      </w:pPr>
      <w:r>
        <w:rPr>
          <w:rFonts w:ascii="Times New Roman" w:eastAsia="Times New Roman" w:hAnsi="Times New Roman" w:cs="Times New Roman"/>
          <w:noProof/>
          <w:sz w:val="24"/>
          <w:szCs w:val="20"/>
          <w:lang w:val="hr-HR" w:eastAsia="hr-HR"/>
        </w:rPr>
        <w:t>11</w:t>
      </w:r>
      <w:r w:rsidR="00D33CED" w:rsidRPr="00D33CED">
        <w:rPr>
          <w:rFonts w:ascii="Times New Roman" w:eastAsia="Times New Roman" w:hAnsi="Times New Roman" w:cs="Times New Roman"/>
          <w:noProof/>
          <w:sz w:val="24"/>
          <w:szCs w:val="20"/>
          <w:lang w:val="hr-HR" w:eastAsia="hr-HR"/>
        </w:rPr>
        <w:t>. postupanje škole u hitnim situacijama uzrokovanim zdravstvenim teškoćama učenika;</w:t>
      </w:r>
    </w:p>
    <w:p w14:paraId="1CCEC028" w14:textId="0F3C3F39" w:rsidR="00123A0F" w:rsidRPr="00D33CED" w:rsidRDefault="00396308" w:rsidP="004C1928">
      <w:pPr>
        <w:suppressAutoHyphens/>
        <w:spacing w:after="0" w:line="360" w:lineRule="auto"/>
        <w:contextualSpacing/>
        <w:jc w:val="both"/>
        <w:rPr>
          <w:rFonts w:ascii="Times New Roman" w:eastAsia="Times New Roman" w:hAnsi="Times New Roman" w:cs="Times New Roman"/>
          <w:noProof/>
          <w:sz w:val="24"/>
          <w:szCs w:val="20"/>
          <w:lang w:val="hr-HR" w:eastAsia="hr-HR"/>
        </w:rPr>
      </w:pPr>
      <w:r>
        <w:rPr>
          <w:rFonts w:ascii="Times New Roman" w:eastAsia="Times New Roman" w:hAnsi="Times New Roman" w:cs="Times New Roman"/>
          <w:noProof/>
          <w:sz w:val="24"/>
          <w:szCs w:val="20"/>
          <w:lang w:val="hr-HR" w:eastAsia="hr-HR"/>
        </w:rPr>
        <w:t>12. pružanje podrške učenicima – svjedocima;</w:t>
      </w:r>
    </w:p>
    <w:p w14:paraId="1F5E8684" w14:textId="7A891DD5" w:rsidR="00D33CED" w:rsidRPr="00D33CED" w:rsidRDefault="00396308" w:rsidP="004C1928">
      <w:pPr>
        <w:suppressAutoHyphens/>
        <w:spacing w:after="0" w:line="360" w:lineRule="auto"/>
        <w:contextualSpacing/>
        <w:jc w:val="both"/>
        <w:rPr>
          <w:rFonts w:ascii="Times New Roman" w:eastAsia="Times New Roman" w:hAnsi="Times New Roman" w:cs="Times New Roman"/>
          <w:noProof/>
          <w:sz w:val="24"/>
          <w:szCs w:val="20"/>
          <w:lang w:val="hr-HR" w:eastAsia="hr-HR"/>
        </w:rPr>
      </w:pPr>
      <w:r>
        <w:rPr>
          <w:rFonts w:ascii="Times New Roman" w:eastAsia="Times New Roman" w:hAnsi="Times New Roman" w:cs="Times New Roman"/>
          <w:noProof/>
          <w:sz w:val="24"/>
          <w:szCs w:val="20"/>
          <w:lang w:val="hr-HR" w:eastAsia="hr-HR"/>
        </w:rPr>
        <w:t>13</w:t>
      </w:r>
      <w:r w:rsidR="00D33CED" w:rsidRPr="00D33CED">
        <w:rPr>
          <w:rFonts w:ascii="Times New Roman" w:eastAsia="Times New Roman" w:hAnsi="Times New Roman" w:cs="Times New Roman"/>
          <w:noProof/>
          <w:sz w:val="24"/>
          <w:szCs w:val="20"/>
          <w:lang w:val="hr-HR" w:eastAsia="hr-HR"/>
        </w:rPr>
        <w:t>. evidenciju škole o sukobima i nasilju u školi;</w:t>
      </w:r>
    </w:p>
    <w:p w14:paraId="085B484E" w14:textId="60FB9668" w:rsidR="00D33CED" w:rsidRPr="00D33CED" w:rsidRDefault="00396308" w:rsidP="004C1928">
      <w:pPr>
        <w:suppressAutoHyphens/>
        <w:spacing w:after="0" w:line="360" w:lineRule="auto"/>
        <w:contextualSpacing/>
        <w:jc w:val="both"/>
        <w:rPr>
          <w:rFonts w:ascii="Times New Roman" w:eastAsia="Times New Roman" w:hAnsi="Times New Roman" w:cs="Times New Roman"/>
          <w:noProof/>
          <w:sz w:val="24"/>
          <w:szCs w:val="20"/>
          <w:lang w:val="hr-HR" w:eastAsia="hr-HR"/>
        </w:rPr>
      </w:pPr>
      <w:r>
        <w:rPr>
          <w:rFonts w:ascii="Times New Roman" w:eastAsia="Times New Roman" w:hAnsi="Times New Roman" w:cs="Times New Roman"/>
          <w:noProof/>
          <w:sz w:val="24"/>
          <w:szCs w:val="20"/>
          <w:lang w:val="hr-HR" w:eastAsia="hr-HR"/>
        </w:rPr>
        <w:t>14</w:t>
      </w:r>
      <w:r w:rsidR="00D33CED" w:rsidRPr="00D33CED">
        <w:rPr>
          <w:rFonts w:ascii="Times New Roman" w:eastAsia="Times New Roman" w:hAnsi="Times New Roman" w:cs="Times New Roman"/>
          <w:noProof/>
          <w:sz w:val="24"/>
          <w:szCs w:val="20"/>
          <w:lang w:val="hr-HR" w:eastAsia="hr-HR"/>
        </w:rPr>
        <w:t>. obrazac za opis događaja koji popunjava osoba koja je izazvala događaj.</w:t>
      </w:r>
    </w:p>
    <w:p w14:paraId="30F17D5A" w14:textId="77777777" w:rsidR="00D33CED" w:rsidRPr="00D33CED" w:rsidRDefault="00D33CED" w:rsidP="004C1928">
      <w:pPr>
        <w:suppressAutoHyphens/>
        <w:spacing w:after="0" w:line="360" w:lineRule="auto"/>
        <w:contextualSpacing/>
        <w:jc w:val="both"/>
        <w:rPr>
          <w:rFonts w:ascii="Times New Roman" w:eastAsia="Times New Roman" w:hAnsi="Times New Roman" w:cs="Times New Roman"/>
          <w:noProof/>
          <w:sz w:val="24"/>
          <w:szCs w:val="20"/>
          <w:lang w:val="hr-HR" w:eastAsia="hr-HR"/>
        </w:rPr>
      </w:pPr>
    </w:p>
    <w:p w14:paraId="3B62B532" w14:textId="77777777" w:rsidR="00D33CED" w:rsidRPr="00D33CED" w:rsidRDefault="00D33CED" w:rsidP="004C1928">
      <w:pPr>
        <w:suppressAutoHyphens/>
        <w:spacing w:after="0" w:line="360" w:lineRule="auto"/>
        <w:contextualSpacing/>
        <w:jc w:val="center"/>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Članak 4.</w:t>
      </w:r>
    </w:p>
    <w:p w14:paraId="54CE0E4A" w14:textId="77777777" w:rsidR="00D33CED" w:rsidRPr="00D33CED" w:rsidRDefault="00D33CED" w:rsidP="004C1928">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Koordinatori ovog Protokola su ravnatelj, voditelj razrednog odjela i stručni suradnici.</w:t>
      </w:r>
    </w:p>
    <w:p w14:paraId="33FFD8A3" w14:textId="7E84E7B3" w:rsidR="00414650" w:rsidRPr="00D33CED" w:rsidRDefault="00414650" w:rsidP="004C1928">
      <w:pPr>
        <w:suppressAutoHyphens/>
        <w:spacing w:after="0" w:line="360" w:lineRule="auto"/>
        <w:contextualSpacing/>
        <w:jc w:val="both"/>
        <w:rPr>
          <w:rFonts w:ascii="Times New Roman" w:eastAsia="Times New Roman" w:hAnsi="Times New Roman" w:cs="Times New Roman"/>
          <w:noProof/>
          <w:sz w:val="24"/>
          <w:szCs w:val="20"/>
          <w:lang w:val="hr-HR" w:eastAsia="hr-HR"/>
        </w:rPr>
      </w:pPr>
    </w:p>
    <w:p w14:paraId="51EEB3A0" w14:textId="0C245F34" w:rsidR="00D33CED" w:rsidRPr="00D33CED" w:rsidRDefault="00414650" w:rsidP="004C1928">
      <w:pPr>
        <w:suppressAutoHyphens/>
        <w:spacing w:after="0" w:line="360" w:lineRule="auto"/>
        <w:contextualSpacing/>
        <w:jc w:val="center"/>
        <w:rPr>
          <w:rFonts w:ascii="Times New Roman" w:eastAsia="Times New Roman" w:hAnsi="Times New Roman" w:cs="Times New Roman"/>
          <w:noProof/>
          <w:sz w:val="24"/>
          <w:szCs w:val="20"/>
          <w:lang w:val="hr-HR" w:eastAsia="hr-HR"/>
        </w:rPr>
      </w:pPr>
      <w:r>
        <w:rPr>
          <w:rFonts w:ascii="Times New Roman" w:eastAsia="Times New Roman" w:hAnsi="Times New Roman" w:cs="Times New Roman"/>
          <w:noProof/>
          <w:sz w:val="24"/>
          <w:szCs w:val="20"/>
          <w:lang w:val="hr-HR" w:eastAsia="hr-HR"/>
        </w:rPr>
        <w:t>Članak 5.</w:t>
      </w:r>
    </w:p>
    <w:p w14:paraId="4D6DDF62" w14:textId="77777777" w:rsidR="00D33CED" w:rsidRPr="00D33CED" w:rsidRDefault="00D33CED" w:rsidP="004C1928">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2. DEFINICIJA NASILJA</w:t>
      </w:r>
    </w:p>
    <w:p w14:paraId="0B1F9FC7" w14:textId="77777777" w:rsidR="00D33CED" w:rsidRPr="00D33CED" w:rsidRDefault="00D33CED" w:rsidP="004C1928">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 xml:space="preserve">Definicija nasilja i običnog sukoba vršnjaka preuzeta je iz Protokola o nasilju među djecom kojeg je donijela Vlada Republike Hrvatske u listopadu 2004. </w:t>
      </w:r>
    </w:p>
    <w:p w14:paraId="57413B5B" w14:textId="77777777" w:rsidR="00D33CED" w:rsidRPr="00D33CED" w:rsidRDefault="00D33CED" w:rsidP="004C1928">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Nasiljem među djecom i mladima smatra se svako namjerno fizičko ili psihičko nasilno ponašanje usmjereno prema djeci i mladima od strane njihovih vršnjaka učinjeno s ciljem povrjeđivanja, a koje se, neovisno o mjestu izvršenja, može razlikovati po obliku, težini, intenzitetu i vremenskom trajanju i koje uključuje ponavljanje istog obrasca i održava neravnopravan odnos snaga (jači protiv slabijih ili grupa protiv pojedinaca).</w:t>
      </w:r>
    </w:p>
    <w:p w14:paraId="7C8EF662" w14:textId="77777777" w:rsidR="00D33CED" w:rsidRPr="00D33CED" w:rsidRDefault="00D33CED" w:rsidP="004C1928">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Nasiljem među djecom i mladima smatra se osobito:</w:t>
      </w:r>
    </w:p>
    <w:p w14:paraId="138F1620" w14:textId="77777777" w:rsidR="00D33CED" w:rsidRPr="00D33CED" w:rsidRDefault="00D33CED" w:rsidP="004C1928">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 namjerno uzrokovani fizički napad u bilo kojem obliku, primjerice udaranje, guranje, gađanje, šamaranje, čupanje, zaključavanje, napad različitim predmetima, pljuvanje i sl., bez obzira je li kod napadnutog djeteta nastupila tjelesna povreda,</w:t>
      </w:r>
    </w:p>
    <w:p w14:paraId="73507B4D" w14:textId="77777777" w:rsidR="00D33CED" w:rsidRPr="00D33CED" w:rsidRDefault="00D33CED" w:rsidP="004C1928">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lastRenderedPageBreak/>
        <w:t>• psihičko i emocionalno nasilje prouzročeno opetovanim ili trajnim negativnim postupcima od strane jednog djeteta ili više djece. Negativni postupci su: ogovaranje, nazivanje pogrdnim imenima, ismijavanje, zastrašivanje, izrugivanje, namjerno zanemarivanje i isključivanje iz skupine kojoj pripada ili isključivanje i zabranjivanje sudjelovanja u različitim aktivnostima s ciljem nanošenja patnje ili boli, širenje glasina s ciljem izolacije djeteta od ostalih učenika, oduzimanje stvari ili novaca, uništavanje ili oštećivanje djetetovih stvari, ponižavanje, naređivanje ili zahtijevanje poslušnosti ili dovođenje djeteta u podređeni položaj na neki drugi način, kao i sva druga ponašanja počinjena od djeteta i mlade osobe (unutar kojih i spolno uznemiravanje i zlostavljanje) kojima se drugom djetetu namjerno nanosi fizička i duševna bol ili sramota.</w:t>
      </w:r>
    </w:p>
    <w:p w14:paraId="71972338" w14:textId="77777777" w:rsidR="00D33CED" w:rsidRPr="00D33CED" w:rsidRDefault="00D33CED" w:rsidP="004C1928">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Nasilje podrazumijeva šest definirajućih čimbenika:</w:t>
      </w:r>
    </w:p>
    <w:p w14:paraId="4E2F0B10" w14:textId="77777777" w:rsidR="00D33CED" w:rsidRPr="00D33CED" w:rsidRDefault="00D33CED" w:rsidP="004C1928">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 namjera da se drugom nanese šteta ili ozljeda;</w:t>
      </w:r>
    </w:p>
    <w:p w14:paraId="7DC8380E" w14:textId="77777777" w:rsidR="00D33CED" w:rsidRPr="00D33CED" w:rsidRDefault="00D33CED" w:rsidP="004C1928">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 intenzitet i trajanje (opetovanost nasilničkog ponašanja);</w:t>
      </w:r>
    </w:p>
    <w:p w14:paraId="051B69B9" w14:textId="77777777" w:rsidR="00D33CED" w:rsidRPr="00D33CED" w:rsidRDefault="00D33CED" w:rsidP="004C1928">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 moć nasilnika (nesrazmjer s obzirom na dob i snagu, brojčana nadmoć);</w:t>
      </w:r>
    </w:p>
    <w:p w14:paraId="07B3A2C5" w14:textId="77777777" w:rsidR="00D33CED" w:rsidRPr="00D33CED" w:rsidRDefault="00D33CED" w:rsidP="004C1928">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 ranjivost i nemoć žrtve;</w:t>
      </w:r>
    </w:p>
    <w:p w14:paraId="11781AC3" w14:textId="77777777" w:rsidR="00D33CED" w:rsidRPr="00D33CED" w:rsidRDefault="00D33CED" w:rsidP="004C1928">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 manjak podrške;</w:t>
      </w:r>
    </w:p>
    <w:p w14:paraId="47A77159" w14:textId="77777777" w:rsidR="00D33CED" w:rsidRPr="00D33CED" w:rsidRDefault="00D33CED" w:rsidP="004C1928">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 posljedice.</w:t>
      </w:r>
    </w:p>
    <w:p w14:paraId="7DB43A3F" w14:textId="7BF66F65" w:rsidR="00D33CED" w:rsidRDefault="00D33CED" w:rsidP="004C1928">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U svim slučajevima nasilja među djecom koji su definirani navedenim čimbenicima škola je dužna postupati u skladu s ovim Protokolom te Protokolom o postupanju škole u slučaju seksualnog nasilja.</w:t>
      </w:r>
    </w:p>
    <w:p w14:paraId="381C5D65" w14:textId="77777777" w:rsidR="005A2EB6" w:rsidRPr="00D33CED" w:rsidRDefault="005A2EB6" w:rsidP="004C1928">
      <w:pPr>
        <w:suppressAutoHyphens/>
        <w:spacing w:after="0" w:line="360" w:lineRule="auto"/>
        <w:contextualSpacing/>
        <w:jc w:val="both"/>
        <w:rPr>
          <w:rFonts w:ascii="Times New Roman" w:eastAsia="Times New Roman" w:hAnsi="Times New Roman" w:cs="Times New Roman"/>
          <w:noProof/>
          <w:sz w:val="24"/>
          <w:szCs w:val="20"/>
          <w:lang w:val="hr-HR" w:eastAsia="hr-HR"/>
        </w:rPr>
      </w:pPr>
    </w:p>
    <w:p w14:paraId="062B77B4" w14:textId="77777777" w:rsidR="00D33CED" w:rsidRPr="00D33CED" w:rsidRDefault="00D33CED" w:rsidP="004C1928">
      <w:pPr>
        <w:suppressAutoHyphens/>
        <w:spacing w:after="0" w:line="360" w:lineRule="auto"/>
        <w:contextualSpacing/>
        <w:jc w:val="center"/>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Članak 6.</w:t>
      </w:r>
    </w:p>
    <w:p w14:paraId="4C9BEEC2" w14:textId="77777777" w:rsidR="00D33CED" w:rsidRPr="00D33CED" w:rsidRDefault="00D33CED" w:rsidP="004C1928">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Nužno je razlikovati nasilje (zlostavljanje) među djecom i mladima od običnog sukoba vršnjaka. Vršnjački sukob ima sljedeća obilježja:</w:t>
      </w:r>
    </w:p>
    <w:p w14:paraId="1523756D" w14:textId="77777777" w:rsidR="00D33CED" w:rsidRPr="00D33CED" w:rsidRDefault="00D33CED" w:rsidP="004C1928">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1. nema elemenata navedenih za nasilništvo: radi se o sukobu vršnjaka koji oni ne rješavaju na miran, nego na neki drugi način; ne postupaju jedan prema drugome s namjerom ozljeđivanja ili nanošenja štete, nema nerazmjera moći, nema težih posljedica za djecu u sukobu;</w:t>
      </w:r>
    </w:p>
    <w:p w14:paraId="0C5C8E1F" w14:textId="77777777" w:rsidR="00D33CED" w:rsidRPr="00D33CED" w:rsidRDefault="00D33CED" w:rsidP="004C1928">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2. djeca ne inzistiraju da mora biti po njihovom pod svaku cijenu;</w:t>
      </w:r>
    </w:p>
    <w:p w14:paraId="55C50597" w14:textId="77777777" w:rsidR="00D33CED" w:rsidRPr="00D33CED" w:rsidRDefault="00D33CED" w:rsidP="004C1928">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3. mogu dati razloge zašto su u sukobu;</w:t>
      </w:r>
    </w:p>
    <w:p w14:paraId="027452E4" w14:textId="77777777" w:rsidR="00D33CED" w:rsidRPr="00D33CED" w:rsidRDefault="00D33CED" w:rsidP="004C1928">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4. ispričaju se ili prihvate rješenje u kojem nema pobjednika i poraženog;</w:t>
      </w:r>
    </w:p>
    <w:p w14:paraId="439CB0EC" w14:textId="77777777" w:rsidR="00D33CED" w:rsidRPr="00D33CED" w:rsidRDefault="00D33CED" w:rsidP="004C1928">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5. slobodno pregovaraju da bi zadovoljili svoje potrebe;</w:t>
      </w:r>
    </w:p>
    <w:p w14:paraId="35E9F08C" w14:textId="7D54B571" w:rsidR="00D33CED" w:rsidRPr="00D33CED" w:rsidRDefault="00D33CED" w:rsidP="004C1928">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6. mogu promijeniti temu i otići iz situacije u kojoj je došlo do sukoba.</w:t>
      </w:r>
    </w:p>
    <w:p w14:paraId="6ABDF4D0" w14:textId="77777777" w:rsidR="00D33CED" w:rsidRPr="00D33CED" w:rsidRDefault="00D33CED" w:rsidP="004C1928">
      <w:pPr>
        <w:suppressAutoHyphens/>
        <w:spacing w:after="0" w:line="360" w:lineRule="auto"/>
        <w:contextualSpacing/>
        <w:jc w:val="center"/>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lastRenderedPageBreak/>
        <w:t>Članak 7.</w:t>
      </w:r>
    </w:p>
    <w:p w14:paraId="1465B41F" w14:textId="77777777" w:rsidR="00D33CED" w:rsidRPr="00D33CED" w:rsidRDefault="00D33CED" w:rsidP="004C1928">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3. POSTUPANJE ŠKOLE U SLUČAJU NASILJA MEĐU DJECOM</w:t>
      </w:r>
    </w:p>
    <w:p w14:paraId="67E5C01C" w14:textId="77777777" w:rsidR="00D33CED" w:rsidRPr="00D33CED" w:rsidRDefault="00D33CED" w:rsidP="004C1928">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U slučaju nasilja među djecom u školi svi djelatnici škole dužni su:</w:t>
      </w:r>
    </w:p>
    <w:p w14:paraId="7407CF9B" w14:textId="77777777" w:rsidR="00D33CED" w:rsidRPr="00D33CED" w:rsidRDefault="00D33CED" w:rsidP="004C1928">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 odmah prekinuti nasilno ponašanje učenika i odvojiti učenike; Ako djelatnik ne može smiriti učenika treba ga izvesti van iz sobe ili izvesti druge učenike iz sobe uz obavezno osiguranje druge osobe za ostale učenike. Potrebno je ukloniti sve predmete s kojima se učenik može ozlijediti.</w:t>
      </w:r>
    </w:p>
    <w:p w14:paraId="6AB45A8D" w14:textId="77777777" w:rsidR="00D33CED" w:rsidRPr="00D33CED" w:rsidRDefault="00D33CED" w:rsidP="004C1928">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 pružiti pomoć i podršku učeniku koji je doživio nasilje;</w:t>
      </w:r>
    </w:p>
    <w:p w14:paraId="2402CD22" w14:textId="77777777" w:rsidR="00D33CED" w:rsidRPr="00D33CED" w:rsidRDefault="00D33CED" w:rsidP="004C1928">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 o događaju obavijestiti razrednika, stručnog suradnika škole ili ravnatelja.</w:t>
      </w:r>
    </w:p>
    <w:p w14:paraId="1A845923" w14:textId="77777777" w:rsidR="00D33CED" w:rsidRPr="00D33CED" w:rsidRDefault="00D33CED" w:rsidP="004C1928">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U slučaju prijave nasilja ili dojave o nasilju među djecom imenovane stručne osobe za koordiniranje aktivnosti vezanih uz problematiku nasilja - stručni suradnici škole i ravnatelj dužni su:</w:t>
      </w:r>
    </w:p>
    <w:p w14:paraId="625C47A3" w14:textId="436D5CD3" w:rsidR="00D33CED" w:rsidRPr="00D33CED" w:rsidRDefault="00D33CED" w:rsidP="004C1928">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 xml:space="preserve">• </w:t>
      </w:r>
      <w:r w:rsidR="008B2678">
        <w:rPr>
          <w:rFonts w:ascii="Times New Roman" w:eastAsia="Times New Roman" w:hAnsi="Times New Roman" w:cs="Times New Roman"/>
          <w:noProof/>
          <w:sz w:val="24"/>
          <w:szCs w:val="20"/>
          <w:lang w:val="hr-HR" w:eastAsia="hr-HR"/>
        </w:rPr>
        <w:t>ukoliko je potrebno pozivaju djelatnike policije i hitne medicinske pomoći;</w:t>
      </w:r>
    </w:p>
    <w:p w14:paraId="093533B3" w14:textId="77777777" w:rsidR="00D33CED" w:rsidRPr="00D33CED" w:rsidRDefault="00D33CED" w:rsidP="004C1928">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 ukoliko je dijete povrijeđeno u mjeri koja zahtijeva liječničku intervenciju ili pregled ili se prema okolnostima slučaja može razumno pretpostaviti ili posumnjati da su takva intervencija ili pregled potrebni, odmah pozvati zdravstvenog djelatnika, a ako je potrebno i službu hitne liječničke pomoći ili na najbrži mogući način, koji ne šteti zdravlju djeteta, prepratiti ili osigurati pratnju djeteta od strane stručne osobe liječniku te sačekati liječnikovu preporuku o daljnjem postupanju i dolazak djetetovih roditelja ili zakonskih zastupnika;</w:t>
      </w:r>
    </w:p>
    <w:p w14:paraId="590D1AB0" w14:textId="06863140" w:rsidR="00D33CED" w:rsidRPr="00D33CED" w:rsidRDefault="00D33CED" w:rsidP="004C1928">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 odmah po prijavljenom nasilju o tome obavijestiti roditelje djeteta</w:t>
      </w:r>
      <w:r w:rsidR="008B2678">
        <w:rPr>
          <w:rFonts w:ascii="Times New Roman" w:eastAsia="Times New Roman" w:hAnsi="Times New Roman" w:cs="Times New Roman"/>
          <w:noProof/>
          <w:sz w:val="24"/>
          <w:szCs w:val="20"/>
          <w:lang w:val="hr-HR" w:eastAsia="hr-HR"/>
        </w:rPr>
        <w:t xml:space="preserve"> (djeteta žrtve nasilja i djeteta koje je počinilo nasilje)</w:t>
      </w:r>
      <w:r w:rsidRPr="00D33CED">
        <w:rPr>
          <w:rFonts w:ascii="Times New Roman" w:eastAsia="Times New Roman" w:hAnsi="Times New Roman" w:cs="Times New Roman"/>
          <w:noProof/>
          <w:sz w:val="24"/>
          <w:szCs w:val="20"/>
          <w:lang w:val="hr-HR" w:eastAsia="hr-HR"/>
        </w:rPr>
        <w:t xml:space="preserve"> ili zakonske zastupnike te ih upoznati sa svim do tada poznatim činjenicama i okolnostima i izvijestiti ih o aktivnostima koje će se poduzeti;</w:t>
      </w:r>
    </w:p>
    <w:p w14:paraId="66C5C8C6" w14:textId="77777777" w:rsidR="00D33CED" w:rsidRPr="00D33CED" w:rsidRDefault="00D33CED" w:rsidP="004C1928">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 po prijavi, odnosno dojavi nasilja odmah obaviti razgovor s djetetom koje je žrtva nasilja, a u slučaju da je postojala liječnička intervencija, uz dogovor s liječnikom, čim to bude moguće. Ovi razgovori s djetetom obavljaju se uvijek u nazočnosti nekog od stručnih djelatnika škole na način da se postupa posebno brižljivo, poštujući djetetovo dostojanstvo i pružajući mu potporu;</w:t>
      </w:r>
    </w:p>
    <w:p w14:paraId="4CB430EA" w14:textId="77777777" w:rsidR="00D33CED" w:rsidRPr="00D33CED" w:rsidRDefault="00D33CED" w:rsidP="004C1928">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 roditeljima ili zakonskim zastupnicima djeteta koje je žrtva vršnjačkog nasilja dati obavijesti o mogućim oblicima savjetodavne i stručne pomoći djetetu u odgojno-obrazovnoj ustanovi i izvan nje, s ciljem potpore i osnaživanja djeteta te prorade traumatskog doživljaja;</w:t>
      </w:r>
    </w:p>
    <w:p w14:paraId="37C56ACF" w14:textId="77777777" w:rsidR="00D33CED" w:rsidRPr="00D33CED" w:rsidRDefault="00D33CED" w:rsidP="004C1928">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 obaviti razgovor s drugom djecom ili odraslim osobama koje imaju spoznaja o učinjenom nasilju te utvrditi sve okolnosti vezane uz oblik, intenzitet, težinu i vremensko trajanje nasilja;</w:t>
      </w:r>
    </w:p>
    <w:p w14:paraId="2B9F4CF6" w14:textId="77777777" w:rsidR="00D33CED" w:rsidRPr="00D33CED" w:rsidRDefault="00D33CED" w:rsidP="004C1928">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lastRenderedPageBreak/>
        <w:t>• ukoliko se radi o osobito teškom obliku, intenzitetu ili dužem vremenskom trajanju nasilja, koje može izazvati traumu i kod druge djece koja su svjedočila nasilju, savjetovati se s nadležnom stručnom osobom ili službom poradi pomoći djeci svjedocima nasilja;</w:t>
      </w:r>
    </w:p>
    <w:p w14:paraId="195830F7" w14:textId="606024DC" w:rsidR="00D33CED" w:rsidRPr="00D33CED" w:rsidRDefault="00D33CED" w:rsidP="004C1928">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 xml:space="preserve">• što žurnije obaviti razgovor s djetetom koje je počinilo nasilje, ukazati djetetu na neprihvatljivost i štetnost takvog ponašanja te ga savjetovati i poticati na promjenu takvog ponašanja, a tijekom razgovora posebno obratiti pozornost iznosi li dijete neke okolnosti koje bi ukazivale da je dijete žrtva zanemarivanja ili zlostavljanja u svojoj obitelji ili izvan nje, u kojem slučaju će se odmah izvijestiti </w:t>
      </w:r>
      <w:r w:rsidR="00595028">
        <w:rPr>
          <w:rFonts w:ascii="Times New Roman" w:eastAsia="Times New Roman" w:hAnsi="Times New Roman" w:cs="Times New Roman"/>
          <w:noProof/>
          <w:sz w:val="24"/>
          <w:szCs w:val="20"/>
          <w:lang w:val="hr-HR" w:eastAsia="hr-HR"/>
        </w:rPr>
        <w:t>HZSR</w:t>
      </w:r>
      <w:r w:rsidRPr="00D33CED">
        <w:rPr>
          <w:rFonts w:ascii="Times New Roman" w:eastAsia="Times New Roman" w:hAnsi="Times New Roman" w:cs="Times New Roman"/>
          <w:noProof/>
          <w:sz w:val="24"/>
          <w:szCs w:val="20"/>
          <w:lang w:val="hr-HR" w:eastAsia="hr-HR"/>
        </w:rPr>
        <w:t>, a po potrebi ili sumnji na počinjenje kažnjive radnje izvijestiti policiju ili nadležno državno odvjetništvo, a škola će poduzeti sve mjere za pomirenje djece i za stvaranje tolerantnog, prijateljskog ponašanja u školi;</w:t>
      </w:r>
    </w:p>
    <w:p w14:paraId="675B4507" w14:textId="226809AA" w:rsidR="00D33CED" w:rsidRPr="00D33CED" w:rsidRDefault="00D33CED" w:rsidP="004C1928">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 pozvati roditelje ili zakonske zastupnike djeteta koje je počinilo nasilje, upoznati ih s događajem, kao i s neprihvatljivošću i štetnošću takvog ponašanja, savjetovati ih s ciljem promjene takvog ponašanja djeteta te ih pozvati na uključivanje u savjetovanje ili stručnu pomoć unutar škole ili izvan nje (</w:t>
      </w:r>
      <w:r w:rsidR="00595028">
        <w:rPr>
          <w:rFonts w:ascii="Times New Roman" w:eastAsia="Times New Roman" w:hAnsi="Times New Roman" w:cs="Times New Roman"/>
          <w:noProof/>
          <w:sz w:val="24"/>
          <w:szCs w:val="20"/>
          <w:lang w:val="hr-HR" w:eastAsia="hr-HR"/>
        </w:rPr>
        <w:t>zavodi za socijalni rad</w:t>
      </w:r>
      <w:r w:rsidRPr="00D33CED">
        <w:rPr>
          <w:rFonts w:ascii="Times New Roman" w:eastAsia="Times New Roman" w:hAnsi="Times New Roman" w:cs="Times New Roman"/>
          <w:noProof/>
          <w:sz w:val="24"/>
          <w:szCs w:val="20"/>
          <w:lang w:val="hr-HR" w:eastAsia="hr-HR"/>
        </w:rPr>
        <w:t xml:space="preserve">, poliklinike za zaštitu djece, obiteljska savjetovališta i slično) i izvijestiti ih o obvezi škole da slučaj prijavi nadležnom </w:t>
      </w:r>
      <w:r w:rsidR="00595028">
        <w:rPr>
          <w:rFonts w:ascii="Times New Roman" w:eastAsia="Times New Roman" w:hAnsi="Times New Roman" w:cs="Times New Roman"/>
          <w:noProof/>
          <w:sz w:val="24"/>
          <w:szCs w:val="20"/>
          <w:lang w:val="hr-HR" w:eastAsia="hr-HR"/>
        </w:rPr>
        <w:t>HZSR</w:t>
      </w:r>
      <w:r w:rsidRPr="00D33CED">
        <w:rPr>
          <w:rFonts w:ascii="Times New Roman" w:eastAsia="Times New Roman" w:hAnsi="Times New Roman" w:cs="Times New Roman"/>
          <w:noProof/>
          <w:sz w:val="24"/>
          <w:szCs w:val="20"/>
          <w:lang w:val="hr-HR" w:eastAsia="hr-HR"/>
        </w:rPr>
        <w:t>, Uredu državne uprave, policiji ili nadležnom državnom odvjetništvu;</w:t>
      </w:r>
    </w:p>
    <w:p w14:paraId="035C16FA" w14:textId="7185A76A" w:rsidR="00D33CED" w:rsidRDefault="00D33CED" w:rsidP="004C1928">
      <w:pPr>
        <w:suppressAutoHyphens/>
        <w:spacing w:after="0" w:line="360" w:lineRule="auto"/>
        <w:contextualSpacing/>
        <w:jc w:val="both"/>
        <w:rPr>
          <w:rFonts w:ascii="Times New Roman" w:eastAsia="Times New Roman" w:hAnsi="Times New Roman" w:cs="Times New Roman"/>
          <w:noProof/>
          <w:sz w:val="24"/>
          <w:szCs w:val="20"/>
          <w:lang w:val="hr-HR" w:eastAsia="hr-HR"/>
        </w:rPr>
      </w:pPr>
      <w:bookmarkStart w:id="4" w:name="_Hlk180660801"/>
      <w:r w:rsidRPr="00D33CED">
        <w:rPr>
          <w:rFonts w:ascii="Times New Roman" w:eastAsia="Times New Roman" w:hAnsi="Times New Roman" w:cs="Times New Roman"/>
          <w:noProof/>
          <w:sz w:val="24"/>
          <w:szCs w:val="20"/>
          <w:lang w:val="hr-HR" w:eastAsia="hr-HR"/>
        </w:rPr>
        <w:t>•</w:t>
      </w:r>
      <w:bookmarkEnd w:id="4"/>
      <w:r w:rsidRPr="00D33CED">
        <w:rPr>
          <w:rFonts w:ascii="Times New Roman" w:eastAsia="Times New Roman" w:hAnsi="Times New Roman" w:cs="Times New Roman"/>
          <w:noProof/>
          <w:sz w:val="24"/>
          <w:szCs w:val="20"/>
          <w:lang w:val="hr-HR" w:eastAsia="hr-HR"/>
        </w:rPr>
        <w:t xml:space="preserve"> o poduzetim aktivnostima, razgovorima, izjavama te svojim opažanjima sačiniti službene bilješke te voditi odgovarajuće evidencije zaštićenih podataka koje će se dostaviti na zahtjev drugim nadležnim tijelima, a o događaju izvijestiti Učiteljsko vijeće škole.</w:t>
      </w:r>
    </w:p>
    <w:p w14:paraId="2F74834C" w14:textId="004986D5" w:rsidR="0084173F" w:rsidRPr="00861B13" w:rsidRDefault="00861B13" w:rsidP="004C1928">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w:t>
      </w:r>
      <w:r>
        <w:rPr>
          <w:rFonts w:ascii="Times New Roman" w:eastAsia="Times New Roman" w:hAnsi="Times New Roman" w:cs="Times New Roman"/>
          <w:noProof/>
          <w:sz w:val="24"/>
          <w:szCs w:val="20"/>
          <w:lang w:val="hr-HR" w:eastAsia="hr-HR"/>
        </w:rPr>
        <w:t xml:space="preserve"> </w:t>
      </w:r>
      <w:r w:rsidR="0084173F" w:rsidRPr="00861B13">
        <w:rPr>
          <w:rFonts w:ascii="Times New Roman" w:eastAsia="Times New Roman" w:hAnsi="Times New Roman" w:cs="Times New Roman"/>
          <w:noProof/>
          <w:sz w:val="24"/>
          <w:szCs w:val="20"/>
          <w:lang w:val="hr-HR" w:eastAsia="hr-HR"/>
        </w:rPr>
        <w:t xml:space="preserve">u slučaju </w:t>
      </w:r>
      <w:r w:rsidR="00CC2CEE" w:rsidRPr="00861B13">
        <w:rPr>
          <w:rFonts w:ascii="Times New Roman" w:eastAsia="Times New Roman" w:hAnsi="Times New Roman" w:cs="Times New Roman"/>
          <w:noProof/>
          <w:sz w:val="24"/>
          <w:szCs w:val="20"/>
          <w:lang w:val="hr-HR" w:eastAsia="hr-HR"/>
        </w:rPr>
        <w:t>opetovanog nasilja od strane učenika, potrebno je postupiti sukladno Pravilniku o kriterijima za izricanje pedagoških mjera (NN 94/15.), posebno uvažavajući članak 9. stavak h Pravilnika o načinu postupanja odgojno-obrazovnih radnika školskih ustanova u poduzimanju mjera zaštite prava učenika te prijave svakog kršenja tih prava nadležnim tijelima (NN 132/13.)</w:t>
      </w:r>
    </w:p>
    <w:p w14:paraId="716DEB84" w14:textId="77777777" w:rsidR="000D7016" w:rsidRPr="00D33CED" w:rsidRDefault="000D7016" w:rsidP="00B032A6">
      <w:pPr>
        <w:suppressAutoHyphens/>
        <w:spacing w:after="0" w:line="360" w:lineRule="auto"/>
        <w:contextualSpacing/>
        <w:jc w:val="both"/>
        <w:rPr>
          <w:rFonts w:ascii="Times New Roman" w:eastAsia="Times New Roman" w:hAnsi="Times New Roman" w:cs="Times New Roman"/>
          <w:noProof/>
          <w:sz w:val="24"/>
          <w:szCs w:val="20"/>
          <w:lang w:val="hr-HR" w:eastAsia="hr-HR"/>
        </w:rPr>
      </w:pPr>
    </w:p>
    <w:p w14:paraId="7EEA1855" w14:textId="77777777" w:rsidR="00D33CED" w:rsidRPr="00D33CED" w:rsidRDefault="00D33CED" w:rsidP="00414650">
      <w:pPr>
        <w:suppressAutoHyphens/>
        <w:spacing w:after="0" w:line="360" w:lineRule="auto"/>
        <w:contextualSpacing/>
        <w:jc w:val="center"/>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Članak 8.</w:t>
      </w:r>
    </w:p>
    <w:p w14:paraId="75B478D3" w14:textId="77777777" w:rsidR="00D33CED" w:rsidRPr="00D33CED" w:rsidRDefault="00D33CED" w:rsidP="004C1928">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4. POSTUPANJE ŠKOLE U SLUČAJU OBIČNOG VRŠNJAČKOG SUKOBA</w:t>
      </w:r>
    </w:p>
    <w:p w14:paraId="278C31E9" w14:textId="77777777" w:rsidR="00D33CED" w:rsidRPr="00D33CED" w:rsidRDefault="00D33CED" w:rsidP="004C1928">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U slučaju običnog vršnjačkog sukoba svaki djelatnik škole dužan je:</w:t>
      </w:r>
    </w:p>
    <w:p w14:paraId="486389D7" w14:textId="77777777" w:rsidR="00D33CED" w:rsidRPr="00D33CED" w:rsidRDefault="00D33CED" w:rsidP="004C1928">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1. odmah prekinuti sukob među djecom;</w:t>
      </w:r>
    </w:p>
    <w:p w14:paraId="2DABE0E9" w14:textId="77777777" w:rsidR="00D33CED" w:rsidRPr="00D33CED" w:rsidRDefault="00D33CED" w:rsidP="004C1928">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2. o sukobu obavijestiti razrednika, stručne suradnike ili ravnatelja škole;</w:t>
      </w:r>
    </w:p>
    <w:p w14:paraId="35E02263" w14:textId="77777777" w:rsidR="00D33CED" w:rsidRPr="00D33CED" w:rsidRDefault="00D33CED" w:rsidP="004C1928">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3. razrednik, stručni suradnik ili ravnatelj će obaviti razgovore sa sukobljenim učenicima;</w:t>
      </w:r>
    </w:p>
    <w:p w14:paraId="7293FE56" w14:textId="77777777" w:rsidR="00D33CED" w:rsidRPr="00D33CED" w:rsidRDefault="00D33CED" w:rsidP="004C1928">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lastRenderedPageBreak/>
        <w:t>4. s učenicima dogovoriti da se međusobno ispričaju, prihvate rješenje u kojem nitko neće pobijediti ili da jedan drugome nadoknade eventualnu štetu;</w:t>
      </w:r>
    </w:p>
    <w:p w14:paraId="3291294C" w14:textId="77777777" w:rsidR="00D33CED" w:rsidRPr="00D33CED" w:rsidRDefault="00D33CED" w:rsidP="004C1928">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 xml:space="preserve">5. tražiti od učenika da uz pomoć odrasle osobe popune odgovarajući obrazac o događaju; </w:t>
      </w:r>
    </w:p>
    <w:p w14:paraId="05EA0C6C" w14:textId="77777777" w:rsidR="00D33CED" w:rsidRPr="00D33CED" w:rsidRDefault="00D33CED" w:rsidP="004C1928">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6. u slučaju da učenik češće dolazi u takve sukobe s vršnjacima razrednik i stručni suradnik će pozvati roditelje u školu s ciljem prevladavanja takve situacije i pomoći učeniku;</w:t>
      </w:r>
    </w:p>
    <w:p w14:paraId="7EEB4D78" w14:textId="0B8CF84A" w:rsidR="00D33CED" w:rsidRPr="00D33CED" w:rsidRDefault="00D33CED" w:rsidP="004C1928">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7. prema potrebi učenik</w:t>
      </w:r>
      <w:r w:rsidR="00595028">
        <w:rPr>
          <w:rFonts w:ascii="Times New Roman" w:eastAsia="Times New Roman" w:hAnsi="Times New Roman" w:cs="Times New Roman"/>
          <w:noProof/>
          <w:sz w:val="24"/>
          <w:szCs w:val="20"/>
          <w:lang w:val="hr-HR" w:eastAsia="hr-HR"/>
        </w:rPr>
        <w:t>u</w:t>
      </w:r>
      <w:r w:rsidRPr="00D33CED">
        <w:rPr>
          <w:rFonts w:ascii="Times New Roman" w:eastAsia="Times New Roman" w:hAnsi="Times New Roman" w:cs="Times New Roman"/>
          <w:noProof/>
          <w:sz w:val="24"/>
          <w:szCs w:val="20"/>
          <w:lang w:val="hr-HR" w:eastAsia="hr-HR"/>
        </w:rPr>
        <w:t xml:space="preserve"> će biti pružena dodatna pomoć (savjetodavni rad, psihosocijalna pomoć) u školi ili izvan škole u dogovoru s roditeljima/skrbnicima;</w:t>
      </w:r>
    </w:p>
    <w:p w14:paraId="2407E450" w14:textId="77777777" w:rsidR="00D33CED" w:rsidRPr="00D33CED" w:rsidRDefault="00D33CED" w:rsidP="004C1928">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8. ako učenik učestalo krši pravila i ne poštuje dogovore, škola će primijeniti odgovarajuće (stručne, znanstveno utemeljene) mjere u skladu s aktima centra.</w:t>
      </w:r>
    </w:p>
    <w:p w14:paraId="5DCEA44E" w14:textId="77777777" w:rsidR="00D33CED" w:rsidRPr="00D33CED" w:rsidRDefault="00D33CED" w:rsidP="004C1928">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 xml:space="preserve">9. u slučaju da sve prethodno navedene mjere ne dovedu do poboljšanja ponašanja učenika i u slučaju izostanka suradnje roditelja, škola će postupiti po članku 7. Protokola „Postupanje škole u slučaju nasilja među djecom“. </w:t>
      </w:r>
    </w:p>
    <w:p w14:paraId="5B823CF8"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p>
    <w:p w14:paraId="2E69E0DE" w14:textId="77777777" w:rsidR="00D33CED" w:rsidRPr="00D33CED" w:rsidRDefault="00D33CED" w:rsidP="00414650">
      <w:pPr>
        <w:suppressAutoHyphens/>
        <w:spacing w:after="0" w:line="360" w:lineRule="auto"/>
        <w:contextualSpacing/>
        <w:jc w:val="center"/>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Članak 9.</w:t>
      </w:r>
    </w:p>
    <w:p w14:paraId="2EE47845"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5. POSTUPANJE ŠKOLE U SLUČAJU SAZNANJA ILI SUMNJE NA NASILJE U OBITELJI</w:t>
      </w:r>
    </w:p>
    <w:p w14:paraId="0DE6BDD2" w14:textId="77777777" w:rsidR="00D33CED" w:rsidRPr="00D33CED" w:rsidRDefault="00D33CED" w:rsidP="00B032A6">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 xml:space="preserve">U slučaju da neki djelatnik škole dobije informaciju ili ima sumnju da je dijete unutar obitelji izloženo ili svjedoči nasilnom ponašanju nekog člana obitelji ili je zanemareno, taj djelatnik je dužan, u skladu s čl. 5. Zakona o zaštiti od nasilja u obitelji (Narodne novine broj 70/17, 126/19, 84/21), odmah o tome obavijestiti razrednika, ravnatelja i stručne suradnike škole. </w:t>
      </w:r>
    </w:p>
    <w:p w14:paraId="680CD117" w14:textId="77777777" w:rsidR="00D33CED" w:rsidRPr="00D33CED" w:rsidRDefault="00D33CED" w:rsidP="00B032A6">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1.</w:t>
      </w:r>
      <w:r w:rsidRPr="00D33CED">
        <w:rPr>
          <w:rFonts w:ascii="Times New Roman" w:eastAsia="Times New Roman" w:hAnsi="Times New Roman" w:cs="Times New Roman"/>
          <w:noProof/>
          <w:sz w:val="24"/>
          <w:szCs w:val="20"/>
          <w:lang w:val="hr-HR" w:eastAsia="hr-HR"/>
        </w:rPr>
        <w:tab/>
        <w:t>dužan je izravno pitati roditelja o karakteru povrede (bez pokazivanja sumnje u roditelja), razgovor će upisati u knjigu dokumentacije.</w:t>
      </w:r>
    </w:p>
    <w:p w14:paraId="4EBE5B36" w14:textId="61BC5963" w:rsidR="00D33CED" w:rsidRPr="00D33CED" w:rsidRDefault="00D33CED" w:rsidP="00B032A6">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2.</w:t>
      </w:r>
      <w:r w:rsidRPr="00D33CED">
        <w:rPr>
          <w:rFonts w:ascii="Times New Roman" w:eastAsia="Times New Roman" w:hAnsi="Times New Roman" w:cs="Times New Roman"/>
          <w:noProof/>
          <w:sz w:val="24"/>
          <w:szCs w:val="20"/>
          <w:lang w:val="hr-HR" w:eastAsia="hr-HR"/>
        </w:rPr>
        <w:tab/>
        <w:t>djelatnik će pozvati stručne suradnike na uvid ako primijeti zanemarivanje primarnih učenikovih potreba: fizički neuredno, prljavo, pothranjeno, često bolesno ( kad je učenik bolestan,</w:t>
      </w:r>
      <w:r w:rsidR="00595028">
        <w:rPr>
          <w:rFonts w:ascii="Times New Roman" w:eastAsia="Times New Roman" w:hAnsi="Times New Roman" w:cs="Times New Roman"/>
          <w:noProof/>
          <w:sz w:val="24"/>
          <w:szCs w:val="20"/>
          <w:lang w:val="hr-HR" w:eastAsia="hr-HR"/>
        </w:rPr>
        <w:t xml:space="preserve"> a roditelj ne dolazi u ustanovu</w:t>
      </w:r>
      <w:r w:rsidRPr="00D33CED">
        <w:rPr>
          <w:rFonts w:ascii="Times New Roman" w:eastAsia="Times New Roman" w:hAnsi="Times New Roman" w:cs="Times New Roman"/>
          <w:noProof/>
          <w:sz w:val="24"/>
          <w:szCs w:val="20"/>
          <w:lang w:val="hr-HR" w:eastAsia="hr-HR"/>
        </w:rPr>
        <w:t xml:space="preserve"> po pozivu bez opravdanog razloga), ponašanje učenika koje upućuje na emocionalno i psihičko zanemarivanje: izražavanje straha, povučenost, samookrivljavanje, autoagresivnost, agresivnost i sl.</w:t>
      </w:r>
    </w:p>
    <w:p w14:paraId="77BE0A1E" w14:textId="77777777" w:rsidR="00D33CED" w:rsidRPr="00D33CED" w:rsidRDefault="00D33CED" w:rsidP="00B032A6">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3.</w:t>
      </w:r>
      <w:r w:rsidRPr="00D33CED">
        <w:rPr>
          <w:rFonts w:ascii="Times New Roman" w:eastAsia="Times New Roman" w:hAnsi="Times New Roman" w:cs="Times New Roman"/>
          <w:noProof/>
          <w:sz w:val="24"/>
          <w:szCs w:val="20"/>
          <w:lang w:val="hr-HR" w:eastAsia="hr-HR"/>
        </w:rPr>
        <w:tab/>
        <w:t xml:space="preserve">djelatnik ne provodi istraživalačko ispitivanje učenika o vrsti i sadržaju sumnje na njegovo zlostavljanje. O sumnjama na zlostavljanje ne iznose se informacije ostalim roditeljima i učenicima. </w:t>
      </w:r>
    </w:p>
    <w:p w14:paraId="521FA5B5" w14:textId="2BE139E1" w:rsidR="00D33CED" w:rsidRDefault="00D33CED" w:rsidP="00B032A6">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4.</w:t>
      </w:r>
      <w:r w:rsidRPr="00D33CED">
        <w:rPr>
          <w:rFonts w:ascii="Times New Roman" w:eastAsia="Times New Roman" w:hAnsi="Times New Roman" w:cs="Times New Roman"/>
          <w:noProof/>
          <w:sz w:val="24"/>
          <w:szCs w:val="20"/>
          <w:lang w:val="hr-HR" w:eastAsia="hr-HR"/>
        </w:rPr>
        <w:tab/>
        <w:t>postupak će prijaviti zdravstvenoj djelatnici koja će pregledati učeni</w:t>
      </w:r>
      <w:r w:rsidR="00414650">
        <w:rPr>
          <w:rFonts w:ascii="Times New Roman" w:eastAsia="Times New Roman" w:hAnsi="Times New Roman" w:cs="Times New Roman"/>
          <w:noProof/>
          <w:sz w:val="24"/>
          <w:szCs w:val="20"/>
          <w:lang w:val="hr-HR" w:eastAsia="hr-HR"/>
        </w:rPr>
        <w:t>ka i sastaviti zapisnik.</w:t>
      </w:r>
    </w:p>
    <w:p w14:paraId="7A763651" w14:textId="77777777" w:rsidR="00414650" w:rsidRPr="00D33CED" w:rsidRDefault="00414650" w:rsidP="00B032A6">
      <w:pPr>
        <w:suppressAutoHyphens/>
        <w:spacing w:after="0" w:line="360" w:lineRule="auto"/>
        <w:contextualSpacing/>
        <w:jc w:val="both"/>
        <w:rPr>
          <w:rFonts w:ascii="Times New Roman" w:eastAsia="Times New Roman" w:hAnsi="Times New Roman" w:cs="Times New Roman"/>
          <w:noProof/>
          <w:sz w:val="24"/>
          <w:szCs w:val="20"/>
          <w:lang w:val="hr-HR" w:eastAsia="hr-HR"/>
        </w:rPr>
      </w:pPr>
    </w:p>
    <w:p w14:paraId="2324EFEA"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lastRenderedPageBreak/>
        <w:t>Koordinatori će:</w:t>
      </w:r>
    </w:p>
    <w:p w14:paraId="5B14B1B5" w14:textId="77777777" w:rsidR="00D33CED" w:rsidRPr="00D33CED" w:rsidRDefault="00D33CED" w:rsidP="00B032A6">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1. obaviti razgovor s djetetom ako je dostupno i tijekom razgovora upoznati dijete s daljnjim postupanjem;</w:t>
      </w:r>
    </w:p>
    <w:p w14:paraId="43F25474" w14:textId="77777777" w:rsidR="00D33CED" w:rsidRPr="00D33CED" w:rsidRDefault="00D33CED" w:rsidP="00B032A6">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2. pozvati djetetove roditelje odmah na razgovor i upoznati ih sa značajnim saznanjima i informacijama koje djelatnici škole posjeduju – ako je dijete zlostavljao jedan roditelj, upoznati s time drugog roditelja;</w:t>
      </w:r>
    </w:p>
    <w:p w14:paraId="429ECEF7" w14:textId="68AC291F" w:rsidR="00D33CED" w:rsidRPr="00D33CED" w:rsidRDefault="00D33CED" w:rsidP="00B032A6">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 xml:space="preserve">3. upozoriti roditelje na neprihvatljivost i štetnost takvog ponašanja i informirati ih o obvezi škole da slučaj prijavi nadležnom </w:t>
      </w:r>
      <w:r w:rsidR="005434E1">
        <w:rPr>
          <w:rFonts w:ascii="Times New Roman" w:eastAsia="Times New Roman" w:hAnsi="Times New Roman" w:cs="Times New Roman"/>
          <w:noProof/>
          <w:sz w:val="24"/>
          <w:szCs w:val="20"/>
          <w:lang w:val="hr-HR" w:eastAsia="hr-HR"/>
        </w:rPr>
        <w:t>Hrvatskom zavodu za socijalni rad</w:t>
      </w:r>
      <w:r w:rsidRPr="00D33CED">
        <w:rPr>
          <w:rFonts w:ascii="Times New Roman" w:eastAsia="Times New Roman" w:hAnsi="Times New Roman" w:cs="Times New Roman"/>
          <w:noProof/>
          <w:sz w:val="24"/>
          <w:szCs w:val="20"/>
          <w:lang w:val="hr-HR" w:eastAsia="hr-HR"/>
        </w:rPr>
        <w:t xml:space="preserve"> (u daljnjem tekstu: </w:t>
      </w:r>
      <w:r w:rsidR="005434E1">
        <w:rPr>
          <w:rFonts w:ascii="Times New Roman" w:eastAsia="Times New Roman" w:hAnsi="Times New Roman" w:cs="Times New Roman"/>
          <w:noProof/>
          <w:sz w:val="24"/>
          <w:szCs w:val="20"/>
          <w:lang w:val="hr-HR" w:eastAsia="hr-HR"/>
        </w:rPr>
        <w:t>HZSR</w:t>
      </w:r>
      <w:r w:rsidRPr="00D33CED">
        <w:rPr>
          <w:rFonts w:ascii="Times New Roman" w:eastAsia="Times New Roman" w:hAnsi="Times New Roman" w:cs="Times New Roman"/>
          <w:noProof/>
          <w:sz w:val="24"/>
          <w:szCs w:val="20"/>
          <w:lang w:val="hr-HR" w:eastAsia="hr-HR"/>
        </w:rPr>
        <w:t>), policiji i Uredu državne uprave;</w:t>
      </w:r>
    </w:p>
    <w:p w14:paraId="6176B7FD" w14:textId="77777777" w:rsidR="00D33CED" w:rsidRPr="00D33CED" w:rsidRDefault="00D33CED" w:rsidP="00B032A6">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4. ako su roditelji spremni za suradnju, uključiti ih u savjetovanje unutar škole ili im preporučiti odgovarajuće ustanove;</w:t>
      </w:r>
    </w:p>
    <w:p w14:paraId="227D5215" w14:textId="16D03FE0" w:rsidR="00D33CED" w:rsidRPr="00D33CED" w:rsidRDefault="00D33CED" w:rsidP="00B032A6">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 xml:space="preserve">5. ako je dijete zlostavljano od oba roditelja ili postoji sumnja na takvo zlostavljanje, odmah obavijestiti o tome </w:t>
      </w:r>
      <w:r w:rsidR="005434E1">
        <w:rPr>
          <w:rFonts w:ascii="Times New Roman" w:eastAsia="Times New Roman" w:hAnsi="Times New Roman" w:cs="Times New Roman"/>
          <w:noProof/>
          <w:sz w:val="24"/>
          <w:szCs w:val="20"/>
          <w:lang w:val="hr-HR" w:eastAsia="hr-HR"/>
        </w:rPr>
        <w:t>HZSR</w:t>
      </w:r>
      <w:r w:rsidRPr="00D33CED">
        <w:rPr>
          <w:rFonts w:ascii="Times New Roman" w:eastAsia="Times New Roman" w:hAnsi="Times New Roman" w:cs="Times New Roman"/>
          <w:noProof/>
          <w:sz w:val="24"/>
          <w:szCs w:val="20"/>
          <w:lang w:val="hr-HR" w:eastAsia="hr-HR"/>
        </w:rPr>
        <w:t xml:space="preserve"> i postupati dalje u dogovoru sa </w:t>
      </w:r>
      <w:r w:rsidR="005434E1">
        <w:rPr>
          <w:rFonts w:ascii="Times New Roman" w:eastAsia="Times New Roman" w:hAnsi="Times New Roman" w:cs="Times New Roman"/>
          <w:noProof/>
          <w:sz w:val="24"/>
          <w:szCs w:val="20"/>
          <w:lang w:val="hr-HR" w:eastAsia="hr-HR"/>
        </w:rPr>
        <w:t>HZSR</w:t>
      </w:r>
      <w:r w:rsidRPr="00D33CED">
        <w:rPr>
          <w:rFonts w:ascii="Times New Roman" w:eastAsia="Times New Roman" w:hAnsi="Times New Roman" w:cs="Times New Roman"/>
          <w:noProof/>
          <w:sz w:val="24"/>
          <w:szCs w:val="20"/>
          <w:lang w:val="hr-HR" w:eastAsia="hr-HR"/>
        </w:rPr>
        <w:t>;</w:t>
      </w:r>
    </w:p>
    <w:p w14:paraId="3CC2BC0E" w14:textId="3CC55168" w:rsidR="00D33CED" w:rsidRPr="00D33CED" w:rsidRDefault="00D33CED" w:rsidP="00B032A6">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 xml:space="preserve">6. ako roditelji odbijaju suradnju, o tome informirati </w:t>
      </w:r>
      <w:r w:rsidR="005434E1">
        <w:rPr>
          <w:rFonts w:ascii="Times New Roman" w:eastAsia="Times New Roman" w:hAnsi="Times New Roman" w:cs="Times New Roman"/>
          <w:noProof/>
          <w:sz w:val="24"/>
          <w:szCs w:val="20"/>
          <w:lang w:val="hr-HR" w:eastAsia="hr-HR"/>
        </w:rPr>
        <w:t>HZSR</w:t>
      </w:r>
      <w:r w:rsidRPr="00D33CED">
        <w:rPr>
          <w:rFonts w:ascii="Times New Roman" w:eastAsia="Times New Roman" w:hAnsi="Times New Roman" w:cs="Times New Roman"/>
          <w:noProof/>
          <w:sz w:val="24"/>
          <w:szCs w:val="20"/>
          <w:lang w:val="hr-HR" w:eastAsia="hr-HR"/>
        </w:rPr>
        <w:t xml:space="preserve"> i Ured državne uprave;</w:t>
      </w:r>
    </w:p>
    <w:p w14:paraId="15B5496B" w14:textId="3CDBE261" w:rsidR="00D33CED" w:rsidRPr="00D33CED" w:rsidRDefault="00D33CED" w:rsidP="00B032A6">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 xml:space="preserve">7. ako je djetetu potrebna pomoć ili pregled liječnika, s djetetom liječniku ide roditelj (ako je dostupan i ako ne postoji sumnja da je on zlostavljač </w:t>
      </w:r>
      <w:r w:rsidR="005434E1">
        <w:rPr>
          <w:rFonts w:ascii="Times New Roman" w:eastAsia="Times New Roman" w:hAnsi="Times New Roman" w:cs="Times New Roman"/>
          <w:noProof/>
          <w:sz w:val="24"/>
          <w:szCs w:val="20"/>
          <w:lang w:val="hr-HR" w:eastAsia="hr-HR"/>
        </w:rPr>
        <w:t>) ili predstavnik škole ili HZSR</w:t>
      </w:r>
      <w:r w:rsidRPr="00D33CED">
        <w:rPr>
          <w:rFonts w:ascii="Times New Roman" w:eastAsia="Times New Roman" w:hAnsi="Times New Roman" w:cs="Times New Roman"/>
          <w:noProof/>
          <w:sz w:val="24"/>
          <w:szCs w:val="20"/>
          <w:lang w:val="hr-HR" w:eastAsia="hr-HR"/>
        </w:rPr>
        <w:t>-a;</w:t>
      </w:r>
    </w:p>
    <w:p w14:paraId="66CE49A9" w14:textId="1489531C" w:rsidR="00D33CED" w:rsidRPr="00D33CED" w:rsidRDefault="00D33CED" w:rsidP="00B032A6">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8. tijekom razgovora s djetetom stručni suradnik mora voditi službenu zabilješku koju</w:t>
      </w:r>
      <w:r w:rsidR="005434E1">
        <w:rPr>
          <w:rFonts w:ascii="Times New Roman" w:eastAsia="Times New Roman" w:hAnsi="Times New Roman" w:cs="Times New Roman"/>
          <w:noProof/>
          <w:sz w:val="24"/>
          <w:szCs w:val="20"/>
          <w:lang w:val="hr-HR" w:eastAsia="hr-HR"/>
        </w:rPr>
        <w:t xml:space="preserve"> potpisuju on, ravnatelj</w:t>
      </w:r>
      <w:r w:rsidRPr="00D33CED">
        <w:rPr>
          <w:rFonts w:ascii="Times New Roman" w:eastAsia="Times New Roman" w:hAnsi="Times New Roman" w:cs="Times New Roman"/>
          <w:noProof/>
          <w:sz w:val="24"/>
          <w:szCs w:val="20"/>
          <w:lang w:val="hr-HR" w:eastAsia="hr-HR"/>
        </w:rPr>
        <w:t xml:space="preserve"> i razrednik ili druga povjerljiva osoba</w:t>
      </w:r>
      <w:r w:rsidR="005434E1">
        <w:rPr>
          <w:rFonts w:ascii="Times New Roman" w:eastAsia="Times New Roman" w:hAnsi="Times New Roman" w:cs="Times New Roman"/>
          <w:noProof/>
          <w:sz w:val="24"/>
          <w:szCs w:val="20"/>
          <w:lang w:val="hr-HR" w:eastAsia="hr-HR"/>
        </w:rPr>
        <w:t xml:space="preserve"> koja je bila prisutna i/ili ima iste informacije</w:t>
      </w:r>
      <w:r w:rsidRPr="00D33CED">
        <w:rPr>
          <w:rFonts w:ascii="Times New Roman" w:eastAsia="Times New Roman" w:hAnsi="Times New Roman" w:cs="Times New Roman"/>
          <w:noProof/>
          <w:sz w:val="24"/>
          <w:szCs w:val="20"/>
          <w:lang w:val="hr-HR" w:eastAsia="hr-HR"/>
        </w:rPr>
        <w:t>;</w:t>
      </w:r>
    </w:p>
    <w:p w14:paraId="12ECD6A7" w14:textId="62B2BFC7" w:rsidR="00D33CED" w:rsidRPr="00D33CED" w:rsidRDefault="00D33CED" w:rsidP="00B032A6">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9.</w:t>
      </w:r>
      <w:r w:rsidR="005434E1">
        <w:rPr>
          <w:rFonts w:ascii="Times New Roman" w:eastAsia="Times New Roman" w:hAnsi="Times New Roman" w:cs="Times New Roman"/>
          <w:noProof/>
          <w:sz w:val="24"/>
          <w:szCs w:val="20"/>
          <w:lang w:val="hr-HR" w:eastAsia="hr-HR"/>
        </w:rPr>
        <w:t xml:space="preserve"> surađivati s nadležnim HZSR</w:t>
      </w:r>
      <w:r w:rsidRPr="00D33CED">
        <w:rPr>
          <w:rFonts w:ascii="Times New Roman" w:eastAsia="Times New Roman" w:hAnsi="Times New Roman" w:cs="Times New Roman"/>
          <w:noProof/>
          <w:sz w:val="24"/>
          <w:szCs w:val="20"/>
          <w:lang w:val="hr-HR" w:eastAsia="hr-HR"/>
        </w:rPr>
        <w:t xml:space="preserve"> i djelovati usklađeno u cilju dobrobiti djeteta.</w:t>
      </w:r>
    </w:p>
    <w:p w14:paraId="22F37A9E" w14:textId="77777777" w:rsidR="00D33CED" w:rsidRPr="00D33CED" w:rsidRDefault="00D33CED" w:rsidP="00B032A6">
      <w:pPr>
        <w:suppressAutoHyphens/>
        <w:spacing w:after="0" w:line="360" w:lineRule="auto"/>
        <w:contextualSpacing/>
        <w:jc w:val="both"/>
        <w:rPr>
          <w:rFonts w:ascii="Times New Roman" w:eastAsia="Times New Roman" w:hAnsi="Times New Roman" w:cs="Times New Roman"/>
          <w:noProof/>
          <w:sz w:val="24"/>
          <w:szCs w:val="20"/>
          <w:lang w:val="hr-HR" w:eastAsia="hr-HR"/>
        </w:rPr>
      </w:pPr>
    </w:p>
    <w:p w14:paraId="71B3D0D8" w14:textId="2EAD97F7" w:rsidR="00D33CED" w:rsidRPr="00D33CED" w:rsidRDefault="00D33CED" w:rsidP="00B032A6">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 xml:space="preserve">Ako se situacija ponovi nakon razgovora s roditeljem i stručnim timom, a roditelji ne poduzimaju mjere zaštite i </w:t>
      </w:r>
      <w:r w:rsidR="005434E1">
        <w:rPr>
          <w:rFonts w:ascii="Times New Roman" w:eastAsia="Times New Roman" w:hAnsi="Times New Roman" w:cs="Times New Roman"/>
          <w:noProof/>
          <w:sz w:val="24"/>
          <w:szCs w:val="20"/>
          <w:lang w:val="hr-HR" w:eastAsia="hr-HR"/>
        </w:rPr>
        <w:t>ne otklanjaju uočene probleme</w:t>
      </w:r>
      <w:r w:rsidRPr="00D33CED">
        <w:rPr>
          <w:rFonts w:ascii="Times New Roman" w:eastAsia="Times New Roman" w:hAnsi="Times New Roman" w:cs="Times New Roman"/>
          <w:noProof/>
          <w:sz w:val="24"/>
          <w:szCs w:val="20"/>
          <w:lang w:val="hr-HR" w:eastAsia="hr-HR"/>
        </w:rPr>
        <w:t xml:space="preserve">, stručna služba i ravnatelj/ica izvijestit će nadležni </w:t>
      </w:r>
      <w:r w:rsidR="005434E1">
        <w:rPr>
          <w:rFonts w:ascii="Times New Roman" w:eastAsia="Times New Roman" w:hAnsi="Times New Roman" w:cs="Times New Roman"/>
          <w:noProof/>
          <w:sz w:val="24"/>
          <w:szCs w:val="20"/>
          <w:lang w:val="hr-HR" w:eastAsia="hr-HR"/>
        </w:rPr>
        <w:t>HZSR</w:t>
      </w:r>
      <w:r w:rsidRPr="00D33CED">
        <w:rPr>
          <w:rFonts w:ascii="Times New Roman" w:eastAsia="Times New Roman" w:hAnsi="Times New Roman" w:cs="Times New Roman"/>
          <w:noProof/>
          <w:sz w:val="24"/>
          <w:szCs w:val="20"/>
          <w:lang w:val="hr-HR" w:eastAsia="hr-HR"/>
        </w:rPr>
        <w:t>.</w:t>
      </w:r>
    </w:p>
    <w:p w14:paraId="1A5FD952" w14:textId="77777777" w:rsidR="00D33CED" w:rsidRPr="00D33CED" w:rsidRDefault="00D33CED" w:rsidP="00B032A6">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O konkretnom slučaju i poduzetim mjerama mora se sastaviti zapisnik.</w:t>
      </w:r>
    </w:p>
    <w:p w14:paraId="6A20D329"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p>
    <w:p w14:paraId="0851CAD4" w14:textId="77777777" w:rsidR="00D33CED" w:rsidRPr="00D33CED" w:rsidRDefault="00D33CED" w:rsidP="00414650">
      <w:pPr>
        <w:suppressAutoHyphens/>
        <w:spacing w:after="0" w:line="360" w:lineRule="auto"/>
        <w:contextualSpacing/>
        <w:jc w:val="center"/>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Članak 10.</w:t>
      </w:r>
    </w:p>
    <w:p w14:paraId="035AF711" w14:textId="1D44E299" w:rsidR="00123A0F" w:rsidRPr="00D33CED" w:rsidRDefault="00123A0F" w:rsidP="00D33CED">
      <w:pPr>
        <w:suppressAutoHyphens/>
        <w:spacing w:after="0" w:line="360" w:lineRule="auto"/>
        <w:contextualSpacing/>
        <w:rPr>
          <w:rFonts w:ascii="Times New Roman" w:eastAsia="Times New Roman" w:hAnsi="Times New Roman" w:cs="Times New Roman"/>
          <w:noProof/>
          <w:sz w:val="24"/>
          <w:szCs w:val="20"/>
          <w:lang w:val="hr-HR" w:eastAsia="hr-HR"/>
        </w:rPr>
      </w:pPr>
      <w:r>
        <w:rPr>
          <w:rFonts w:ascii="Times New Roman" w:eastAsia="Times New Roman" w:hAnsi="Times New Roman" w:cs="Times New Roman"/>
          <w:noProof/>
          <w:sz w:val="24"/>
          <w:szCs w:val="20"/>
          <w:lang w:val="hr-HR" w:eastAsia="hr-HR"/>
        </w:rPr>
        <w:t>6. POSTUPANJE ŠKOLE U SLUČAJU SAZNANJA DA JE RODITELJ</w:t>
      </w:r>
      <w:r w:rsidR="00D33CED" w:rsidRPr="00D33CED">
        <w:rPr>
          <w:rFonts w:ascii="Times New Roman" w:eastAsia="Times New Roman" w:hAnsi="Times New Roman" w:cs="Times New Roman"/>
          <w:noProof/>
          <w:sz w:val="24"/>
          <w:szCs w:val="20"/>
          <w:lang w:val="hr-HR" w:eastAsia="hr-HR"/>
        </w:rPr>
        <w:t xml:space="preserve"> U ALKOHOLIZIRANOM </w:t>
      </w:r>
      <w:r>
        <w:rPr>
          <w:rFonts w:ascii="Times New Roman" w:eastAsia="Times New Roman" w:hAnsi="Times New Roman" w:cs="Times New Roman"/>
          <w:noProof/>
          <w:sz w:val="24"/>
          <w:szCs w:val="20"/>
          <w:lang w:val="hr-HR" w:eastAsia="hr-HR"/>
        </w:rPr>
        <w:t>STANJU ILI POD UTJECAJEM PSIHOAKTIVNIH TVARI</w:t>
      </w:r>
    </w:p>
    <w:p w14:paraId="13C36CA5" w14:textId="30DE3DD8" w:rsidR="00D33CED" w:rsidRPr="00D33CED" w:rsidRDefault="00D33CED" w:rsidP="00B032A6">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 xml:space="preserve"> (1) Ako djelatnik uoči da je roditelj u alkoholiziranom stanju ne smije mu predati učenika.</w:t>
      </w:r>
      <w:r w:rsidR="00C46388">
        <w:rPr>
          <w:rFonts w:ascii="Times New Roman" w:eastAsia="Times New Roman" w:hAnsi="Times New Roman" w:cs="Times New Roman"/>
          <w:noProof/>
          <w:sz w:val="24"/>
          <w:szCs w:val="20"/>
          <w:lang w:val="hr-HR" w:eastAsia="hr-HR"/>
        </w:rPr>
        <w:t xml:space="preserve"> </w:t>
      </w:r>
      <w:r w:rsidRPr="00D33CED">
        <w:rPr>
          <w:rFonts w:ascii="Times New Roman" w:eastAsia="Times New Roman" w:hAnsi="Times New Roman" w:cs="Times New Roman"/>
          <w:noProof/>
          <w:sz w:val="24"/>
          <w:szCs w:val="20"/>
          <w:lang w:val="hr-HR" w:eastAsia="hr-HR"/>
        </w:rPr>
        <w:t xml:space="preserve">Djelatnik će pozvati drugog roditelja učenika, a do njegovog dolaska djelatnik je dužan ostati s učenikom. </w:t>
      </w:r>
    </w:p>
    <w:p w14:paraId="4B2BB0D6" w14:textId="20D89D5B" w:rsidR="00D33CED" w:rsidRPr="00D33CED" w:rsidRDefault="00D33CED" w:rsidP="00B032A6">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lastRenderedPageBreak/>
        <w:t xml:space="preserve">(2) Ako se ne može doći do drugog roditelja, djelatnik će javiti stručnom suradniku ili ravnateljici koji će pozvati </w:t>
      </w:r>
      <w:r w:rsidR="005434E1">
        <w:rPr>
          <w:rFonts w:ascii="Times New Roman" w:eastAsia="Times New Roman" w:hAnsi="Times New Roman" w:cs="Times New Roman"/>
          <w:noProof/>
          <w:sz w:val="24"/>
          <w:szCs w:val="20"/>
          <w:lang w:val="hr-HR" w:eastAsia="hr-HR"/>
        </w:rPr>
        <w:t>HZSR</w:t>
      </w:r>
      <w:r w:rsidRPr="00D33CED">
        <w:rPr>
          <w:rFonts w:ascii="Times New Roman" w:eastAsia="Times New Roman" w:hAnsi="Times New Roman" w:cs="Times New Roman"/>
          <w:noProof/>
          <w:sz w:val="24"/>
          <w:szCs w:val="20"/>
          <w:lang w:val="hr-HR" w:eastAsia="hr-HR"/>
        </w:rPr>
        <w:t xml:space="preserve"> i policijsku postaju koji će odrediti daljnje postupanje.</w:t>
      </w:r>
    </w:p>
    <w:p w14:paraId="662BD2BD" w14:textId="77777777" w:rsidR="00D33CED" w:rsidRPr="00D33CED" w:rsidRDefault="00D33CED" w:rsidP="00B032A6">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(3) Stručni tim drugog dana obavezno treba pozvati oba roditelja na razgovor (razgovoru prisustvuje ravnatelj/ica i djelatnik).</w:t>
      </w:r>
    </w:p>
    <w:p w14:paraId="3A408410" w14:textId="77777777" w:rsidR="00D33CED" w:rsidRPr="00D33CED" w:rsidRDefault="00D33CED" w:rsidP="00B032A6">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(4) Prije odlaska s radnog mjesta potrebno je napisati zapisnik o događaju.</w:t>
      </w:r>
    </w:p>
    <w:p w14:paraId="0B36F596" w14:textId="184C5EC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p>
    <w:p w14:paraId="567840CD" w14:textId="77777777" w:rsidR="00D33CED" w:rsidRPr="00D33CED" w:rsidRDefault="00D33CED" w:rsidP="00414650">
      <w:pPr>
        <w:suppressAutoHyphens/>
        <w:spacing w:after="0" w:line="360" w:lineRule="auto"/>
        <w:contextualSpacing/>
        <w:jc w:val="center"/>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Članak 11.</w:t>
      </w:r>
    </w:p>
    <w:p w14:paraId="5E5AD2FC"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7. POSTUPANJE ŠKOLE U SLUČAJU NASILJA PREMA UČENICIMA OD STRANE ODRASLE OSOBE U ŠKOLI (UČITELJA, RODITELJA, DRUGIH ZAPOSLENIKA ŠKOLE, NEPOZNATIH OSOBA)</w:t>
      </w:r>
    </w:p>
    <w:p w14:paraId="5D5CF792" w14:textId="77777777" w:rsidR="00D33CED" w:rsidRPr="00D33CED" w:rsidRDefault="00D33CED" w:rsidP="00C46388">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U slučaju kada postoji sumnja ili je učenik doživio zlostavljanje od strane odrasle osobe u školi (djelatnika škole, svog roditelja ili roditelja drugog učenika odnosno nepoznate osobe) djelatnik škole je obvezan:</w:t>
      </w:r>
    </w:p>
    <w:p w14:paraId="529276B4" w14:textId="77777777" w:rsidR="00D33CED" w:rsidRPr="00D33CED" w:rsidRDefault="00D33CED" w:rsidP="00C46388">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 odmah pokušati prekinuti nasilno postupanje prema djetetu;</w:t>
      </w:r>
    </w:p>
    <w:p w14:paraId="57E0A8FD" w14:textId="77777777" w:rsidR="00D33CED" w:rsidRPr="00D33CED" w:rsidRDefault="00D33CED" w:rsidP="00C46388">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 ako u tome ne uspije, odmah pozvati ravnatelja, stručnog suradnika škole ili drugog djelatnika škole kako bi pokušali prekinuti nasilno postupanje prema djetetu i obavijestiti policiju;</w:t>
      </w:r>
    </w:p>
    <w:p w14:paraId="60BFC454" w14:textId="77777777" w:rsidR="00D33CED" w:rsidRPr="00D33CED" w:rsidRDefault="00D33CED" w:rsidP="00C46388">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 ako uspije prekinuti nasilno ponašanje prema djetetu, o tome obavijestiti ravnatelja ili stručnog suradnika škole;</w:t>
      </w:r>
    </w:p>
    <w:p w14:paraId="37DBC33A" w14:textId="41759880" w:rsidR="00D33CED" w:rsidRPr="00D33CED" w:rsidRDefault="00D33CED" w:rsidP="00C46388">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 xml:space="preserve">• upozoriti osobu koja se ponaša nasilno na neprihvatljivost i štetnost takvog ponašanja i informirati je o obvezi škole </w:t>
      </w:r>
      <w:r w:rsidR="005434E1">
        <w:rPr>
          <w:rFonts w:ascii="Times New Roman" w:eastAsia="Times New Roman" w:hAnsi="Times New Roman" w:cs="Times New Roman"/>
          <w:noProof/>
          <w:sz w:val="24"/>
          <w:szCs w:val="20"/>
          <w:lang w:val="hr-HR" w:eastAsia="hr-HR"/>
        </w:rPr>
        <w:t>da slučaj prijavi nadležnom HZSR</w:t>
      </w:r>
      <w:r w:rsidRPr="00D33CED">
        <w:rPr>
          <w:rFonts w:ascii="Times New Roman" w:eastAsia="Times New Roman" w:hAnsi="Times New Roman" w:cs="Times New Roman"/>
          <w:noProof/>
          <w:sz w:val="24"/>
          <w:szCs w:val="20"/>
          <w:lang w:val="hr-HR" w:eastAsia="hr-HR"/>
        </w:rPr>
        <w:t>, policiji i Uredu državne uprave;</w:t>
      </w:r>
    </w:p>
    <w:p w14:paraId="04DD5374" w14:textId="5C1F7885" w:rsidR="00D33CED" w:rsidRPr="00D33CED" w:rsidRDefault="00D33CED" w:rsidP="00C46388">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 o događaj</w:t>
      </w:r>
      <w:r w:rsidR="005434E1">
        <w:rPr>
          <w:rFonts w:ascii="Times New Roman" w:eastAsia="Times New Roman" w:hAnsi="Times New Roman" w:cs="Times New Roman"/>
          <w:noProof/>
          <w:sz w:val="24"/>
          <w:szCs w:val="20"/>
          <w:lang w:val="hr-HR" w:eastAsia="hr-HR"/>
        </w:rPr>
        <w:t>u obavijestiti HZSR</w:t>
      </w:r>
      <w:r w:rsidRPr="00D33CED">
        <w:rPr>
          <w:rFonts w:ascii="Times New Roman" w:eastAsia="Times New Roman" w:hAnsi="Times New Roman" w:cs="Times New Roman"/>
          <w:noProof/>
          <w:sz w:val="24"/>
          <w:szCs w:val="20"/>
          <w:lang w:val="hr-HR" w:eastAsia="hr-HR"/>
        </w:rPr>
        <w:t>, policiju i Ured državne uprave, a u težim slučajevima obavij</w:t>
      </w:r>
      <w:r w:rsidR="005434E1">
        <w:rPr>
          <w:rFonts w:ascii="Times New Roman" w:eastAsia="Times New Roman" w:hAnsi="Times New Roman" w:cs="Times New Roman"/>
          <w:noProof/>
          <w:sz w:val="24"/>
          <w:szCs w:val="20"/>
          <w:lang w:val="hr-HR" w:eastAsia="hr-HR"/>
        </w:rPr>
        <w:t>estiti i Ministarstvo znanosti,</w:t>
      </w:r>
      <w:r w:rsidRPr="00D33CED">
        <w:rPr>
          <w:rFonts w:ascii="Times New Roman" w:eastAsia="Times New Roman" w:hAnsi="Times New Roman" w:cs="Times New Roman"/>
          <w:noProof/>
          <w:sz w:val="24"/>
          <w:szCs w:val="20"/>
          <w:lang w:val="hr-HR" w:eastAsia="hr-HR"/>
        </w:rPr>
        <w:t xml:space="preserve"> obrazovanja</w:t>
      </w:r>
      <w:r w:rsidR="005434E1">
        <w:rPr>
          <w:rFonts w:ascii="Times New Roman" w:eastAsia="Times New Roman" w:hAnsi="Times New Roman" w:cs="Times New Roman"/>
          <w:noProof/>
          <w:sz w:val="24"/>
          <w:szCs w:val="20"/>
          <w:lang w:val="hr-HR" w:eastAsia="hr-HR"/>
        </w:rPr>
        <w:t xml:space="preserve"> i mladih</w:t>
      </w:r>
      <w:r w:rsidRPr="00D33CED">
        <w:rPr>
          <w:rFonts w:ascii="Times New Roman" w:eastAsia="Times New Roman" w:hAnsi="Times New Roman" w:cs="Times New Roman"/>
          <w:noProof/>
          <w:sz w:val="24"/>
          <w:szCs w:val="20"/>
          <w:lang w:val="hr-HR" w:eastAsia="hr-HR"/>
        </w:rPr>
        <w:t>;</w:t>
      </w:r>
    </w:p>
    <w:p w14:paraId="39D73247" w14:textId="77777777" w:rsidR="00D33CED" w:rsidRPr="00D33CED" w:rsidRDefault="00D33CED" w:rsidP="00C46388">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 stručni suradnik dužan je obaviti razgovor s djetetom odmah po saznanju o događaju s ciljem normaliziranja osjećaja djeteta i sprečavanja dugoročnih posljedica traume te tijekom razgovora s djetetom voditi službenu zabilješku koju uz ravnatelja potpisuje i stručni suradnik koji je obavio razgovor i razrednik ili druga povjerljiva osoba;</w:t>
      </w:r>
    </w:p>
    <w:p w14:paraId="0FB09CEC" w14:textId="395FAF6D" w:rsidR="00D33CED" w:rsidRPr="00D33CED" w:rsidRDefault="00D33CED" w:rsidP="00C46388">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 xml:space="preserve">• kada stručni suradnik obavi razgovor s djetetom, ravnatelj, stručni suradnik, razrednik ili </w:t>
      </w:r>
      <w:r w:rsidR="005434E1">
        <w:rPr>
          <w:rFonts w:ascii="Times New Roman" w:eastAsia="Times New Roman" w:hAnsi="Times New Roman" w:cs="Times New Roman"/>
          <w:noProof/>
          <w:sz w:val="24"/>
          <w:szCs w:val="20"/>
          <w:lang w:val="hr-HR" w:eastAsia="hr-HR"/>
        </w:rPr>
        <w:t xml:space="preserve">drugi </w:t>
      </w:r>
      <w:r w:rsidRPr="00D33CED">
        <w:rPr>
          <w:rFonts w:ascii="Times New Roman" w:eastAsia="Times New Roman" w:hAnsi="Times New Roman" w:cs="Times New Roman"/>
          <w:noProof/>
          <w:sz w:val="24"/>
          <w:szCs w:val="20"/>
          <w:lang w:val="hr-HR" w:eastAsia="hr-HR"/>
        </w:rPr>
        <w:t>član Učiteljskog vijeća trebaju o događaju odmah obavijestiti roditelje djeteta (ili drugog roditelja ako se jedan od roditelja nasilno ponašao u školi prema vlastitom djetetu) i pozvati ih da dijete odvedu kući te ih informirati o eventualnoj potrebi uključivanja djeteta i roditelja u savjetovanje i stručnu pomoć u školi ili van škole;</w:t>
      </w:r>
    </w:p>
    <w:p w14:paraId="0580B605" w14:textId="0EEB2E5F" w:rsidR="00D33CED" w:rsidRDefault="00D33CED" w:rsidP="00C46388">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lastRenderedPageBreak/>
        <w:t>• u slučaju da je dijete ozlijeđeno ili postoji sumnja da bi moglo biti ozlijeđeno, treba ga odvesti na liječnički pregled, pri čemu s njim u pratnji ide roditelj (ako je dostu</w:t>
      </w:r>
      <w:r w:rsidR="005434E1">
        <w:rPr>
          <w:rFonts w:ascii="Times New Roman" w:eastAsia="Times New Roman" w:hAnsi="Times New Roman" w:cs="Times New Roman"/>
          <w:noProof/>
          <w:sz w:val="24"/>
          <w:szCs w:val="20"/>
          <w:lang w:val="hr-HR" w:eastAsia="hr-HR"/>
        </w:rPr>
        <w:t>pan), predstavnik škole ili HZSR</w:t>
      </w:r>
      <w:r w:rsidRPr="00D33CED">
        <w:rPr>
          <w:rFonts w:ascii="Times New Roman" w:eastAsia="Times New Roman" w:hAnsi="Times New Roman" w:cs="Times New Roman"/>
          <w:noProof/>
          <w:sz w:val="24"/>
          <w:szCs w:val="20"/>
          <w:lang w:val="hr-HR" w:eastAsia="hr-HR"/>
        </w:rPr>
        <w:t>-a.</w:t>
      </w:r>
    </w:p>
    <w:p w14:paraId="12C65719" w14:textId="77777777" w:rsidR="00414650" w:rsidRPr="00D33CED" w:rsidRDefault="00414650" w:rsidP="00D33CED">
      <w:pPr>
        <w:suppressAutoHyphens/>
        <w:spacing w:after="0" w:line="360" w:lineRule="auto"/>
        <w:contextualSpacing/>
        <w:rPr>
          <w:rFonts w:ascii="Times New Roman" w:eastAsia="Times New Roman" w:hAnsi="Times New Roman" w:cs="Times New Roman"/>
          <w:noProof/>
          <w:sz w:val="24"/>
          <w:szCs w:val="20"/>
          <w:lang w:val="hr-HR" w:eastAsia="hr-HR"/>
        </w:rPr>
      </w:pPr>
    </w:p>
    <w:p w14:paraId="35D39EB5" w14:textId="77777777" w:rsidR="00D33CED" w:rsidRPr="00D33CED" w:rsidRDefault="00D33CED" w:rsidP="00414650">
      <w:pPr>
        <w:suppressAutoHyphens/>
        <w:spacing w:after="0" w:line="360" w:lineRule="auto"/>
        <w:contextualSpacing/>
        <w:jc w:val="center"/>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Članak 12.</w:t>
      </w:r>
    </w:p>
    <w:p w14:paraId="127C44C6"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8. POSTUPANJE ŠKOLE U SLUČAJU NASILNOG PONAŠANJA ODRASLE OSOBE NAD ODRASLOM OSOBOM U ŠKOLI</w:t>
      </w:r>
    </w:p>
    <w:p w14:paraId="44670A30" w14:textId="77777777" w:rsidR="00D33CED" w:rsidRPr="00D33CED" w:rsidRDefault="00D33CED" w:rsidP="00ED2483">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Uznemiravajuće ponašanje među odraslim dionicima obrazovnog procesa (roditelji učenika, djelatnici škole i druge odrasle osobe) je ono koje bez obzira na mjesto izvršenja po obliku, trajanju, intenzitetu i učestalosti značajno narušava integritet uznemiravane osobe, a uključuje verbalno uznemiravanje (uživo, putem telefona, elektroničkih medija i dr. sredstava komunikacije), fizičko uznemiravanje (fizički sukob, fizički nasrtaj, nasilan i nenajavljen ulazak u učionicu i slično) te druge oblike uznemiravanja. U slučaju uznemiravajućeg ponašanja sudionici istog moraju:</w:t>
      </w:r>
    </w:p>
    <w:p w14:paraId="3FFEBE5C" w14:textId="77777777" w:rsidR="00D33CED" w:rsidRPr="00D33CED" w:rsidRDefault="00D33CED" w:rsidP="00ED2483">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-pokušati prekinuti uznemiravajuće ponašanje</w:t>
      </w:r>
    </w:p>
    <w:p w14:paraId="2AD9B0FB" w14:textId="77777777" w:rsidR="00D33CED" w:rsidRPr="00D33CED" w:rsidRDefault="00D33CED" w:rsidP="00ED2483">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-upozoriti osobu koja uznemirava drugu odraslu osobu na neprihvatljivost takvog ponašanja</w:t>
      </w:r>
    </w:p>
    <w:p w14:paraId="7C6753B0" w14:textId="77777777" w:rsidR="00D33CED" w:rsidRPr="00D33CED" w:rsidRDefault="00D33CED" w:rsidP="00ED2483">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-pokušati postići dogovor na obostranu dobrobit uključenih</w:t>
      </w:r>
    </w:p>
    <w:p w14:paraId="329726CB" w14:textId="71624B65" w:rsidR="00D33CED" w:rsidRDefault="00D33CED" w:rsidP="004C1928">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-ukoliko se dogovor ne uspijeva postići, o događaju informirati r</w:t>
      </w:r>
      <w:r w:rsidR="00C2354A">
        <w:rPr>
          <w:rFonts w:ascii="Times New Roman" w:eastAsia="Times New Roman" w:hAnsi="Times New Roman" w:cs="Times New Roman"/>
          <w:noProof/>
          <w:sz w:val="24"/>
          <w:szCs w:val="20"/>
          <w:lang w:val="hr-HR" w:eastAsia="hr-HR"/>
        </w:rPr>
        <w:t>avnatelja i stručnu službu, koji</w:t>
      </w:r>
      <w:r w:rsidRPr="00D33CED">
        <w:rPr>
          <w:rFonts w:ascii="Times New Roman" w:eastAsia="Times New Roman" w:hAnsi="Times New Roman" w:cs="Times New Roman"/>
          <w:noProof/>
          <w:sz w:val="24"/>
          <w:szCs w:val="20"/>
          <w:lang w:val="hr-HR" w:eastAsia="hr-HR"/>
        </w:rPr>
        <w:t xml:space="preserve"> dalje postupaju i </w:t>
      </w:r>
      <w:r w:rsidR="004C1928">
        <w:rPr>
          <w:rFonts w:ascii="Times New Roman" w:eastAsia="Times New Roman" w:hAnsi="Times New Roman" w:cs="Times New Roman"/>
          <w:noProof/>
          <w:sz w:val="24"/>
          <w:szCs w:val="20"/>
          <w:lang w:val="hr-HR" w:eastAsia="hr-HR"/>
        </w:rPr>
        <w:t>prema potrebi pozivaju policiju</w:t>
      </w:r>
    </w:p>
    <w:p w14:paraId="62F345A5" w14:textId="77777777" w:rsidR="004C1928" w:rsidRPr="00D33CED" w:rsidRDefault="004C1928" w:rsidP="004C1928">
      <w:pPr>
        <w:suppressAutoHyphens/>
        <w:spacing w:after="0" w:line="360" w:lineRule="auto"/>
        <w:contextualSpacing/>
        <w:jc w:val="both"/>
        <w:rPr>
          <w:rFonts w:ascii="Times New Roman" w:eastAsia="Times New Roman" w:hAnsi="Times New Roman" w:cs="Times New Roman"/>
          <w:noProof/>
          <w:sz w:val="24"/>
          <w:szCs w:val="20"/>
          <w:lang w:val="hr-HR" w:eastAsia="hr-HR"/>
        </w:rPr>
      </w:pPr>
    </w:p>
    <w:p w14:paraId="6BB81A67" w14:textId="77777777" w:rsidR="00D33CED" w:rsidRPr="00D33CED" w:rsidRDefault="00D33CED" w:rsidP="00ED2483">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U slučaju da postoje informacije da odrasla osoba u prostor škole unosi oružje ili druge predmete koji mogu ugroziti sigurnost osoba i imovine u školi, djelatnik škole koji ima tu informaciju ili je nazočan mora:</w:t>
      </w:r>
    </w:p>
    <w:p w14:paraId="10D9C766" w14:textId="77777777" w:rsidR="00D33CED" w:rsidRPr="00D33CED" w:rsidRDefault="00D33CED" w:rsidP="00ED2483">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w:t>
      </w:r>
      <w:r w:rsidRPr="00D33CED">
        <w:rPr>
          <w:rFonts w:ascii="Times New Roman" w:eastAsia="Times New Roman" w:hAnsi="Times New Roman" w:cs="Times New Roman"/>
          <w:noProof/>
          <w:sz w:val="24"/>
          <w:szCs w:val="20"/>
          <w:lang w:val="hr-HR" w:eastAsia="hr-HR"/>
        </w:rPr>
        <w:tab/>
        <w:t>odmah pokušati prekinuti nasilno ponašanje;</w:t>
      </w:r>
    </w:p>
    <w:p w14:paraId="0DC34FC7" w14:textId="77777777" w:rsidR="00D33CED" w:rsidRPr="00D33CED" w:rsidRDefault="00D33CED" w:rsidP="00ED2483">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w:t>
      </w:r>
      <w:r w:rsidRPr="00D33CED">
        <w:rPr>
          <w:rFonts w:ascii="Times New Roman" w:eastAsia="Times New Roman" w:hAnsi="Times New Roman" w:cs="Times New Roman"/>
          <w:noProof/>
          <w:sz w:val="24"/>
          <w:szCs w:val="20"/>
          <w:lang w:val="hr-HR" w:eastAsia="hr-HR"/>
        </w:rPr>
        <w:tab/>
        <w:t>upozoriti osobu koja se nasilno ponaša na neprihvatljivost i štetnost takvog ponašanja tj. unošenja opasnih predmeta u prostor škole i zatražiti od nje da napusti prostor škole;</w:t>
      </w:r>
    </w:p>
    <w:p w14:paraId="18D82FDB" w14:textId="77777777" w:rsidR="00D33CED" w:rsidRPr="00D33CED" w:rsidRDefault="00D33CED" w:rsidP="00ED2483">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w:t>
      </w:r>
      <w:r w:rsidRPr="00D33CED">
        <w:rPr>
          <w:rFonts w:ascii="Times New Roman" w:eastAsia="Times New Roman" w:hAnsi="Times New Roman" w:cs="Times New Roman"/>
          <w:noProof/>
          <w:sz w:val="24"/>
          <w:szCs w:val="20"/>
          <w:lang w:val="hr-HR" w:eastAsia="hr-HR"/>
        </w:rPr>
        <w:tab/>
        <w:t>ako u tome ne uspije, odmah pozvati ravnatelja škole, stručnog suradnika ili drugog djelatnika škole kako bi pokušali prekinuti nasilno ponašanje i obavijestiti policiju;</w:t>
      </w:r>
    </w:p>
    <w:p w14:paraId="38B09EA1" w14:textId="1B1301DA" w:rsidR="00D33CED" w:rsidRPr="00D33CED" w:rsidRDefault="00D33CED" w:rsidP="00ED2483">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w:t>
      </w:r>
      <w:r w:rsidRPr="00D33CED">
        <w:rPr>
          <w:rFonts w:ascii="Times New Roman" w:eastAsia="Times New Roman" w:hAnsi="Times New Roman" w:cs="Times New Roman"/>
          <w:noProof/>
          <w:sz w:val="24"/>
          <w:szCs w:val="20"/>
          <w:lang w:val="hr-HR" w:eastAsia="hr-HR"/>
        </w:rPr>
        <w:tab/>
        <w:t>ako uspije prekinuti nasilno ponašanje, odmah o tome obavijestiti ravnatelja ili stručnog suradnika</w:t>
      </w:r>
      <w:r w:rsidR="00C2354A">
        <w:rPr>
          <w:rFonts w:ascii="Times New Roman" w:eastAsia="Times New Roman" w:hAnsi="Times New Roman" w:cs="Times New Roman"/>
          <w:noProof/>
          <w:sz w:val="24"/>
          <w:szCs w:val="20"/>
          <w:lang w:val="hr-HR" w:eastAsia="hr-HR"/>
        </w:rPr>
        <w:t>;</w:t>
      </w:r>
    </w:p>
    <w:p w14:paraId="6AC2578F" w14:textId="56AF4616" w:rsidR="00D33CED" w:rsidRPr="00D33CED" w:rsidRDefault="00D33CED" w:rsidP="00ED2483">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w:t>
      </w:r>
      <w:r w:rsidRPr="00D33CED">
        <w:rPr>
          <w:rFonts w:ascii="Times New Roman" w:eastAsia="Times New Roman" w:hAnsi="Times New Roman" w:cs="Times New Roman"/>
          <w:noProof/>
          <w:sz w:val="24"/>
          <w:szCs w:val="20"/>
          <w:lang w:val="hr-HR" w:eastAsia="hr-HR"/>
        </w:rPr>
        <w:tab/>
      </w:r>
      <w:r w:rsidR="00C2354A">
        <w:rPr>
          <w:rFonts w:ascii="Times New Roman" w:eastAsia="Times New Roman" w:hAnsi="Times New Roman" w:cs="Times New Roman"/>
          <w:noProof/>
          <w:sz w:val="24"/>
          <w:szCs w:val="20"/>
          <w:lang w:val="hr-HR" w:eastAsia="hr-HR"/>
        </w:rPr>
        <w:t xml:space="preserve">o </w:t>
      </w:r>
      <w:r w:rsidRPr="00D33CED">
        <w:rPr>
          <w:rFonts w:ascii="Times New Roman" w:eastAsia="Times New Roman" w:hAnsi="Times New Roman" w:cs="Times New Roman"/>
          <w:noProof/>
          <w:sz w:val="24"/>
          <w:szCs w:val="20"/>
          <w:lang w:val="hr-HR" w:eastAsia="hr-HR"/>
        </w:rPr>
        <w:t>doga</w:t>
      </w:r>
      <w:r w:rsidR="00C2354A">
        <w:rPr>
          <w:rFonts w:ascii="Times New Roman" w:eastAsia="Times New Roman" w:hAnsi="Times New Roman" w:cs="Times New Roman"/>
          <w:noProof/>
          <w:sz w:val="24"/>
          <w:szCs w:val="20"/>
          <w:lang w:val="hr-HR" w:eastAsia="hr-HR"/>
        </w:rPr>
        <w:t>đaju obavijestiti policiju, HZSR i Ured državne uprave;</w:t>
      </w:r>
    </w:p>
    <w:p w14:paraId="3CA5F752" w14:textId="6C4E1DC3" w:rsidR="00D33CED" w:rsidRPr="00D33CED" w:rsidRDefault="00D33CED" w:rsidP="00ED2483">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lastRenderedPageBreak/>
        <w:t>•</w:t>
      </w:r>
      <w:r w:rsidRPr="00D33CED">
        <w:rPr>
          <w:rFonts w:ascii="Times New Roman" w:eastAsia="Times New Roman" w:hAnsi="Times New Roman" w:cs="Times New Roman"/>
          <w:noProof/>
          <w:sz w:val="24"/>
          <w:szCs w:val="20"/>
          <w:lang w:val="hr-HR" w:eastAsia="hr-HR"/>
        </w:rPr>
        <w:tab/>
        <w:t>djelatnici su dužni pružiti podršku žrtvi nasilja</w:t>
      </w:r>
      <w:r w:rsidR="00C2354A">
        <w:rPr>
          <w:rFonts w:ascii="Times New Roman" w:eastAsia="Times New Roman" w:hAnsi="Times New Roman" w:cs="Times New Roman"/>
          <w:noProof/>
          <w:sz w:val="24"/>
          <w:szCs w:val="20"/>
          <w:lang w:val="hr-HR" w:eastAsia="hr-HR"/>
        </w:rPr>
        <w:t>;</w:t>
      </w:r>
    </w:p>
    <w:p w14:paraId="460DCD9F" w14:textId="456E848B" w:rsidR="00D33CED" w:rsidRPr="00D33CED" w:rsidRDefault="00D33CED" w:rsidP="00ED2483">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w:t>
      </w:r>
      <w:r w:rsidRPr="00D33CED">
        <w:rPr>
          <w:rFonts w:ascii="Times New Roman" w:eastAsia="Times New Roman" w:hAnsi="Times New Roman" w:cs="Times New Roman"/>
          <w:noProof/>
          <w:sz w:val="24"/>
          <w:szCs w:val="20"/>
          <w:lang w:val="hr-HR" w:eastAsia="hr-HR"/>
        </w:rPr>
        <w:tab/>
        <w:t>tim za potporu u takvim slučajevima čine: ravnatelj/ica, stručni tim od kojih barem jedno treba odmah djelovati po saznanju za događaj</w:t>
      </w:r>
      <w:r w:rsidR="00C2354A">
        <w:rPr>
          <w:rFonts w:ascii="Times New Roman" w:eastAsia="Times New Roman" w:hAnsi="Times New Roman" w:cs="Times New Roman"/>
          <w:noProof/>
          <w:sz w:val="24"/>
          <w:szCs w:val="20"/>
          <w:lang w:val="hr-HR" w:eastAsia="hr-HR"/>
        </w:rPr>
        <w:t>;</w:t>
      </w:r>
    </w:p>
    <w:p w14:paraId="1A961585" w14:textId="77777777" w:rsidR="00D33CED" w:rsidRPr="00D33CED" w:rsidRDefault="00D33CED" w:rsidP="00ED2483">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w:t>
      </w:r>
      <w:r w:rsidRPr="00D33CED">
        <w:rPr>
          <w:rFonts w:ascii="Times New Roman" w:eastAsia="Times New Roman" w:hAnsi="Times New Roman" w:cs="Times New Roman"/>
          <w:noProof/>
          <w:sz w:val="24"/>
          <w:szCs w:val="20"/>
          <w:lang w:val="hr-HR" w:eastAsia="hr-HR"/>
        </w:rPr>
        <w:tab/>
        <w:t>odmah po prestanku slučaja, potrebno je napisati zapisnik i navesti očevice.</w:t>
      </w:r>
    </w:p>
    <w:p w14:paraId="0AC4511B" w14:textId="77777777" w:rsidR="00D33CED" w:rsidRPr="00D33CED" w:rsidRDefault="00D33CED" w:rsidP="00414650">
      <w:pPr>
        <w:suppressAutoHyphens/>
        <w:spacing w:after="0" w:line="360" w:lineRule="auto"/>
        <w:contextualSpacing/>
        <w:jc w:val="center"/>
        <w:rPr>
          <w:rFonts w:ascii="Times New Roman" w:eastAsia="Times New Roman" w:hAnsi="Times New Roman" w:cs="Times New Roman"/>
          <w:noProof/>
          <w:sz w:val="24"/>
          <w:szCs w:val="20"/>
          <w:lang w:val="hr-HR" w:eastAsia="hr-HR"/>
        </w:rPr>
      </w:pPr>
    </w:p>
    <w:p w14:paraId="28683EB8" w14:textId="77777777" w:rsidR="00D33CED" w:rsidRPr="00D33CED" w:rsidRDefault="00D33CED" w:rsidP="00414650">
      <w:pPr>
        <w:suppressAutoHyphens/>
        <w:spacing w:after="0" w:line="360" w:lineRule="auto"/>
        <w:contextualSpacing/>
        <w:jc w:val="center"/>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Članak 13.</w:t>
      </w:r>
    </w:p>
    <w:p w14:paraId="423ADE61"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 xml:space="preserve">9. POSTUPANJE ŠKOLE U SLUČAJU NASILJA PREMA DJELATNICIMA ŠKOLE OD STRANE UČENIKA  </w:t>
      </w:r>
    </w:p>
    <w:p w14:paraId="6771F84B" w14:textId="77777777" w:rsidR="00D33CED" w:rsidRPr="00D33CED" w:rsidRDefault="00D33CED" w:rsidP="00ED2483">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U slučaju da je djelatnik škole doživio nasilje ili prijetnju nasiljem od strane učenika škole, on treba o tome izvijestiti ravnatelja ili stručne suradnike škole. Oni će:</w:t>
      </w:r>
    </w:p>
    <w:p w14:paraId="1A4F32E9" w14:textId="77777777" w:rsidR="00D33CED" w:rsidRPr="00D33CED" w:rsidRDefault="00D33CED" w:rsidP="00ED2483">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 razgovarati s učenikom u prisustvu razrednika i voditi službenu zabilješku o razgovoru;</w:t>
      </w:r>
    </w:p>
    <w:p w14:paraId="6B60CA11" w14:textId="77777777" w:rsidR="00D33CED" w:rsidRPr="00D33CED" w:rsidRDefault="00D33CED" w:rsidP="00ED2483">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 odmah obavijestiti roditelje učenika te ih upozoriti na neprihvatljivost takvog ponašanja;</w:t>
      </w:r>
    </w:p>
    <w:p w14:paraId="7B34DB91" w14:textId="77777777" w:rsidR="00D33CED" w:rsidRPr="00D33CED" w:rsidRDefault="00D33CED" w:rsidP="00ED2483">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 prema učeniku poduzeti odgovarajuće pedagoške mjere, u skladu s aktima škole;</w:t>
      </w:r>
    </w:p>
    <w:p w14:paraId="35D8515F" w14:textId="77777777" w:rsidR="00D33CED" w:rsidRPr="00D33CED" w:rsidRDefault="00D33CED" w:rsidP="00ED2483">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 uključiti učenika u stručni tretman u školi ili u dogovoru s roditeljima u ustanovi izvan škole;</w:t>
      </w:r>
    </w:p>
    <w:p w14:paraId="46B6818D" w14:textId="1BC6E4E0" w:rsidR="00D33CED" w:rsidRPr="00D33CED" w:rsidRDefault="00C2354A" w:rsidP="00ED2483">
      <w:pPr>
        <w:suppressAutoHyphens/>
        <w:spacing w:after="0" w:line="360" w:lineRule="auto"/>
        <w:contextualSpacing/>
        <w:jc w:val="both"/>
        <w:rPr>
          <w:rFonts w:ascii="Times New Roman" w:eastAsia="Times New Roman" w:hAnsi="Times New Roman" w:cs="Times New Roman"/>
          <w:noProof/>
          <w:sz w:val="24"/>
          <w:szCs w:val="20"/>
          <w:lang w:val="hr-HR" w:eastAsia="hr-HR"/>
        </w:rPr>
      </w:pPr>
      <w:r>
        <w:rPr>
          <w:rFonts w:ascii="Times New Roman" w:eastAsia="Times New Roman" w:hAnsi="Times New Roman" w:cs="Times New Roman"/>
          <w:noProof/>
          <w:sz w:val="24"/>
          <w:szCs w:val="20"/>
          <w:lang w:val="hr-HR" w:eastAsia="hr-HR"/>
        </w:rPr>
        <w:t>• o svemu izvijestiti HZSR</w:t>
      </w:r>
      <w:r w:rsidR="00D33CED" w:rsidRPr="00D33CED">
        <w:rPr>
          <w:rFonts w:ascii="Times New Roman" w:eastAsia="Times New Roman" w:hAnsi="Times New Roman" w:cs="Times New Roman"/>
          <w:noProof/>
          <w:sz w:val="24"/>
          <w:szCs w:val="20"/>
          <w:lang w:val="hr-HR" w:eastAsia="hr-HR"/>
        </w:rPr>
        <w:t xml:space="preserve"> i Ured državne uprave, a po potrebi i policiju;</w:t>
      </w:r>
    </w:p>
    <w:p w14:paraId="6294E878" w14:textId="06118B5A" w:rsidR="00D33CED" w:rsidRPr="00D33CED" w:rsidRDefault="00D33CED" w:rsidP="00ED2483">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 ako je riječ o prijetnjama nasiljem ili o nasilju u školi, zbog čega je škola uključila i policiju, o takvim situacijama je potrebno prvo usmeno, a zatim i pismenom bilješkom izvijestiti Ured državne uprave te Ministarstv</w:t>
      </w:r>
      <w:r w:rsidR="00C2354A">
        <w:rPr>
          <w:rFonts w:ascii="Times New Roman" w:eastAsia="Times New Roman" w:hAnsi="Times New Roman" w:cs="Times New Roman"/>
          <w:noProof/>
          <w:sz w:val="24"/>
          <w:szCs w:val="20"/>
          <w:lang w:val="hr-HR" w:eastAsia="hr-HR"/>
        </w:rPr>
        <w:t>o znanosti, obrazovanja i mladih</w:t>
      </w:r>
      <w:r w:rsidRPr="00D33CED">
        <w:rPr>
          <w:rFonts w:ascii="Times New Roman" w:eastAsia="Times New Roman" w:hAnsi="Times New Roman" w:cs="Times New Roman"/>
          <w:noProof/>
          <w:sz w:val="24"/>
          <w:szCs w:val="20"/>
          <w:lang w:val="hr-HR" w:eastAsia="hr-HR"/>
        </w:rPr>
        <w:t>;</w:t>
      </w:r>
    </w:p>
    <w:p w14:paraId="05A7332A" w14:textId="23D38A5F" w:rsidR="00D33CED" w:rsidRPr="00D33CED" w:rsidRDefault="00D33CED" w:rsidP="00ED2483">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 xml:space="preserve">Djelatniku koji je doživio nasilje ili prijetnju nasiljem od strane učenika škole, potrebno je pružiti podršku razgovorom, a ukoliko je fizički ozlijeđen pregledom kod medicinskih djelatnika ili upućivanjem na hitni </w:t>
      </w:r>
      <w:r w:rsidR="00C2354A">
        <w:rPr>
          <w:rFonts w:ascii="Times New Roman" w:eastAsia="Times New Roman" w:hAnsi="Times New Roman" w:cs="Times New Roman"/>
          <w:noProof/>
          <w:sz w:val="24"/>
          <w:szCs w:val="20"/>
          <w:lang w:val="hr-HR" w:eastAsia="hr-HR"/>
        </w:rPr>
        <w:t>bolnički</w:t>
      </w:r>
      <w:r w:rsidRPr="00D33CED">
        <w:rPr>
          <w:rFonts w:ascii="Times New Roman" w:eastAsia="Times New Roman" w:hAnsi="Times New Roman" w:cs="Times New Roman"/>
          <w:noProof/>
          <w:sz w:val="24"/>
          <w:szCs w:val="20"/>
          <w:lang w:val="hr-HR" w:eastAsia="hr-HR"/>
        </w:rPr>
        <w:t xml:space="preserve"> prijem. </w:t>
      </w:r>
    </w:p>
    <w:p w14:paraId="711016CA" w14:textId="6850081B" w:rsidR="00ED2483" w:rsidRPr="00D33CED" w:rsidRDefault="00ED2483" w:rsidP="00414650">
      <w:pPr>
        <w:suppressAutoHyphens/>
        <w:spacing w:after="0" w:line="360" w:lineRule="auto"/>
        <w:contextualSpacing/>
        <w:jc w:val="center"/>
        <w:rPr>
          <w:rFonts w:ascii="Times New Roman" w:eastAsia="Times New Roman" w:hAnsi="Times New Roman" w:cs="Times New Roman"/>
          <w:noProof/>
          <w:sz w:val="24"/>
          <w:szCs w:val="20"/>
          <w:lang w:val="hr-HR" w:eastAsia="hr-HR"/>
        </w:rPr>
      </w:pPr>
    </w:p>
    <w:p w14:paraId="335A9052" w14:textId="77777777" w:rsidR="00D33CED" w:rsidRPr="00D33CED" w:rsidRDefault="00D33CED" w:rsidP="00414650">
      <w:pPr>
        <w:suppressAutoHyphens/>
        <w:spacing w:after="0" w:line="360" w:lineRule="auto"/>
        <w:contextualSpacing/>
        <w:jc w:val="center"/>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Članak 14.</w:t>
      </w:r>
    </w:p>
    <w:p w14:paraId="345F61A5" w14:textId="550E6926"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10.</w:t>
      </w:r>
      <w:r w:rsidRPr="00D33CED">
        <w:rPr>
          <w:rFonts w:ascii="Times New Roman" w:eastAsia="Times New Roman" w:hAnsi="Times New Roman" w:cs="Times New Roman"/>
          <w:noProof/>
          <w:sz w:val="24"/>
          <w:szCs w:val="20"/>
          <w:lang w:val="hr-HR" w:eastAsia="hr-HR"/>
        </w:rPr>
        <w:tab/>
        <w:t xml:space="preserve">POSTUPANJE </w:t>
      </w:r>
      <w:r w:rsidR="00396308">
        <w:rPr>
          <w:rFonts w:ascii="Times New Roman" w:eastAsia="Times New Roman" w:hAnsi="Times New Roman" w:cs="Times New Roman"/>
          <w:noProof/>
          <w:sz w:val="24"/>
          <w:szCs w:val="20"/>
          <w:lang w:val="hr-HR" w:eastAsia="hr-HR"/>
        </w:rPr>
        <w:t xml:space="preserve">ŠKOLE </w:t>
      </w:r>
      <w:r w:rsidRPr="00D33CED">
        <w:rPr>
          <w:rFonts w:ascii="Times New Roman" w:eastAsia="Times New Roman" w:hAnsi="Times New Roman" w:cs="Times New Roman"/>
          <w:noProof/>
          <w:sz w:val="24"/>
          <w:szCs w:val="20"/>
          <w:lang w:val="hr-HR" w:eastAsia="hr-HR"/>
        </w:rPr>
        <w:t>U SLUČAJU BIJEGA UČENIKA IZ USTANOVE</w:t>
      </w:r>
    </w:p>
    <w:p w14:paraId="4A31D833" w14:textId="6AC564F4" w:rsidR="00D33CED" w:rsidRPr="00D33CED" w:rsidRDefault="00D33CED" w:rsidP="00ED2483">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1.</w:t>
      </w:r>
      <w:r w:rsidRPr="00D33CED">
        <w:rPr>
          <w:rFonts w:ascii="Times New Roman" w:eastAsia="Times New Roman" w:hAnsi="Times New Roman" w:cs="Times New Roman"/>
          <w:noProof/>
          <w:sz w:val="24"/>
          <w:szCs w:val="20"/>
          <w:lang w:val="hr-HR" w:eastAsia="hr-HR"/>
        </w:rPr>
        <w:tab/>
        <w:t xml:space="preserve">U slučaju bijega/nestanka učenika djelatnik ne smije napuštati </w:t>
      </w:r>
      <w:r w:rsidR="00C2354A">
        <w:rPr>
          <w:rFonts w:ascii="Times New Roman" w:eastAsia="Times New Roman" w:hAnsi="Times New Roman" w:cs="Times New Roman"/>
          <w:noProof/>
          <w:sz w:val="24"/>
          <w:szCs w:val="20"/>
          <w:lang w:val="hr-HR" w:eastAsia="hr-HR"/>
        </w:rPr>
        <w:t>razredno odjeljenje</w:t>
      </w:r>
      <w:r w:rsidRPr="00D33CED">
        <w:rPr>
          <w:rFonts w:ascii="Times New Roman" w:eastAsia="Times New Roman" w:hAnsi="Times New Roman" w:cs="Times New Roman"/>
          <w:noProof/>
          <w:sz w:val="24"/>
          <w:szCs w:val="20"/>
          <w:lang w:val="hr-HR" w:eastAsia="hr-HR"/>
        </w:rPr>
        <w:t xml:space="preserve"> prije ne</w:t>
      </w:r>
      <w:r w:rsidR="005862F1">
        <w:rPr>
          <w:rFonts w:ascii="Times New Roman" w:eastAsia="Times New Roman" w:hAnsi="Times New Roman" w:cs="Times New Roman"/>
          <w:noProof/>
          <w:sz w:val="24"/>
          <w:szCs w:val="20"/>
          <w:lang w:val="hr-HR" w:eastAsia="hr-HR"/>
        </w:rPr>
        <w:t xml:space="preserve">go što osigura prisutnost drugog djelatnika koji </w:t>
      </w:r>
      <w:r w:rsidRPr="00D33CED">
        <w:rPr>
          <w:rFonts w:ascii="Times New Roman" w:eastAsia="Times New Roman" w:hAnsi="Times New Roman" w:cs="Times New Roman"/>
          <w:noProof/>
          <w:sz w:val="24"/>
          <w:szCs w:val="20"/>
          <w:lang w:val="hr-HR" w:eastAsia="hr-HR"/>
        </w:rPr>
        <w:t>ostaje s učenicima.</w:t>
      </w:r>
    </w:p>
    <w:p w14:paraId="753FED86" w14:textId="77777777" w:rsidR="00D33CED" w:rsidRPr="00D33CED" w:rsidRDefault="00D33CED" w:rsidP="00ED2483">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2.</w:t>
      </w:r>
      <w:r w:rsidRPr="00D33CED">
        <w:rPr>
          <w:rFonts w:ascii="Times New Roman" w:eastAsia="Times New Roman" w:hAnsi="Times New Roman" w:cs="Times New Roman"/>
          <w:noProof/>
          <w:sz w:val="24"/>
          <w:szCs w:val="20"/>
          <w:lang w:val="hr-HR" w:eastAsia="hr-HR"/>
        </w:rPr>
        <w:tab/>
        <w:t>Djelatnik mora sam ili uz pomoć bilo kojeg djelatnika što ranije krenuti u potragu za učenikom.</w:t>
      </w:r>
    </w:p>
    <w:p w14:paraId="30881515" w14:textId="77777777" w:rsidR="00D33CED" w:rsidRPr="00D33CED" w:rsidRDefault="00D33CED" w:rsidP="00ED2483">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3.</w:t>
      </w:r>
      <w:r w:rsidRPr="00D33CED">
        <w:rPr>
          <w:rFonts w:ascii="Times New Roman" w:eastAsia="Times New Roman" w:hAnsi="Times New Roman" w:cs="Times New Roman"/>
          <w:noProof/>
          <w:sz w:val="24"/>
          <w:szCs w:val="20"/>
          <w:lang w:val="hr-HR" w:eastAsia="hr-HR"/>
        </w:rPr>
        <w:tab/>
        <w:t xml:space="preserve">Djelatnik mora sam ili uz pomoć bilo kojeg djelatnika u neposrednoj blizini obavijestiti odgovornu osobu ili ravnateljicu o događaju. </w:t>
      </w:r>
    </w:p>
    <w:p w14:paraId="6F9D9394" w14:textId="77777777" w:rsidR="00D33CED" w:rsidRPr="00D33CED" w:rsidRDefault="00D33CED" w:rsidP="00ED2483">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4.</w:t>
      </w:r>
      <w:r w:rsidRPr="00D33CED">
        <w:rPr>
          <w:rFonts w:ascii="Times New Roman" w:eastAsia="Times New Roman" w:hAnsi="Times New Roman" w:cs="Times New Roman"/>
          <w:noProof/>
          <w:sz w:val="24"/>
          <w:szCs w:val="20"/>
          <w:lang w:val="hr-HR" w:eastAsia="hr-HR"/>
        </w:rPr>
        <w:tab/>
        <w:t>Djelatnik daje ime i opis učenika.</w:t>
      </w:r>
    </w:p>
    <w:p w14:paraId="0B338383" w14:textId="77777777" w:rsidR="00D33CED" w:rsidRPr="00D33CED" w:rsidRDefault="00D33CED" w:rsidP="00ED2483">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lastRenderedPageBreak/>
        <w:t>5.</w:t>
      </w:r>
      <w:r w:rsidRPr="00D33CED">
        <w:rPr>
          <w:rFonts w:ascii="Times New Roman" w:eastAsia="Times New Roman" w:hAnsi="Times New Roman" w:cs="Times New Roman"/>
          <w:noProof/>
          <w:sz w:val="24"/>
          <w:szCs w:val="20"/>
          <w:lang w:val="hr-HR" w:eastAsia="hr-HR"/>
        </w:rPr>
        <w:tab/>
        <w:t>Osoba koja je primila obavijest kontaktira sve djelatnike i druge djelatnike koji se uključuju u traženje učenika - traže učenika u svojim prostorijama i okolini.</w:t>
      </w:r>
    </w:p>
    <w:p w14:paraId="5248FE0C" w14:textId="77777777" w:rsidR="00D33CED" w:rsidRPr="00D33CED" w:rsidRDefault="00D33CED" w:rsidP="00ED2483">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6.</w:t>
      </w:r>
      <w:r w:rsidRPr="00D33CED">
        <w:rPr>
          <w:rFonts w:ascii="Times New Roman" w:eastAsia="Times New Roman" w:hAnsi="Times New Roman" w:cs="Times New Roman"/>
          <w:noProof/>
          <w:sz w:val="24"/>
          <w:szCs w:val="20"/>
          <w:lang w:val="hr-HR" w:eastAsia="hr-HR"/>
        </w:rPr>
        <w:tab/>
        <w:t>Ukoliko se učenik pronađe od strane djelatnika ustanove o događaju je potrebno razgovarati s učenikom i napraviti izvješće/evidencija te obavijestiti roditelja.</w:t>
      </w:r>
    </w:p>
    <w:p w14:paraId="5546FACF" w14:textId="77777777" w:rsidR="00D33CED" w:rsidRPr="00D33CED" w:rsidRDefault="00D33CED" w:rsidP="00ED2483">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7.</w:t>
      </w:r>
      <w:r w:rsidRPr="00D33CED">
        <w:rPr>
          <w:rFonts w:ascii="Times New Roman" w:eastAsia="Times New Roman" w:hAnsi="Times New Roman" w:cs="Times New Roman"/>
          <w:noProof/>
          <w:sz w:val="24"/>
          <w:szCs w:val="20"/>
          <w:lang w:val="hr-HR" w:eastAsia="hr-HR"/>
        </w:rPr>
        <w:tab/>
        <w:t>Ukoliko se učenik ne pronađe, ravnatelj/ica organizira krizni tim.</w:t>
      </w:r>
    </w:p>
    <w:p w14:paraId="1F10B8FC" w14:textId="77777777" w:rsidR="00D33CED" w:rsidRPr="00D33CED" w:rsidRDefault="00D33CED" w:rsidP="00ED2483">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8.</w:t>
      </w:r>
      <w:r w:rsidRPr="00D33CED">
        <w:rPr>
          <w:rFonts w:ascii="Times New Roman" w:eastAsia="Times New Roman" w:hAnsi="Times New Roman" w:cs="Times New Roman"/>
          <w:noProof/>
          <w:sz w:val="24"/>
          <w:szCs w:val="20"/>
          <w:lang w:val="hr-HR" w:eastAsia="hr-HR"/>
        </w:rPr>
        <w:tab/>
        <w:t>Krizni tim čini skupina osoba koje djeluju s ciljem traženja i prikupljanja podataka za traženje, obavještavanja roditelja o događaju (kućna adresa, mjesto rada roditelja, mjesta od interesa za učenika).</w:t>
      </w:r>
    </w:p>
    <w:p w14:paraId="5F955098" w14:textId="77777777" w:rsidR="00D33CED" w:rsidRPr="00D33CED" w:rsidRDefault="00D33CED" w:rsidP="00ED2483">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9.</w:t>
      </w:r>
      <w:r w:rsidRPr="00D33CED">
        <w:rPr>
          <w:rFonts w:ascii="Times New Roman" w:eastAsia="Times New Roman" w:hAnsi="Times New Roman" w:cs="Times New Roman"/>
          <w:noProof/>
          <w:sz w:val="24"/>
          <w:szCs w:val="20"/>
          <w:lang w:val="hr-HR" w:eastAsia="hr-HR"/>
        </w:rPr>
        <w:tab/>
        <w:t>Ravnatelj/ica ili druga ovlaštena osoba o događaju obavještava roditelje.</w:t>
      </w:r>
    </w:p>
    <w:p w14:paraId="7E41C822" w14:textId="77777777" w:rsidR="00D33CED" w:rsidRPr="00D33CED" w:rsidRDefault="00D33CED" w:rsidP="00ED2483">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10.</w:t>
      </w:r>
      <w:r w:rsidRPr="00D33CED">
        <w:rPr>
          <w:rFonts w:ascii="Times New Roman" w:eastAsia="Times New Roman" w:hAnsi="Times New Roman" w:cs="Times New Roman"/>
          <w:noProof/>
          <w:sz w:val="24"/>
          <w:szCs w:val="20"/>
          <w:lang w:val="hr-HR" w:eastAsia="hr-HR"/>
        </w:rPr>
        <w:tab/>
        <w:t>Ako učenik nije pronađen, u dogovoru s roditeljima, poziva se policija.</w:t>
      </w:r>
    </w:p>
    <w:p w14:paraId="3CA7B64A" w14:textId="77777777" w:rsidR="00D33CED" w:rsidRPr="00D33CED" w:rsidRDefault="00D33CED" w:rsidP="00ED2483">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11.</w:t>
      </w:r>
      <w:r w:rsidRPr="00D33CED">
        <w:rPr>
          <w:rFonts w:ascii="Times New Roman" w:eastAsia="Times New Roman" w:hAnsi="Times New Roman" w:cs="Times New Roman"/>
          <w:noProof/>
          <w:sz w:val="24"/>
          <w:szCs w:val="20"/>
          <w:lang w:val="hr-HR" w:eastAsia="hr-HR"/>
        </w:rPr>
        <w:tab/>
        <w:t>Komunikaciju s medijima i nadležnim ustanovama obavlja samo i isključivo ravnatelj/ica ili osoba koja je za to dobila suglasnost ravnateljice.</w:t>
      </w:r>
    </w:p>
    <w:p w14:paraId="09A2D661" w14:textId="49660894" w:rsidR="00D33CED" w:rsidRDefault="00D33CED" w:rsidP="00ED2483">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12.</w:t>
      </w:r>
      <w:r w:rsidRPr="00D33CED">
        <w:rPr>
          <w:rFonts w:ascii="Times New Roman" w:eastAsia="Times New Roman" w:hAnsi="Times New Roman" w:cs="Times New Roman"/>
          <w:noProof/>
          <w:sz w:val="24"/>
          <w:szCs w:val="20"/>
          <w:lang w:val="hr-HR" w:eastAsia="hr-HR"/>
        </w:rPr>
        <w:tab/>
        <w:t>Po završetku krizne situacije provodi se kratka krizna intervencija, timska refleksija na događaj, sastavlja se izvješće i ispunjava zapisnik.</w:t>
      </w:r>
    </w:p>
    <w:p w14:paraId="6A63F3F3" w14:textId="77777777" w:rsidR="00123A0F" w:rsidRPr="00D33CED" w:rsidRDefault="00123A0F" w:rsidP="00ED2483">
      <w:pPr>
        <w:suppressAutoHyphens/>
        <w:spacing w:after="0" w:line="360" w:lineRule="auto"/>
        <w:contextualSpacing/>
        <w:jc w:val="both"/>
        <w:rPr>
          <w:rFonts w:ascii="Times New Roman" w:eastAsia="Times New Roman" w:hAnsi="Times New Roman" w:cs="Times New Roman"/>
          <w:noProof/>
          <w:sz w:val="24"/>
          <w:szCs w:val="20"/>
          <w:lang w:val="hr-HR" w:eastAsia="hr-HR"/>
        </w:rPr>
      </w:pPr>
    </w:p>
    <w:p w14:paraId="4707037B" w14:textId="77777777" w:rsidR="00D33CED" w:rsidRPr="00D33CED" w:rsidRDefault="00D33CED" w:rsidP="00414650">
      <w:pPr>
        <w:suppressAutoHyphens/>
        <w:spacing w:after="0" w:line="360" w:lineRule="auto"/>
        <w:contextualSpacing/>
        <w:jc w:val="center"/>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Članak 15.</w:t>
      </w:r>
    </w:p>
    <w:p w14:paraId="731D6105" w14:textId="424A429D"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11.</w:t>
      </w:r>
      <w:r w:rsidRPr="00D33CED">
        <w:rPr>
          <w:rFonts w:ascii="Times New Roman" w:eastAsia="Times New Roman" w:hAnsi="Times New Roman" w:cs="Times New Roman"/>
          <w:noProof/>
          <w:sz w:val="24"/>
          <w:szCs w:val="20"/>
          <w:lang w:val="hr-HR" w:eastAsia="hr-HR"/>
        </w:rPr>
        <w:tab/>
        <w:t xml:space="preserve">POSTUPANJE </w:t>
      </w:r>
      <w:r w:rsidR="00396308">
        <w:rPr>
          <w:rFonts w:ascii="Times New Roman" w:eastAsia="Times New Roman" w:hAnsi="Times New Roman" w:cs="Times New Roman"/>
          <w:noProof/>
          <w:sz w:val="24"/>
          <w:szCs w:val="20"/>
          <w:lang w:val="hr-HR" w:eastAsia="hr-HR"/>
        </w:rPr>
        <w:t xml:space="preserve">ŠKOLE </w:t>
      </w:r>
      <w:r w:rsidRPr="00D33CED">
        <w:rPr>
          <w:rFonts w:ascii="Times New Roman" w:eastAsia="Times New Roman" w:hAnsi="Times New Roman" w:cs="Times New Roman"/>
          <w:noProof/>
          <w:sz w:val="24"/>
          <w:szCs w:val="20"/>
          <w:lang w:val="hr-HR" w:eastAsia="hr-HR"/>
        </w:rPr>
        <w:t xml:space="preserve">U SLUČAJU PROVALE ILI </w:t>
      </w:r>
      <w:r w:rsidR="00396308">
        <w:rPr>
          <w:rFonts w:ascii="Times New Roman" w:eastAsia="Times New Roman" w:hAnsi="Times New Roman" w:cs="Times New Roman"/>
          <w:noProof/>
          <w:sz w:val="24"/>
          <w:szCs w:val="20"/>
          <w:lang w:val="hr-HR" w:eastAsia="hr-HR"/>
        </w:rPr>
        <w:t>NEOVLAŠTENOG ULASKA U PROSTORIJE</w:t>
      </w:r>
      <w:r w:rsidRPr="00D33CED">
        <w:rPr>
          <w:rFonts w:ascii="Times New Roman" w:eastAsia="Times New Roman" w:hAnsi="Times New Roman" w:cs="Times New Roman"/>
          <w:noProof/>
          <w:sz w:val="24"/>
          <w:szCs w:val="20"/>
          <w:lang w:val="hr-HR" w:eastAsia="hr-HR"/>
        </w:rPr>
        <w:t xml:space="preserve"> USTANOVE</w:t>
      </w:r>
    </w:p>
    <w:p w14:paraId="491FE6C4" w14:textId="77777777" w:rsidR="00D33CED" w:rsidRPr="00D33CED" w:rsidRDefault="00D33CED" w:rsidP="00E00A1A">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(1) Osoblje zaduženo za otvaranje pojedinih objekata, dužno je izvršiti provjeru svih ulaznih vrata (rukom) i prozora, te ostalih mogućih ulaza.</w:t>
      </w:r>
    </w:p>
    <w:p w14:paraId="67E4C10C" w14:textId="77777777" w:rsidR="00D33CED" w:rsidRPr="00D33CED" w:rsidRDefault="00D33CED" w:rsidP="00E00A1A">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(2) Ukoliko se uoči da je od zaključavanja do otključavanja bilo neovlaštenih ulazaka, bez obzira ima li štete ili ne, kao provala, osoba koja je zadužena za otključavanje i pregled odmah izvješćuje ravnatelja/icu ustanove te policijsku postaju.</w:t>
      </w:r>
    </w:p>
    <w:p w14:paraId="4DCECD03" w14:textId="77777777" w:rsidR="00D33CED" w:rsidRPr="00D33CED" w:rsidRDefault="00D33CED" w:rsidP="00E00A1A">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(3) Bez obzira na dolazak policije, ravnateljice, osoba koja je uočila ulazak i prijavila slučaj, izvješćuje ostale djelatnike o događaju kako bi se spriječio ulazak u sumnjivi dio prostora ustanove.</w:t>
      </w:r>
    </w:p>
    <w:p w14:paraId="119BDC43" w14:textId="77777777" w:rsidR="00D33CED" w:rsidRPr="00D33CED" w:rsidRDefault="00D33CED" w:rsidP="00E00A1A">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(4) Svi djelatnici nakon obavijesti pregledavaju prostore ustanova u kojima oni borave i u slučaju uočavanja drugih znakova provale potrebno je sastaviti popis nestalih i oštećenih stvari.</w:t>
      </w:r>
    </w:p>
    <w:p w14:paraId="5ACCEE28" w14:textId="6AFF91FB" w:rsidR="00D33CED" w:rsidRPr="00D33CED" w:rsidRDefault="00D33CED" w:rsidP="00E00A1A">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(5) Na kraju postupka, osoblje objekta u kojemu je provala ili nedopušteni ulazak uočen, potpisuju izjavu ko</w:t>
      </w:r>
      <w:r w:rsidR="00414650">
        <w:rPr>
          <w:rFonts w:ascii="Times New Roman" w:eastAsia="Times New Roman" w:hAnsi="Times New Roman" w:cs="Times New Roman"/>
          <w:noProof/>
          <w:sz w:val="24"/>
          <w:szCs w:val="20"/>
          <w:lang w:val="hr-HR" w:eastAsia="hr-HR"/>
        </w:rPr>
        <w:t>ja sadrži točne mjere i radnje.</w:t>
      </w:r>
    </w:p>
    <w:p w14:paraId="02D965AD" w14:textId="77777777" w:rsidR="00D33CED" w:rsidRPr="00D33CED" w:rsidRDefault="00D33CED" w:rsidP="00414650">
      <w:pPr>
        <w:suppressAutoHyphens/>
        <w:spacing w:after="0" w:line="360" w:lineRule="auto"/>
        <w:contextualSpacing/>
        <w:jc w:val="center"/>
        <w:rPr>
          <w:rFonts w:ascii="Times New Roman" w:eastAsia="Times New Roman" w:hAnsi="Times New Roman" w:cs="Times New Roman"/>
          <w:noProof/>
          <w:sz w:val="24"/>
          <w:szCs w:val="20"/>
          <w:lang w:val="hr-HR" w:eastAsia="hr-HR"/>
        </w:rPr>
      </w:pPr>
    </w:p>
    <w:p w14:paraId="691E5BF6" w14:textId="77777777" w:rsidR="00D33CED" w:rsidRPr="00D33CED" w:rsidRDefault="00D33CED" w:rsidP="00414650">
      <w:pPr>
        <w:suppressAutoHyphens/>
        <w:spacing w:after="0" w:line="360" w:lineRule="auto"/>
        <w:contextualSpacing/>
        <w:jc w:val="center"/>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lastRenderedPageBreak/>
        <w:t>Članak 16.</w:t>
      </w:r>
    </w:p>
    <w:p w14:paraId="4CBADC76"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12. POSTUPANJE ŠKOLE U HITNIM SITUACIJAMA UZROKOVANIM ZDRAVSTVENIM TEŠKOĆAMA UČENIKA</w:t>
      </w:r>
    </w:p>
    <w:p w14:paraId="37A88185" w14:textId="6067799E" w:rsidR="00D33CED" w:rsidRPr="00D33CED" w:rsidRDefault="00D33CED" w:rsidP="00E00A1A">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U slučaju kada se kod učenika dogode određene teškoće u zdravstvenom funkcioniranju ( epi napad</w:t>
      </w:r>
      <w:r w:rsidR="00DE6B63">
        <w:rPr>
          <w:rFonts w:ascii="Times New Roman" w:eastAsia="Times New Roman" w:hAnsi="Times New Roman" w:cs="Times New Roman"/>
          <w:noProof/>
          <w:sz w:val="24"/>
          <w:szCs w:val="20"/>
          <w:lang w:val="hr-HR" w:eastAsia="hr-HR"/>
        </w:rPr>
        <w:t>i, promjene ponašanja uzrokovan</w:t>
      </w:r>
      <w:r w:rsidRPr="00D33CED">
        <w:rPr>
          <w:rFonts w:ascii="Times New Roman" w:eastAsia="Times New Roman" w:hAnsi="Times New Roman" w:cs="Times New Roman"/>
          <w:noProof/>
          <w:sz w:val="24"/>
          <w:szCs w:val="20"/>
          <w:lang w:val="hr-HR" w:eastAsia="hr-HR"/>
        </w:rPr>
        <w:t>e emocionalno</w:t>
      </w:r>
      <w:r w:rsidR="00DE6B63">
        <w:rPr>
          <w:rFonts w:ascii="Times New Roman" w:eastAsia="Times New Roman" w:hAnsi="Times New Roman" w:cs="Times New Roman"/>
          <w:noProof/>
          <w:sz w:val="24"/>
          <w:szCs w:val="20"/>
          <w:lang w:val="hr-HR" w:eastAsia="hr-HR"/>
        </w:rPr>
        <w:t>m ili psihičkom nestabilnošću) teškoće</w:t>
      </w:r>
      <w:r w:rsidRPr="00D33CED">
        <w:rPr>
          <w:rFonts w:ascii="Times New Roman" w:eastAsia="Times New Roman" w:hAnsi="Times New Roman" w:cs="Times New Roman"/>
          <w:noProof/>
          <w:sz w:val="24"/>
          <w:szCs w:val="20"/>
          <w:lang w:val="hr-HR" w:eastAsia="hr-HR"/>
        </w:rPr>
        <w:t xml:space="preserve"> koje ugrožavaju sigurnost samog učeni</w:t>
      </w:r>
      <w:r w:rsidR="00DE6B63">
        <w:rPr>
          <w:rFonts w:ascii="Times New Roman" w:eastAsia="Times New Roman" w:hAnsi="Times New Roman" w:cs="Times New Roman"/>
          <w:noProof/>
          <w:sz w:val="24"/>
          <w:szCs w:val="20"/>
          <w:lang w:val="hr-HR" w:eastAsia="hr-HR"/>
        </w:rPr>
        <w:t>ka i drugih učenika zbog mogućeg ozljeđivanja,</w:t>
      </w:r>
      <w:r w:rsidRPr="00D33CED">
        <w:rPr>
          <w:rFonts w:ascii="Times New Roman" w:eastAsia="Times New Roman" w:hAnsi="Times New Roman" w:cs="Times New Roman"/>
          <w:noProof/>
          <w:sz w:val="24"/>
          <w:szCs w:val="20"/>
          <w:lang w:val="hr-HR" w:eastAsia="hr-HR"/>
        </w:rPr>
        <w:t xml:space="preserve"> djelatnik škole obvezan je :</w:t>
      </w:r>
    </w:p>
    <w:p w14:paraId="567D9F4F" w14:textId="77777777" w:rsidR="00D33CED" w:rsidRPr="00D33CED" w:rsidRDefault="00D33CED" w:rsidP="00E00A1A">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w:t>
      </w:r>
      <w:r w:rsidRPr="00D33CED">
        <w:rPr>
          <w:rFonts w:ascii="Times New Roman" w:eastAsia="Times New Roman" w:hAnsi="Times New Roman" w:cs="Times New Roman"/>
          <w:noProof/>
          <w:sz w:val="24"/>
          <w:szCs w:val="20"/>
          <w:lang w:val="hr-HR" w:eastAsia="hr-HR"/>
        </w:rPr>
        <w:tab/>
        <w:t>obavijestiti o tome „tim za hitna stanja“ u školi (članovi tima su: medicinske sestre, pedagog, psiholog, ravnateljica,  njegovateljice)</w:t>
      </w:r>
    </w:p>
    <w:p w14:paraId="2C558B4B" w14:textId="77777777" w:rsidR="00D33CED" w:rsidRPr="00D33CED" w:rsidRDefault="00D33CED" w:rsidP="00E00A1A">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w:t>
      </w:r>
      <w:r w:rsidRPr="00D33CED">
        <w:rPr>
          <w:rFonts w:ascii="Times New Roman" w:eastAsia="Times New Roman" w:hAnsi="Times New Roman" w:cs="Times New Roman"/>
          <w:noProof/>
          <w:sz w:val="24"/>
          <w:szCs w:val="20"/>
          <w:lang w:val="hr-HR" w:eastAsia="hr-HR"/>
        </w:rPr>
        <w:tab/>
        <w:t>tim za hitna stanja će izolirati, nadzirati i medicinski adekvatno zbrinuti učenika</w:t>
      </w:r>
    </w:p>
    <w:p w14:paraId="68CD7DCE" w14:textId="77777777" w:rsidR="00D33CED" w:rsidRPr="00D33CED" w:rsidRDefault="00D33CED" w:rsidP="00E00A1A">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w:t>
      </w:r>
      <w:r w:rsidRPr="00D33CED">
        <w:rPr>
          <w:rFonts w:ascii="Times New Roman" w:eastAsia="Times New Roman" w:hAnsi="Times New Roman" w:cs="Times New Roman"/>
          <w:noProof/>
          <w:sz w:val="24"/>
          <w:szCs w:val="20"/>
          <w:lang w:val="hr-HR" w:eastAsia="hr-HR"/>
        </w:rPr>
        <w:tab/>
        <w:t>obavijestiti roditelje</w:t>
      </w:r>
    </w:p>
    <w:p w14:paraId="2E604591" w14:textId="77777777" w:rsidR="00D33CED" w:rsidRPr="00D33CED" w:rsidRDefault="00D33CED" w:rsidP="00E00A1A">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w:t>
      </w:r>
      <w:r w:rsidRPr="00D33CED">
        <w:rPr>
          <w:rFonts w:ascii="Times New Roman" w:eastAsia="Times New Roman" w:hAnsi="Times New Roman" w:cs="Times New Roman"/>
          <w:noProof/>
          <w:sz w:val="24"/>
          <w:szCs w:val="20"/>
          <w:lang w:val="hr-HR" w:eastAsia="hr-HR"/>
        </w:rPr>
        <w:tab/>
        <w:t>pozvati Hitnu pomoć ako je potrebno</w:t>
      </w:r>
    </w:p>
    <w:p w14:paraId="3E599D93" w14:textId="2245D200" w:rsidR="00D33CED" w:rsidRPr="00D33CED" w:rsidRDefault="00D33CED" w:rsidP="00E00A1A">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w:t>
      </w:r>
      <w:r w:rsidRPr="00D33CED">
        <w:rPr>
          <w:rFonts w:ascii="Times New Roman" w:eastAsia="Times New Roman" w:hAnsi="Times New Roman" w:cs="Times New Roman"/>
          <w:noProof/>
          <w:sz w:val="24"/>
          <w:szCs w:val="20"/>
          <w:lang w:val="hr-HR" w:eastAsia="hr-HR"/>
        </w:rPr>
        <w:tab/>
        <w:t>medicinska sestra kao član tim</w:t>
      </w:r>
      <w:r w:rsidR="00DE6B63">
        <w:rPr>
          <w:rFonts w:ascii="Times New Roman" w:eastAsia="Times New Roman" w:hAnsi="Times New Roman" w:cs="Times New Roman"/>
          <w:noProof/>
          <w:sz w:val="24"/>
          <w:szCs w:val="20"/>
          <w:lang w:val="hr-HR" w:eastAsia="hr-HR"/>
        </w:rPr>
        <w:t>a</w:t>
      </w:r>
      <w:r w:rsidRPr="00D33CED">
        <w:rPr>
          <w:rFonts w:ascii="Times New Roman" w:eastAsia="Times New Roman" w:hAnsi="Times New Roman" w:cs="Times New Roman"/>
          <w:noProof/>
          <w:sz w:val="24"/>
          <w:szCs w:val="20"/>
          <w:lang w:val="hr-HR" w:eastAsia="hr-HR"/>
        </w:rPr>
        <w:t xml:space="preserve"> pratiti će učenika tijekom odlaska u bolnicu i brinuti o njemu sve do dolaska njegovih roditelja</w:t>
      </w:r>
    </w:p>
    <w:p w14:paraId="0EFED856" w14:textId="0C2BA2C0" w:rsidR="00D33CED" w:rsidRPr="00D33CED" w:rsidRDefault="00DE6B63" w:rsidP="00E00A1A">
      <w:pPr>
        <w:suppressAutoHyphens/>
        <w:spacing w:after="0" w:line="360" w:lineRule="auto"/>
        <w:contextualSpacing/>
        <w:jc w:val="both"/>
        <w:rPr>
          <w:rFonts w:ascii="Times New Roman" w:eastAsia="Times New Roman" w:hAnsi="Times New Roman" w:cs="Times New Roman"/>
          <w:noProof/>
          <w:sz w:val="24"/>
          <w:szCs w:val="20"/>
          <w:lang w:val="hr-HR" w:eastAsia="hr-HR"/>
        </w:rPr>
      </w:pPr>
      <w:r>
        <w:rPr>
          <w:rFonts w:ascii="Times New Roman" w:eastAsia="Times New Roman" w:hAnsi="Times New Roman" w:cs="Times New Roman"/>
          <w:noProof/>
          <w:sz w:val="24"/>
          <w:szCs w:val="20"/>
          <w:lang w:val="hr-HR" w:eastAsia="hr-HR"/>
        </w:rPr>
        <w:t>•</w:t>
      </w:r>
      <w:r>
        <w:rPr>
          <w:rFonts w:ascii="Times New Roman" w:eastAsia="Times New Roman" w:hAnsi="Times New Roman" w:cs="Times New Roman"/>
          <w:noProof/>
          <w:sz w:val="24"/>
          <w:szCs w:val="20"/>
          <w:lang w:val="hr-HR" w:eastAsia="hr-HR"/>
        </w:rPr>
        <w:tab/>
        <w:t>o događaju obavijestiti HZSR</w:t>
      </w:r>
      <w:r w:rsidR="00D33CED" w:rsidRPr="00D33CED">
        <w:rPr>
          <w:rFonts w:ascii="Times New Roman" w:eastAsia="Times New Roman" w:hAnsi="Times New Roman" w:cs="Times New Roman"/>
          <w:noProof/>
          <w:sz w:val="24"/>
          <w:szCs w:val="20"/>
          <w:lang w:val="hr-HR" w:eastAsia="hr-HR"/>
        </w:rPr>
        <w:t>, policiju i Ured državne uprave (u ekstremnim kriznim situacijama).</w:t>
      </w:r>
    </w:p>
    <w:p w14:paraId="3A335048" w14:textId="1879F2FD" w:rsidR="00E00A1A" w:rsidRDefault="00D33CED" w:rsidP="00123A0F">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Sve obavijesti u vezi</w:t>
      </w:r>
      <w:r w:rsidR="00123A0F">
        <w:rPr>
          <w:rFonts w:ascii="Times New Roman" w:eastAsia="Times New Roman" w:hAnsi="Times New Roman" w:cs="Times New Roman"/>
          <w:noProof/>
          <w:sz w:val="24"/>
          <w:szCs w:val="20"/>
          <w:lang w:val="hr-HR" w:eastAsia="hr-HR"/>
        </w:rPr>
        <w:t xml:space="preserve"> događaja daje ravnatelj škole.</w:t>
      </w:r>
    </w:p>
    <w:p w14:paraId="382FDC80" w14:textId="77777777" w:rsidR="00E00A1A" w:rsidRPr="00D33CED" w:rsidRDefault="00E00A1A" w:rsidP="00D33CED">
      <w:pPr>
        <w:suppressAutoHyphens/>
        <w:spacing w:after="0" w:line="360" w:lineRule="auto"/>
        <w:contextualSpacing/>
        <w:rPr>
          <w:rFonts w:ascii="Times New Roman" w:eastAsia="Times New Roman" w:hAnsi="Times New Roman" w:cs="Times New Roman"/>
          <w:noProof/>
          <w:sz w:val="24"/>
          <w:szCs w:val="20"/>
          <w:lang w:val="hr-HR" w:eastAsia="hr-HR"/>
        </w:rPr>
      </w:pPr>
    </w:p>
    <w:p w14:paraId="75476C1F" w14:textId="77777777" w:rsidR="00D33CED" w:rsidRPr="00D33CED" w:rsidRDefault="00D33CED" w:rsidP="00414650">
      <w:pPr>
        <w:suppressAutoHyphens/>
        <w:spacing w:after="0" w:line="360" w:lineRule="auto"/>
        <w:contextualSpacing/>
        <w:jc w:val="center"/>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Članak 17.</w:t>
      </w:r>
    </w:p>
    <w:p w14:paraId="500BE1C3"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13. PRUŽANJE PODRŠKE UČENICIMA-SVJEDOCIMA</w:t>
      </w:r>
    </w:p>
    <w:p w14:paraId="72E0E375" w14:textId="77777777" w:rsidR="00D33CED" w:rsidRPr="00D33CED" w:rsidRDefault="00D33CED" w:rsidP="000D03EC">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 xml:space="preserve">U slučaju da bilo kojem nasilnom ponašanju u prostoru škole svjedoče drugi učenici, a nasilno ponašanje je neuobičajeno rijetko i intenzivno te može rezultirati traumatiziranjem svjedoka, ravnatelj ili stručni suradnik dužni su osigurati stručnu pomoć tim učenicima. Dužni su savjetovati se s nadležnom i stručnom osobom koja ima iskustva u radu s traumatiziranim osobama o potrebi i načinu pružanja stručne pomoći svjedocima nasilja. </w:t>
      </w:r>
    </w:p>
    <w:p w14:paraId="3882F5BE" w14:textId="77777777" w:rsidR="00D33CED" w:rsidRPr="00D33CED" w:rsidRDefault="00D33CED" w:rsidP="00414650">
      <w:pPr>
        <w:suppressAutoHyphens/>
        <w:spacing w:after="0" w:line="360" w:lineRule="auto"/>
        <w:contextualSpacing/>
        <w:jc w:val="center"/>
        <w:rPr>
          <w:rFonts w:ascii="Times New Roman" w:eastAsia="Times New Roman" w:hAnsi="Times New Roman" w:cs="Times New Roman"/>
          <w:noProof/>
          <w:sz w:val="24"/>
          <w:szCs w:val="20"/>
          <w:lang w:val="hr-HR" w:eastAsia="hr-HR"/>
        </w:rPr>
      </w:pPr>
    </w:p>
    <w:p w14:paraId="131A45C7" w14:textId="77777777" w:rsidR="00D33CED" w:rsidRPr="00D33CED" w:rsidRDefault="00D33CED" w:rsidP="00414650">
      <w:pPr>
        <w:suppressAutoHyphens/>
        <w:spacing w:after="0" w:line="360" w:lineRule="auto"/>
        <w:contextualSpacing/>
        <w:jc w:val="center"/>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Članak 18.</w:t>
      </w:r>
    </w:p>
    <w:p w14:paraId="2C97CAF3" w14:textId="6BE3DF39" w:rsidR="00D33CED" w:rsidRPr="00D33CED" w:rsidRDefault="00D33CED" w:rsidP="00303528">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 xml:space="preserve">U  našem obrazovnom sustavu postoje timovi za krizne intervencije. Ukoliko ravnatelj i stručna služba škole procjene da postoje potrebe za pokretanjem krizne intervencije, ravnatelj škole će uputiti takav zahtjev prema nadležnom Ministarstvu (krizne-intervencije@mzo.hr ili pozivom na broj 01 4594 461 -Uprava za standard, strategije i posebne programe). </w:t>
      </w:r>
    </w:p>
    <w:p w14:paraId="5651A0DF" w14:textId="77777777" w:rsidR="00D33CED" w:rsidRPr="00D33CED" w:rsidRDefault="00D33CED" w:rsidP="00414650">
      <w:pPr>
        <w:suppressAutoHyphens/>
        <w:spacing w:after="0" w:line="360" w:lineRule="auto"/>
        <w:contextualSpacing/>
        <w:jc w:val="center"/>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lastRenderedPageBreak/>
        <w:t>Članak 19.</w:t>
      </w:r>
    </w:p>
    <w:p w14:paraId="149567A0"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14. EVIDENCIJA ŠKOLE O SUKOBIMA I NASILJU U ŠKOLI</w:t>
      </w:r>
    </w:p>
    <w:p w14:paraId="42B52C15" w14:textId="77777777" w:rsidR="00D33CED" w:rsidRPr="00D33CED" w:rsidRDefault="00D33CED" w:rsidP="000D03EC">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Škola vodi posebnu Evidenciju o sukobima i nasilju u školi. Obrazac popunjava član Učiteljskog vijeća koji je nazočio ili bio obaviješten o događaju neposredno nakon istog. Zapis o događaju iz Evidencije sastavni je dio izvješća škole o događaju.</w:t>
      </w:r>
    </w:p>
    <w:p w14:paraId="52705623" w14:textId="77777777" w:rsidR="00414650" w:rsidRDefault="00414650" w:rsidP="00D33CED">
      <w:pPr>
        <w:suppressAutoHyphens/>
        <w:spacing w:after="0" w:line="360" w:lineRule="auto"/>
        <w:contextualSpacing/>
        <w:rPr>
          <w:rFonts w:ascii="Times New Roman" w:eastAsia="Times New Roman" w:hAnsi="Times New Roman" w:cs="Times New Roman"/>
          <w:noProof/>
          <w:sz w:val="24"/>
          <w:szCs w:val="20"/>
          <w:lang w:val="hr-HR" w:eastAsia="hr-HR"/>
        </w:rPr>
      </w:pPr>
    </w:p>
    <w:p w14:paraId="3B68FBFE" w14:textId="1E162403" w:rsidR="00D33CED" w:rsidRPr="00D33CED" w:rsidRDefault="00414650" w:rsidP="00D33CED">
      <w:pPr>
        <w:suppressAutoHyphens/>
        <w:spacing w:after="0" w:line="360" w:lineRule="auto"/>
        <w:contextualSpacing/>
        <w:rPr>
          <w:rFonts w:ascii="Times New Roman" w:eastAsia="Times New Roman" w:hAnsi="Times New Roman" w:cs="Times New Roman"/>
          <w:noProof/>
          <w:sz w:val="24"/>
          <w:szCs w:val="20"/>
          <w:lang w:val="hr-HR" w:eastAsia="hr-HR"/>
        </w:rPr>
      </w:pPr>
      <w:r w:rsidRPr="00414650">
        <w:rPr>
          <w:rFonts w:ascii="Times New Roman" w:eastAsia="Times New Roman" w:hAnsi="Times New Roman" w:cs="Times New Roman"/>
          <w:noProof/>
          <w:sz w:val="24"/>
          <w:szCs w:val="20"/>
          <w:lang w:val="hr-HR" w:eastAsia="hr-HR"/>
        </w:rPr>
        <w:t>EVIDENCIJA ŠKOLE O SUKOBIMA, NASILJU, SEKSUALNOM NASILJU I  HITNIM STANJIMA U ŠKOLI</w:t>
      </w:r>
    </w:p>
    <w:p w14:paraId="775E7B53"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w:t>
      </w:r>
      <w:r w:rsidRPr="00D33CED">
        <w:rPr>
          <w:rFonts w:ascii="Times New Roman" w:eastAsia="Times New Roman" w:hAnsi="Times New Roman" w:cs="Times New Roman"/>
          <w:noProof/>
          <w:sz w:val="24"/>
          <w:szCs w:val="20"/>
          <w:lang w:val="hr-HR" w:eastAsia="hr-HR"/>
        </w:rPr>
        <w:tab/>
        <w:t>DATUM</w:t>
      </w:r>
    </w:p>
    <w:p w14:paraId="7EAE165C"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w:t>
      </w:r>
      <w:r w:rsidRPr="00D33CED">
        <w:rPr>
          <w:rFonts w:ascii="Times New Roman" w:eastAsia="Times New Roman" w:hAnsi="Times New Roman" w:cs="Times New Roman"/>
          <w:noProof/>
          <w:sz w:val="24"/>
          <w:szCs w:val="20"/>
          <w:lang w:val="hr-HR" w:eastAsia="hr-HR"/>
        </w:rPr>
        <w:tab/>
        <w:t>SUDIONICI DOGAĐAJA</w:t>
      </w:r>
    </w:p>
    <w:p w14:paraId="779CC752"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w:t>
      </w:r>
      <w:r w:rsidRPr="00D33CED">
        <w:rPr>
          <w:rFonts w:ascii="Times New Roman" w:eastAsia="Times New Roman" w:hAnsi="Times New Roman" w:cs="Times New Roman"/>
          <w:noProof/>
          <w:sz w:val="24"/>
          <w:szCs w:val="20"/>
          <w:lang w:val="hr-HR" w:eastAsia="hr-HR"/>
        </w:rPr>
        <w:tab/>
        <w:t>MJESTO I VRIJEME DOGAĐAJA</w:t>
      </w:r>
    </w:p>
    <w:p w14:paraId="54979763"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w:t>
      </w:r>
      <w:r w:rsidRPr="00D33CED">
        <w:rPr>
          <w:rFonts w:ascii="Times New Roman" w:eastAsia="Times New Roman" w:hAnsi="Times New Roman" w:cs="Times New Roman"/>
          <w:noProof/>
          <w:sz w:val="24"/>
          <w:szCs w:val="20"/>
          <w:lang w:val="hr-HR" w:eastAsia="hr-HR"/>
        </w:rPr>
        <w:tab/>
        <w:t xml:space="preserve">OPIS DOGAĐAJA </w:t>
      </w:r>
    </w:p>
    <w:p w14:paraId="5697A1E1"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w:t>
      </w:r>
      <w:r w:rsidRPr="00D33CED">
        <w:rPr>
          <w:rFonts w:ascii="Times New Roman" w:eastAsia="Times New Roman" w:hAnsi="Times New Roman" w:cs="Times New Roman"/>
          <w:noProof/>
          <w:sz w:val="24"/>
          <w:szCs w:val="20"/>
          <w:lang w:val="hr-HR" w:eastAsia="hr-HR"/>
        </w:rPr>
        <w:tab/>
        <w:t>PODUZETE MJERE</w:t>
      </w:r>
    </w:p>
    <w:p w14:paraId="122A2AAE"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w:t>
      </w:r>
      <w:r w:rsidRPr="00D33CED">
        <w:rPr>
          <w:rFonts w:ascii="Times New Roman" w:eastAsia="Times New Roman" w:hAnsi="Times New Roman" w:cs="Times New Roman"/>
          <w:noProof/>
          <w:sz w:val="24"/>
          <w:szCs w:val="20"/>
          <w:lang w:val="hr-HR" w:eastAsia="hr-HR"/>
        </w:rPr>
        <w:tab/>
        <w:t>OSOBA KOJA PRIJAVLJUJE DOGAĐAJ I  OPIS DOGAĐAJA</w:t>
      </w:r>
    </w:p>
    <w:p w14:paraId="35B6E29A" w14:textId="0A65EE3C" w:rsidR="000D03EC" w:rsidRPr="00D33CED" w:rsidRDefault="000D03EC" w:rsidP="00D33CED">
      <w:pPr>
        <w:suppressAutoHyphens/>
        <w:spacing w:after="0" w:line="360" w:lineRule="auto"/>
        <w:contextualSpacing/>
        <w:rPr>
          <w:rFonts w:ascii="Times New Roman" w:eastAsia="Times New Roman" w:hAnsi="Times New Roman" w:cs="Times New Roman"/>
          <w:noProof/>
          <w:sz w:val="24"/>
          <w:szCs w:val="20"/>
          <w:lang w:val="hr-HR" w:eastAsia="hr-HR"/>
        </w:rPr>
      </w:pPr>
    </w:p>
    <w:p w14:paraId="732E6013" w14:textId="77777777" w:rsidR="00D33CED" w:rsidRPr="00D33CED" w:rsidRDefault="00D33CED" w:rsidP="00414650">
      <w:pPr>
        <w:suppressAutoHyphens/>
        <w:spacing w:after="0" w:line="360" w:lineRule="auto"/>
        <w:contextualSpacing/>
        <w:jc w:val="center"/>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Članak 20.</w:t>
      </w:r>
    </w:p>
    <w:p w14:paraId="5528A087" w14:textId="79FC0046" w:rsidR="00D33CED" w:rsidRPr="00D33CED" w:rsidRDefault="00396308" w:rsidP="00D33CED">
      <w:pPr>
        <w:suppressAutoHyphens/>
        <w:spacing w:after="0" w:line="360" w:lineRule="auto"/>
        <w:contextualSpacing/>
        <w:rPr>
          <w:rFonts w:ascii="Times New Roman" w:eastAsia="Times New Roman" w:hAnsi="Times New Roman" w:cs="Times New Roman"/>
          <w:noProof/>
          <w:sz w:val="24"/>
          <w:szCs w:val="20"/>
          <w:lang w:val="hr-HR" w:eastAsia="hr-HR"/>
        </w:rPr>
      </w:pPr>
      <w:r>
        <w:rPr>
          <w:rFonts w:ascii="Times New Roman" w:eastAsia="Times New Roman" w:hAnsi="Times New Roman" w:cs="Times New Roman"/>
          <w:noProof/>
          <w:sz w:val="24"/>
          <w:szCs w:val="20"/>
          <w:lang w:val="hr-HR" w:eastAsia="hr-HR"/>
        </w:rPr>
        <w:t xml:space="preserve">15. </w:t>
      </w:r>
      <w:r w:rsidR="00D33CED" w:rsidRPr="00D33CED">
        <w:rPr>
          <w:rFonts w:ascii="Times New Roman" w:eastAsia="Times New Roman" w:hAnsi="Times New Roman" w:cs="Times New Roman"/>
          <w:noProof/>
          <w:sz w:val="24"/>
          <w:szCs w:val="20"/>
          <w:lang w:val="hr-HR" w:eastAsia="hr-HR"/>
        </w:rPr>
        <w:t>OBRAZAC KOJI POPUNJAVA OSOBA KOJA JE IZAZVALA DOGAĐAJ</w:t>
      </w:r>
    </w:p>
    <w:p w14:paraId="12A33CFA" w14:textId="7359250F" w:rsidR="00D33CED" w:rsidRPr="00D33CED" w:rsidRDefault="00D33CED" w:rsidP="000D03EC">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 xml:space="preserve">Svaka osoba (učenik, učitelj ili drugi djelatnik škole) koja je izazvala sukob ili nasilje popunjava nakon događaja navedeni obrazac te ga predaje ravnatelju ili stručnom suradniku škole. Ukoliko je učenik izazvao nasilje, a nije sposoban ispuniti obrazac, ispunjava ga uz pomoć učitelja koji je svjedočio nasilju ili pak razrednog </w:t>
      </w:r>
      <w:r w:rsidR="00DE6B63">
        <w:rPr>
          <w:rFonts w:ascii="Times New Roman" w:eastAsia="Times New Roman" w:hAnsi="Times New Roman" w:cs="Times New Roman"/>
          <w:noProof/>
          <w:sz w:val="24"/>
          <w:szCs w:val="20"/>
          <w:lang w:val="hr-HR" w:eastAsia="hr-HR"/>
        </w:rPr>
        <w:t>učitelja ili stručnog suradnika</w:t>
      </w:r>
      <w:r w:rsidRPr="00D33CED">
        <w:rPr>
          <w:rFonts w:ascii="Times New Roman" w:eastAsia="Times New Roman" w:hAnsi="Times New Roman" w:cs="Times New Roman"/>
          <w:noProof/>
          <w:sz w:val="24"/>
          <w:szCs w:val="20"/>
          <w:lang w:val="hr-HR" w:eastAsia="hr-HR"/>
        </w:rPr>
        <w:t xml:space="preserve"> koji najbolje poznaje učenika.</w:t>
      </w:r>
    </w:p>
    <w:p w14:paraId="1B6705CF" w14:textId="77777777" w:rsidR="00D33CED" w:rsidRPr="00D33CED" w:rsidRDefault="00D33CED" w:rsidP="000D03EC">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Taj obrazac je sastavni dio izvješća škole o događaju.</w:t>
      </w:r>
    </w:p>
    <w:p w14:paraId="5A569882"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OBRAZAC ZA OPIS DOGAĐAJA</w:t>
      </w:r>
    </w:p>
    <w:p w14:paraId="4725A9EA"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 DATUM</w:t>
      </w:r>
    </w:p>
    <w:p w14:paraId="0AF44510"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 SUDIONICI DOGAĐAJA</w:t>
      </w:r>
    </w:p>
    <w:p w14:paraId="580A1C20"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 MJESTO I VRIJEME DOGAĐAJA</w:t>
      </w:r>
    </w:p>
    <w:p w14:paraId="16E5E300"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 OPIS DOGAĐAJA</w:t>
      </w:r>
    </w:p>
    <w:p w14:paraId="0C4235A5"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 ŠTO MISLIM O UZROCIMA DOGAĐAJA</w:t>
      </w:r>
    </w:p>
    <w:p w14:paraId="6310A8B9"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 MOJE MIŠLJENJE O PODUZETIM MJERAMA</w:t>
      </w:r>
    </w:p>
    <w:p w14:paraId="11259A60"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 ŠTO ĆU PODUZETI NAKON DOGAĐAJA</w:t>
      </w:r>
    </w:p>
    <w:p w14:paraId="6AA00E31" w14:textId="22C3712E" w:rsid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 MOJI PRIJEDLOZI</w:t>
      </w:r>
    </w:p>
    <w:p w14:paraId="3ED9A3D7" w14:textId="77777777" w:rsidR="004C1928" w:rsidRPr="00D33CED" w:rsidRDefault="004C1928" w:rsidP="00D33CED">
      <w:pPr>
        <w:suppressAutoHyphens/>
        <w:spacing w:after="0" w:line="360" w:lineRule="auto"/>
        <w:contextualSpacing/>
        <w:rPr>
          <w:rFonts w:ascii="Times New Roman" w:eastAsia="Times New Roman" w:hAnsi="Times New Roman" w:cs="Times New Roman"/>
          <w:noProof/>
          <w:sz w:val="24"/>
          <w:szCs w:val="20"/>
          <w:lang w:val="hr-HR" w:eastAsia="hr-HR"/>
        </w:rPr>
      </w:pPr>
    </w:p>
    <w:p w14:paraId="194D6C48" w14:textId="73902A67" w:rsidR="00D33CED" w:rsidRPr="00D33CED" w:rsidRDefault="00467B07" w:rsidP="00467B07">
      <w:pPr>
        <w:suppressAutoHyphens/>
        <w:spacing w:after="0" w:line="360" w:lineRule="auto"/>
        <w:contextualSpacing/>
        <w:jc w:val="center"/>
        <w:rPr>
          <w:rFonts w:ascii="Times New Roman" w:eastAsia="Times New Roman" w:hAnsi="Times New Roman" w:cs="Times New Roman"/>
          <w:noProof/>
          <w:sz w:val="24"/>
          <w:szCs w:val="20"/>
          <w:lang w:val="hr-HR" w:eastAsia="hr-HR"/>
        </w:rPr>
      </w:pPr>
      <w:r>
        <w:rPr>
          <w:rFonts w:ascii="Times New Roman" w:eastAsia="Times New Roman" w:hAnsi="Times New Roman" w:cs="Times New Roman"/>
          <w:noProof/>
          <w:sz w:val="24"/>
          <w:szCs w:val="20"/>
          <w:lang w:val="hr-HR" w:eastAsia="hr-HR"/>
        </w:rPr>
        <w:t>Članak 21</w:t>
      </w:r>
      <w:r w:rsidR="00D33CED" w:rsidRPr="00D33CED">
        <w:rPr>
          <w:rFonts w:ascii="Times New Roman" w:eastAsia="Times New Roman" w:hAnsi="Times New Roman" w:cs="Times New Roman"/>
          <w:noProof/>
          <w:sz w:val="24"/>
          <w:szCs w:val="20"/>
          <w:lang w:val="hr-HR" w:eastAsia="hr-HR"/>
        </w:rPr>
        <w:t>.</w:t>
      </w:r>
    </w:p>
    <w:p w14:paraId="1E0BFE67" w14:textId="50F3033E" w:rsidR="00D33CED" w:rsidRPr="00D33CED" w:rsidRDefault="00D33CED" w:rsidP="00980C70">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 xml:space="preserve">Škola je unutar svog Školskog preventivnog programa obvezna tijekom školske godine putem stručne službe i ravnatelja provoditi i aktivnosti u cilju prevencije nasilja. Prema mogućnostima škole, organizirat će se radionice za učenike i predavanja za roditelje u cilju preveniranja nasilja u školi i izvan nje. </w:t>
      </w:r>
    </w:p>
    <w:p w14:paraId="4678369B" w14:textId="16D7E9E3" w:rsidR="00C23317" w:rsidRDefault="00C23317" w:rsidP="00C23317">
      <w:pPr>
        <w:suppressAutoHyphens/>
        <w:spacing w:after="0" w:line="360" w:lineRule="auto"/>
        <w:contextualSpacing/>
        <w:jc w:val="both"/>
        <w:rPr>
          <w:rFonts w:ascii="Times New Roman" w:eastAsia="Times New Roman" w:hAnsi="Times New Roman" w:cs="Times New Roman"/>
          <w:noProof/>
          <w:sz w:val="24"/>
          <w:szCs w:val="20"/>
          <w:lang w:val="hr-HR" w:eastAsia="hr-HR"/>
        </w:rPr>
      </w:pPr>
    </w:p>
    <w:p w14:paraId="743475BD" w14:textId="44E5D22D" w:rsidR="004C1928" w:rsidRDefault="004C1928" w:rsidP="00C23317">
      <w:pPr>
        <w:suppressAutoHyphens/>
        <w:spacing w:after="0" w:line="360" w:lineRule="auto"/>
        <w:contextualSpacing/>
        <w:jc w:val="both"/>
        <w:rPr>
          <w:rFonts w:ascii="Times New Roman" w:eastAsia="Times New Roman" w:hAnsi="Times New Roman" w:cs="Times New Roman"/>
          <w:noProof/>
          <w:sz w:val="24"/>
          <w:szCs w:val="20"/>
          <w:lang w:val="hr-HR" w:eastAsia="hr-HR"/>
        </w:rPr>
      </w:pPr>
    </w:p>
    <w:p w14:paraId="3FBCDFDD" w14:textId="1FF772DD" w:rsidR="004C1928" w:rsidRDefault="004C1928" w:rsidP="00C23317">
      <w:pPr>
        <w:suppressAutoHyphens/>
        <w:spacing w:after="0" w:line="360" w:lineRule="auto"/>
        <w:contextualSpacing/>
        <w:jc w:val="both"/>
        <w:rPr>
          <w:rFonts w:ascii="Times New Roman" w:eastAsia="Times New Roman" w:hAnsi="Times New Roman" w:cs="Times New Roman"/>
          <w:noProof/>
          <w:sz w:val="24"/>
          <w:szCs w:val="20"/>
          <w:lang w:val="hr-HR" w:eastAsia="hr-HR"/>
        </w:rPr>
      </w:pPr>
    </w:p>
    <w:p w14:paraId="75DBC3E1" w14:textId="0AF694DD" w:rsidR="00303528" w:rsidRDefault="00303528" w:rsidP="00C23317">
      <w:pPr>
        <w:suppressAutoHyphens/>
        <w:spacing w:after="0" w:line="360" w:lineRule="auto"/>
        <w:contextualSpacing/>
        <w:jc w:val="both"/>
        <w:rPr>
          <w:rFonts w:ascii="Times New Roman" w:eastAsia="Times New Roman" w:hAnsi="Times New Roman" w:cs="Times New Roman"/>
          <w:noProof/>
          <w:sz w:val="24"/>
          <w:szCs w:val="20"/>
          <w:lang w:val="hr-HR" w:eastAsia="hr-HR"/>
        </w:rPr>
      </w:pPr>
    </w:p>
    <w:p w14:paraId="30B99B28" w14:textId="5B822233" w:rsidR="00303528" w:rsidRDefault="00303528" w:rsidP="00C23317">
      <w:pPr>
        <w:suppressAutoHyphens/>
        <w:spacing w:after="0" w:line="360" w:lineRule="auto"/>
        <w:contextualSpacing/>
        <w:jc w:val="both"/>
        <w:rPr>
          <w:rFonts w:ascii="Times New Roman" w:eastAsia="Times New Roman" w:hAnsi="Times New Roman" w:cs="Times New Roman"/>
          <w:noProof/>
          <w:sz w:val="24"/>
          <w:szCs w:val="20"/>
          <w:lang w:val="hr-HR" w:eastAsia="hr-HR"/>
        </w:rPr>
      </w:pPr>
    </w:p>
    <w:p w14:paraId="2A66E21C" w14:textId="47FD0F02" w:rsidR="00303528" w:rsidRDefault="00303528" w:rsidP="00C23317">
      <w:pPr>
        <w:suppressAutoHyphens/>
        <w:spacing w:after="0" w:line="360" w:lineRule="auto"/>
        <w:contextualSpacing/>
        <w:jc w:val="both"/>
        <w:rPr>
          <w:rFonts w:ascii="Times New Roman" w:eastAsia="Times New Roman" w:hAnsi="Times New Roman" w:cs="Times New Roman"/>
          <w:noProof/>
          <w:sz w:val="24"/>
          <w:szCs w:val="20"/>
          <w:lang w:val="hr-HR" w:eastAsia="hr-HR"/>
        </w:rPr>
      </w:pPr>
    </w:p>
    <w:p w14:paraId="52359A77" w14:textId="6D739FCB" w:rsidR="00303528" w:rsidRDefault="00303528" w:rsidP="00C23317">
      <w:pPr>
        <w:suppressAutoHyphens/>
        <w:spacing w:after="0" w:line="360" w:lineRule="auto"/>
        <w:contextualSpacing/>
        <w:jc w:val="both"/>
        <w:rPr>
          <w:rFonts w:ascii="Times New Roman" w:eastAsia="Times New Roman" w:hAnsi="Times New Roman" w:cs="Times New Roman"/>
          <w:noProof/>
          <w:sz w:val="24"/>
          <w:szCs w:val="20"/>
          <w:lang w:val="hr-HR" w:eastAsia="hr-HR"/>
        </w:rPr>
      </w:pPr>
    </w:p>
    <w:p w14:paraId="07C6236A" w14:textId="574945F0" w:rsidR="00303528" w:rsidRDefault="00303528" w:rsidP="00C23317">
      <w:pPr>
        <w:suppressAutoHyphens/>
        <w:spacing w:after="0" w:line="360" w:lineRule="auto"/>
        <w:contextualSpacing/>
        <w:jc w:val="both"/>
        <w:rPr>
          <w:rFonts w:ascii="Times New Roman" w:eastAsia="Times New Roman" w:hAnsi="Times New Roman" w:cs="Times New Roman"/>
          <w:noProof/>
          <w:sz w:val="24"/>
          <w:szCs w:val="20"/>
          <w:lang w:val="hr-HR" w:eastAsia="hr-HR"/>
        </w:rPr>
      </w:pPr>
    </w:p>
    <w:p w14:paraId="310CFD60" w14:textId="5A612902" w:rsidR="00303528" w:rsidRDefault="00303528" w:rsidP="00C23317">
      <w:pPr>
        <w:suppressAutoHyphens/>
        <w:spacing w:after="0" w:line="360" w:lineRule="auto"/>
        <w:contextualSpacing/>
        <w:jc w:val="both"/>
        <w:rPr>
          <w:rFonts w:ascii="Times New Roman" w:eastAsia="Times New Roman" w:hAnsi="Times New Roman" w:cs="Times New Roman"/>
          <w:noProof/>
          <w:sz w:val="24"/>
          <w:szCs w:val="20"/>
          <w:lang w:val="hr-HR" w:eastAsia="hr-HR"/>
        </w:rPr>
      </w:pPr>
    </w:p>
    <w:p w14:paraId="5C6F2976" w14:textId="2F9677BF" w:rsidR="00303528" w:rsidRDefault="00303528" w:rsidP="00C23317">
      <w:pPr>
        <w:suppressAutoHyphens/>
        <w:spacing w:after="0" w:line="360" w:lineRule="auto"/>
        <w:contextualSpacing/>
        <w:jc w:val="both"/>
        <w:rPr>
          <w:rFonts w:ascii="Times New Roman" w:eastAsia="Times New Roman" w:hAnsi="Times New Roman" w:cs="Times New Roman"/>
          <w:noProof/>
          <w:sz w:val="24"/>
          <w:szCs w:val="20"/>
          <w:lang w:val="hr-HR" w:eastAsia="hr-HR"/>
        </w:rPr>
      </w:pPr>
    </w:p>
    <w:p w14:paraId="3A7CB919" w14:textId="5DD5BE56" w:rsidR="00303528" w:rsidRDefault="00303528" w:rsidP="00C23317">
      <w:pPr>
        <w:suppressAutoHyphens/>
        <w:spacing w:after="0" w:line="360" w:lineRule="auto"/>
        <w:contextualSpacing/>
        <w:jc w:val="both"/>
        <w:rPr>
          <w:rFonts w:ascii="Times New Roman" w:eastAsia="Times New Roman" w:hAnsi="Times New Roman" w:cs="Times New Roman"/>
          <w:noProof/>
          <w:sz w:val="24"/>
          <w:szCs w:val="20"/>
          <w:lang w:val="hr-HR" w:eastAsia="hr-HR"/>
        </w:rPr>
      </w:pPr>
    </w:p>
    <w:p w14:paraId="6BF3C34E" w14:textId="01986DEB" w:rsidR="00303528" w:rsidRDefault="00303528" w:rsidP="00C23317">
      <w:pPr>
        <w:suppressAutoHyphens/>
        <w:spacing w:after="0" w:line="360" w:lineRule="auto"/>
        <w:contextualSpacing/>
        <w:jc w:val="both"/>
        <w:rPr>
          <w:rFonts w:ascii="Times New Roman" w:eastAsia="Times New Roman" w:hAnsi="Times New Roman" w:cs="Times New Roman"/>
          <w:noProof/>
          <w:sz w:val="24"/>
          <w:szCs w:val="20"/>
          <w:lang w:val="hr-HR" w:eastAsia="hr-HR"/>
        </w:rPr>
      </w:pPr>
    </w:p>
    <w:p w14:paraId="4FBD771C" w14:textId="328F437E" w:rsidR="00303528" w:rsidRDefault="00303528" w:rsidP="00C23317">
      <w:pPr>
        <w:suppressAutoHyphens/>
        <w:spacing w:after="0" w:line="360" w:lineRule="auto"/>
        <w:contextualSpacing/>
        <w:jc w:val="both"/>
        <w:rPr>
          <w:rFonts w:ascii="Times New Roman" w:eastAsia="Times New Roman" w:hAnsi="Times New Roman" w:cs="Times New Roman"/>
          <w:noProof/>
          <w:sz w:val="24"/>
          <w:szCs w:val="20"/>
          <w:lang w:val="hr-HR" w:eastAsia="hr-HR"/>
        </w:rPr>
      </w:pPr>
    </w:p>
    <w:p w14:paraId="3D1D014E" w14:textId="1CC7E095" w:rsidR="00303528" w:rsidRDefault="00303528" w:rsidP="00C23317">
      <w:pPr>
        <w:suppressAutoHyphens/>
        <w:spacing w:after="0" w:line="360" w:lineRule="auto"/>
        <w:contextualSpacing/>
        <w:jc w:val="both"/>
        <w:rPr>
          <w:rFonts w:ascii="Times New Roman" w:eastAsia="Times New Roman" w:hAnsi="Times New Roman" w:cs="Times New Roman"/>
          <w:noProof/>
          <w:sz w:val="24"/>
          <w:szCs w:val="20"/>
          <w:lang w:val="hr-HR" w:eastAsia="hr-HR"/>
        </w:rPr>
      </w:pPr>
    </w:p>
    <w:p w14:paraId="3AFF8667" w14:textId="77D3E1D3" w:rsidR="00303528" w:rsidRDefault="00303528" w:rsidP="00C23317">
      <w:pPr>
        <w:suppressAutoHyphens/>
        <w:spacing w:after="0" w:line="360" w:lineRule="auto"/>
        <w:contextualSpacing/>
        <w:jc w:val="both"/>
        <w:rPr>
          <w:rFonts w:ascii="Times New Roman" w:eastAsia="Times New Roman" w:hAnsi="Times New Roman" w:cs="Times New Roman"/>
          <w:noProof/>
          <w:sz w:val="24"/>
          <w:szCs w:val="20"/>
          <w:lang w:val="hr-HR" w:eastAsia="hr-HR"/>
        </w:rPr>
      </w:pPr>
    </w:p>
    <w:p w14:paraId="168B55A3" w14:textId="7A611CF6" w:rsidR="00303528" w:rsidRDefault="00303528" w:rsidP="00C23317">
      <w:pPr>
        <w:suppressAutoHyphens/>
        <w:spacing w:after="0" w:line="360" w:lineRule="auto"/>
        <w:contextualSpacing/>
        <w:jc w:val="both"/>
        <w:rPr>
          <w:rFonts w:ascii="Times New Roman" w:eastAsia="Times New Roman" w:hAnsi="Times New Roman" w:cs="Times New Roman"/>
          <w:noProof/>
          <w:sz w:val="24"/>
          <w:szCs w:val="20"/>
          <w:lang w:val="hr-HR" w:eastAsia="hr-HR"/>
        </w:rPr>
      </w:pPr>
    </w:p>
    <w:p w14:paraId="7AA105E5" w14:textId="0E6C1E33" w:rsidR="00303528" w:rsidRDefault="00303528" w:rsidP="00C23317">
      <w:pPr>
        <w:suppressAutoHyphens/>
        <w:spacing w:after="0" w:line="360" w:lineRule="auto"/>
        <w:contextualSpacing/>
        <w:jc w:val="both"/>
        <w:rPr>
          <w:rFonts w:ascii="Times New Roman" w:eastAsia="Times New Roman" w:hAnsi="Times New Roman" w:cs="Times New Roman"/>
          <w:noProof/>
          <w:sz w:val="24"/>
          <w:szCs w:val="20"/>
          <w:lang w:val="hr-HR" w:eastAsia="hr-HR"/>
        </w:rPr>
      </w:pPr>
    </w:p>
    <w:p w14:paraId="64CF55AE" w14:textId="0116D52C" w:rsidR="00303528" w:rsidRDefault="00303528" w:rsidP="00C23317">
      <w:pPr>
        <w:suppressAutoHyphens/>
        <w:spacing w:after="0" w:line="360" w:lineRule="auto"/>
        <w:contextualSpacing/>
        <w:jc w:val="both"/>
        <w:rPr>
          <w:rFonts w:ascii="Times New Roman" w:eastAsia="Times New Roman" w:hAnsi="Times New Roman" w:cs="Times New Roman"/>
          <w:noProof/>
          <w:sz w:val="24"/>
          <w:szCs w:val="20"/>
          <w:lang w:val="hr-HR" w:eastAsia="hr-HR"/>
        </w:rPr>
      </w:pPr>
    </w:p>
    <w:p w14:paraId="63FCAE1B" w14:textId="6FB039B1" w:rsidR="00303528" w:rsidRDefault="00303528" w:rsidP="00C23317">
      <w:pPr>
        <w:suppressAutoHyphens/>
        <w:spacing w:after="0" w:line="360" w:lineRule="auto"/>
        <w:contextualSpacing/>
        <w:jc w:val="both"/>
        <w:rPr>
          <w:rFonts w:ascii="Times New Roman" w:eastAsia="Times New Roman" w:hAnsi="Times New Roman" w:cs="Times New Roman"/>
          <w:noProof/>
          <w:sz w:val="24"/>
          <w:szCs w:val="20"/>
          <w:lang w:val="hr-HR" w:eastAsia="hr-HR"/>
        </w:rPr>
      </w:pPr>
    </w:p>
    <w:p w14:paraId="56A23894" w14:textId="28617A95" w:rsidR="00303528" w:rsidRDefault="00303528" w:rsidP="00C23317">
      <w:pPr>
        <w:suppressAutoHyphens/>
        <w:spacing w:after="0" w:line="360" w:lineRule="auto"/>
        <w:contextualSpacing/>
        <w:jc w:val="both"/>
        <w:rPr>
          <w:rFonts w:ascii="Times New Roman" w:eastAsia="Times New Roman" w:hAnsi="Times New Roman" w:cs="Times New Roman"/>
          <w:noProof/>
          <w:sz w:val="24"/>
          <w:szCs w:val="20"/>
          <w:lang w:val="hr-HR" w:eastAsia="hr-HR"/>
        </w:rPr>
      </w:pPr>
    </w:p>
    <w:p w14:paraId="3EA8606C" w14:textId="5C87F536" w:rsidR="00303528" w:rsidRDefault="00303528" w:rsidP="00C23317">
      <w:pPr>
        <w:suppressAutoHyphens/>
        <w:spacing w:after="0" w:line="360" w:lineRule="auto"/>
        <w:contextualSpacing/>
        <w:jc w:val="both"/>
        <w:rPr>
          <w:rFonts w:ascii="Times New Roman" w:eastAsia="Times New Roman" w:hAnsi="Times New Roman" w:cs="Times New Roman"/>
          <w:noProof/>
          <w:sz w:val="24"/>
          <w:szCs w:val="20"/>
          <w:lang w:val="hr-HR" w:eastAsia="hr-HR"/>
        </w:rPr>
      </w:pPr>
    </w:p>
    <w:p w14:paraId="66D6FA9F" w14:textId="60599614" w:rsidR="00303528" w:rsidRDefault="00303528" w:rsidP="00C23317">
      <w:pPr>
        <w:suppressAutoHyphens/>
        <w:spacing w:after="0" w:line="360" w:lineRule="auto"/>
        <w:contextualSpacing/>
        <w:jc w:val="both"/>
        <w:rPr>
          <w:rFonts w:ascii="Times New Roman" w:eastAsia="Times New Roman" w:hAnsi="Times New Roman" w:cs="Times New Roman"/>
          <w:noProof/>
          <w:sz w:val="24"/>
          <w:szCs w:val="20"/>
          <w:lang w:val="hr-HR" w:eastAsia="hr-HR"/>
        </w:rPr>
      </w:pPr>
    </w:p>
    <w:p w14:paraId="67DF61D1" w14:textId="77777777" w:rsidR="00303528" w:rsidRDefault="00303528" w:rsidP="00C23317">
      <w:pPr>
        <w:suppressAutoHyphens/>
        <w:spacing w:after="0" w:line="360" w:lineRule="auto"/>
        <w:contextualSpacing/>
        <w:jc w:val="both"/>
        <w:rPr>
          <w:rFonts w:ascii="Times New Roman" w:eastAsia="Times New Roman" w:hAnsi="Times New Roman" w:cs="Times New Roman"/>
          <w:noProof/>
          <w:sz w:val="24"/>
          <w:szCs w:val="20"/>
          <w:lang w:val="hr-HR" w:eastAsia="hr-HR"/>
        </w:rPr>
      </w:pPr>
    </w:p>
    <w:p w14:paraId="0067A530" w14:textId="7897674E" w:rsidR="00A92740" w:rsidRDefault="00A92740" w:rsidP="00C23317">
      <w:pPr>
        <w:suppressAutoHyphens/>
        <w:spacing w:after="0" w:line="360" w:lineRule="auto"/>
        <w:contextualSpacing/>
        <w:jc w:val="both"/>
        <w:rPr>
          <w:rFonts w:ascii="Times New Roman" w:eastAsia="Times New Roman" w:hAnsi="Times New Roman" w:cs="Times New Roman"/>
          <w:noProof/>
          <w:sz w:val="24"/>
          <w:szCs w:val="20"/>
          <w:lang w:val="hr-HR" w:eastAsia="hr-HR"/>
        </w:rPr>
      </w:pPr>
    </w:p>
    <w:p w14:paraId="76220417" w14:textId="77777777" w:rsidR="00980C70" w:rsidRPr="0081269C" w:rsidRDefault="00980C70" w:rsidP="00C23317">
      <w:pPr>
        <w:suppressAutoHyphens/>
        <w:spacing w:after="0" w:line="360" w:lineRule="auto"/>
        <w:contextualSpacing/>
        <w:jc w:val="both"/>
        <w:rPr>
          <w:rFonts w:ascii="Times New Roman" w:eastAsia="Times New Roman" w:hAnsi="Times New Roman" w:cs="Times New Roman"/>
          <w:noProof/>
          <w:sz w:val="24"/>
          <w:szCs w:val="20"/>
          <w:lang w:val="hr-HR" w:eastAsia="hr-HR"/>
        </w:rPr>
      </w:pPr>
    </w:p>
    <w:p w14:paraId="0C19F28F" w14:textId="5752895D" w:rsidR="0081269C" w:rsidRPr="0081269C" w:rsidRDefault="0081269C" w:rsidP="0081269C">
      <w:pPr>
        <w:suppressAutoHyphens/>
        <w:spacing w:after="0" w:line="360" w:lineRule="auto"/>
        <w:contextualSpacing/>
        <w:jc w:val="center"/>
        <w:rPr>
          <w:rFonts w:ascii="Times New Roman" w:eastAsia="Times New Roman" w:hAnsi="Times New Roman" w:cs="Times New Roman"/>
          <w:b/>
          <w:noProof/>
          <w:sz w:val="24"/>
          <w:szCs w:val="20"/>
          <w:lang w:val="hr-HR" w:eastAsia="hr-HR"/>
        </w:rPr>
      </w:pPr>
      <w:r>
        <w:rPr>
          <w:rFonts w:ascii="Times New Roman" w:eastAsia="Times New Roman" w:hAnsi="Times New Roman" w:cs="Times New Roman"/>
          <w:b/>
          <w:noProof/>
          <w:sz w:val="24"/>
          <w:szCs w:val="20"/>
          <w:lang w:val="hr-HR" w:eastAsia="hr-HR"/>
        </w:rPr>
        <w:lastRenderedPageBreak/>
        <w:t>I</w:t>
      </w:r>
      <w:r w:rsidRPr="0081269C">
        <w:rPr>
          <w:rFonts w:ascii="Times New Roman" w:eastAsia="Times New Roman" w:hAnsi="Times New Roman" w:cs="Times New Roman"/>
          <w:b/>
          <w:noProof/>
          <w:sz w:val="24"/>
          <w:szCs w:val="20"/>
          <w:lang w:val="hr-HR" w:eastAsia="hr-HR"/>
        </w:rPr>
        <w:t>V - PROTOKOL O POSTUPANJU ŠKOLE U SLUČAJU SEKSUALNOG NASILJA</w:t>
      </w:r>
    </w:p>
    <w:p w14:paraId="5A7B0A73" w14:textId="509D0457" w:rsidR="0081269C" w:rsidRDefault="0081269C" w:rsidP="0081269C">
      <w:pPr>
        <w:suppressAutoHyphens/>
        <w:spacing w:after="0" w:line="360" w:lineRule="auto"/>
        <w:contextualSpacing/>
        <w:rPr>
          <w:rFonts w:ascii="Times New Roman" w:eastAsia="Times New Roman" w:hAnsi="Times New Roman" w:cs="Times New Roman"/>
          <w:noProof/>
          <w:sz w:val="24"/>
          <w:szCs w:val="20"/>
          <w:lang w:val="hr-HR" w:eastAsia="hr-HR"/>
        </w:rPr>
      </w:pPr>
    </w:p>
    <w:p w14:paraId="32BC6BAD" w14:textId="77777777" w:rsidR="004C1928" w:rsidRPr="0081269C" w:rsidRDefault="004C1928" w:rsidP="0081269C">
      <w:pPr>
        <w:suppressAutoHyphens/>
        <w:spacing w:after="0" w:line="360" w:lineRule="auto"/>
        <w:contextualSpacing/>
        <w:rPr>
          <w:rFonts w:ascii="Times New Roman" w:eastAsia="Times New Roman" w:hAnsi="Times New Roman" w:cs="Times New Roman"/>
          <w:noProof/>
          <w:sz w:val="24"/>
          <w:szCs w:val="20"/>
          <w:lang w:val="hr-HR" w:eastAsia="hr-HR"/>
        </w:rPr>
      </w:pPr>
    </w:p>
    <w:p w14:paraId="3D4CC7F4" w14:textId="77777777" w:rsidR="0081269C" w:rsidRPr="0081269C" w:rsidRDefault="0081269C" w:rsidP="0081269C">
      <w:pPr>
        <w:suppressAutoHyphens/>
        <w:spacing w:after="0" w:line="360" w:lineRule="auto"/>
        <w:contextualSpacing/>
        <w:rPr>
          <w:rFonts w:ascii="Times New Roman" w:eastAsia="Times New Roman" w:hAnsi="Times New Roman" w:cs="Times New Roman"/>
          <w:noProof/>
          <w:sz w:val="24"/>
          <w:szCs w:val="20"/>
          <w:lang w:val="hr-HR" w:eastAsia="hr-HR"/>
        </w:rPr>
      </w:pPr>
      <w:r w:rsidRPr="0081269C">
        <w:rPr>
          <w:rFonts w:ascii="Times New Roman" w:eastAsia="Times New Roman" w:hAnsi="Times New Roman" w:cs="Times New Roman"/>
          <w:noProof/>
          <w:sz w:val="24"/>
          <w:szCs w:val="20"/>
          <w:lang w:val="hr-HR" w:eastAsia="hr-HR"/>
        </w:rPr>
        <w:t>1.</w:t>
      </w:r>
      <w:r w:rsidRPr="0081269C">
        <w:rPr>
          <w:rFonts w:ascii="Times New Roman" w:eastAsia="Times New Roman" w:hAnsi="Times New Roman" w:cs="Times New Roman"/>
          <w:noProof/>
          <w:sz w:val="24"/>
          <w:szCs w:val="20"/>
          <w:lang w:val="hr-HR" w:eastAsia="hr-HR"/>
        </w:rPr>
        <w:tab/>
        <w:t>UVOD</w:t>
      </w:r>
    </w:p>
    <w:p w14:paraId="459F9DE1" w14:textId="77777777" w:rsidR="0081269C" w:rsidRPr="0081269C" w:rsidRDefault="0081269C" w:rsidP="0081269C">
      <w:pPr>
        <w:suppressAutoHyphens/>
        <w:spacing w:after="0" w:line="360" w:lineRule="auto"/>
        <w:contextualSpacing/>
        <w:jc w:val="center"/>
        <w:rPr>
          <w:rFonts w:ascii="Times New Roman" w:eastAsia="Times New Roman" w:hAnsi="Times New Roman" w:cs="Times New Roman"/>
          <w:noProof/>
          <w:sz w:val="24"/>
          <w:szCs w:val="20"/>
          <w:lang w:val="hr-HR" w:eastAsia="hr-HR"/>
        </w:rPr>
      </w:pPr>
      <w:r w:rsidRPr="0081269C">
        <w:rPr>
          <w:rFonts w:ascii="Times New Roman" w:eastAsia="Times New Roman" w:hAnsi="Times New Roman" w:cs="Times New Roman"/>
          <w:noProof/>
          <w:sz w:val="24"/>
          <w:szCs w:val="20"/>
          <w:lang w:val="hr-HR" w:eastAsia="hr-HR"/>
        </w:rPr>
        <w:t>Članak 1.</w:t>
      </w:r>
    </w:p>
    <w:p w14:paraId="17788A19" w14:textId="77777777" w:rsidR="0081269C" w:rsidRPr="0081269C" w:rsidRDefault="0081269C" w:rsidP="000158AF">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81269C">
        <w:rPr>
          <w:rFonts w:ascii="Times New Roman" w:eastAsia="Times New Roman" w:hAnsi="Times New Roman" w:cs="Times New Roman"/>
          <w:noProof/>
          <w:sz w:val="24"/>
          <w:szCs w:val="20"/>
          <w:lang w:val="hr-HR" w:eastAsia="hr-HR"/>
        </w:rPr>
        <w:t>Protokol se odnosi na preveniranje mogućih situacija povećanog rizika, kao i na postupanje u konkretnim situacijama s ciljem zaštite djece, kao i svih djelatnika koji o njima skrbe u procesu odgoja i obrazovanja. Utvrđuje obveze i odgovornosti, kao i načine postupanja ravnateljice, stručnih suradnika, učitelja, učenika, drugih djelatnika škole i/ili roditelja (skrbnika) djeteta. Protokol treba biti izvješen na vidnom i svima dostupnom mjestu u školi. O načinima i koracima postupanja svih sudionika u procesu odgoja i obrazovanja potrebno je upoznati učenike na satovima razrednika te roditelje na prvom roditeljskom sastanku svake školske godine (po potrebi i češće).</w:t>
      </w:r>
    </w:p>
    <w:p w14:paraId="06568DE5" w14:textId="77777777" w:rsidR="0081269C" w:rsidRPr="0081269C" w:rsidRDefault="0081269C" w:rsidP="0081269C">
      <w:pPr>
        <w:suppressAutoHyphens/>
        <w:spacing w:after="0" w:line="360" w:lineRule="auto"/>
        <w:contextualSpacing/>
        <w:jc w:val="center"/>
        <w:rPr>
          <w:rFonts w:ascii="Times New Roman" w:eastAsia="Times New Roman" w:hAnsi="Times New Roman" w:cs="Times New Roman"/>
          <w:noProof/>
          <w:sz w:val="24"/>
          <w:szCs w:val="20"/>
          <w:lang w:val="hr-HR" w:eastAsia="hr-HR"/>
        </w:rPr>
      </w:pPr>
      <w:r w:rsidRPr="0081269C">
        <w:rPr>
          <w:rFonts w:ascii="Times New Roman" w:eastAsia="Times New Roman" w:hAnsi="Times New Roman" w:cs="Times New Roman"/>
          <w:noProof/>
          <w:sz w:val="24"/>
          <w:szCs w:val="20"/>
          <w:lang w:val="hr-HR" w:eastAsia="hr-HR"/>
        </w:rPr>
        <w:t>Članak 2.</w:t>
      </w:r>
    </w:p>
    <w:p w14:paraId="418E2F22" w14:textId="77777777" w:rsidR="0081269C" w:rsidRPr="0081269C" w:rsidRDefault="0081269C" w:rsidP="0081269C">
      <w:pPr>
        <w:suppressAutoHyphens/>
        <w:spacing w:after="0" w:line="360" w:lineRule="auto"/>
        <w:contextualSpacing/>
        <w:rPr>
          <w:rFonts w:ascii="Times New Roman" w:eastAsia="Times New Roman" w:hAnsi="Times New Roman" w:cs="Times New Roman"/>
          <w:noProof/>
          <w:sz w:val="24"/>
          <w:szCs w:val="20"/>
          <w:lang w:val="hr-HR" w:eastAsia="hr-HR"/>
        </w:rPr>
      </w:pPr>
      <w:r w:rsidRPr="0081269C">
        <w:rPr>
          <w:rFonts w:ascii="Times New Roman" w:eastAsia="Times New Roman" w:hAnsi="Times New Roman" w:cs="Times New Roman"/>
          <w:noProof/>
          <w:sz w:val="24"/>
          <w:szCs w:val="20"/>
          <w:lang w:val="hr-HR" w:eastAsia="hr-HR"/>
        </w:rPr>
        <w:t>Ciljevi Protokola su:</w:t>
      </w:r>
    </w:p>
    <w:p w14:paraId="06B2F3E3" w14:textId="0B0666A7" w:rsidR="0081269C" w:rsidRPr="0081269C" w:rsidRDefault="0081269C" w:rsidP="000158AF">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81269C">
        <w:rPr>
          <w:rFonts w:ascii="Times New Roman" w:eastAsia="Times New Roman" w:hAnsi="Times New Roman" w:cs="Times New Roman"/>
          <w:noProof/>
          <w:sz w:val="24"/>
          <w:szCs w:val="20"/>
          <w:lang w:val="hr-HR" w:eastAsia="hr-HR"/>
        </w:rPr>
        <w:t>1) uvođenje standardiziranog postupka prema žrtvama seksualnog nasilja bez obzira na njihovu dob, mjesto u kojem im se nasilje dogodilo, spol i/i</w:t>
      </w:r>
      <w:r w:rsidR="00900D51">
        <w:rPr>
          <w:rFonts w:ascii="Times New Roman" w:eastAsia="Times New Roman" w:hAnsi="Times New Roman" w:cs="Times New Roman"/>
          <w:noProof/>
          <w:sz w:val="24"/>
          <w:szCs w:val="20"/>
          <w:lang w:val="hr-HR" w:eastAsia="hr-HR"/>
        </w:rPr>
        <w:t>li druge osobne karakteristike;</w:t>
      </w:r>
    </w:p>
    <w:p w14:paraId="1A42F859" w14:textId="1BDEBCCC" w:rsidR="0081269C" w:rsidRPr="0081269C" w:rsidRDefault="0081269C" w:rsidP="000158AF">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81269C">
        <w:rPr>
          <w:rFonts w:ascii="Times New Roman" w:eastAsia="Times New Roman" w:hAnsi="Times New Roman" w:cs="Times New Roman"/>
          <w:noProof/>
          <w:sz w:val="24"/>
          <w:szCs w:val="20"/>
          <w:lang w:val="hr-HR" w:eastAsia="hr-HR"/>
        </w:rPr>
        <w:t>2) upoznavanje svih osoba iz državnih institucija, tijela i organizacija civilnog društva koje rade na problemu seksualnog nasilja, s mogućnostima, pravima i obvezama svakog od relevantnih čimbenika u procesu prijave i procesuiranja nasilja te skrbi za žrtve seksualnog nasilja</w:t>
      </w:r>
      <w:r w:rsidR="00900D51">
        <w:rPr>
          <w:rFonts w:ascii="Times New Roman" w:eastAsia="Times New Roman" w:hAnsi="Times New Roman" w:cs="Times New Roman"/>
          <w:noProof/>
          <w:sz w:val="24"/>
          <w:szCs w:val="20"/>
          <w:lang w:val="hr-HR" w:eastAsia="hr-HR"/>
        </w:rPr>
        <w:t>;</w:t>
      </w:r>
    </w:p>
    <w:p w14:paraId="163E409B" w14:textId="2F67991F" w:rsidR="0081269C" w:rsidRPr="0081269C" w:rsidRDefault="0081269C" w:rsidP="000158AF">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81269C">
        <w:rPr>
          <w:rFonts w:ascii="Times New Roman" w:eastAsia="Times New Roman" w:hAnsi="Times New Roman" w:cs="Times New Roman"/>
          <w:noProof/>
          <w:sz w:val="24"/>
          <w:szCs w:val="20"/>
          <w:lang w:val="hr-HR" w:eastAsia="hr-HR"/>
        </w:rPr>
        <w:t>3) dugoročni utjecaj na smanjenje seksualnog nasilja, očekujući povećanje vjerojatnosti njegove prijave, procesuiranja i osude počinitelja te ustanovljavanje sustavnih i učinkovitih mehanizama zaštite i pomoći žrtvama ovog kaznenog djela</w:t>
      </w:r>
      <w:r w:rsidR="00900D51">
        <w:rPr>
          <w:rFonts w:ascii="Times New Roman" w:eastAsia="Times New Roman" w:hAnsi="Times New Roman" w:cs="Times New Roman"/>
          <w:noProof/>
          <w:sz w:val="24"/>
          <w:szCs w:val="20"/>
          <w:lang w:val="hr-HR" w:eastAsia="hr-HR"/>
        </w:rPr>
        <w:t>;</w:t>
      </w:r>
    </w:p>
    <w:p w14:paraId="6D413EB7" w14:textId="33C88B67" w:rsidR="0081269C" w:rsidRPr="0081269C" w:rsidRDefault="0081269C" w:rsidP="000158AF">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81269C">
        <w:rPr>
          <w:rFonts w:ascii="Times New Roman" w:eastAsia="Times New Roman" w:hAnsi="Times New Roman" w:cs="Times New Roman"/>
          <w:noProof/>
          <w:sz w:val="24"/>
          <w:szCs w:val="20"/>
          <w:lang w:val="hr-HR" w:eastAsia="hr-HR"/>
        </w:rPr>
        <w:t>4) osiguravanje pravovremene i suosjećajne, prema žrtvi usmjerene skrbi, koja osigurava emocionalnu potporu i smanjuje rizik od daljnjeg razvoja traumatskih poremećaja žrtve</w:t>
      </w:r>
      <w:r w:rsidR="00900D51">
        <w:rPr>
          <w:rFonts w:ascii="Times New Roman" w:eastAsia="Times New Roman" w:hAnsi="Times New Roman" w:cs="Times New Roman"/>
          <w:noProof/>
          <w:sz w:val="24"/>
          <w:szCs w:val="20"/>
          <w:lang w:val="hr-HR" w:eastAsia="hr-HR"/>
        </w:rPr>
        <w:t>;</w:t>
      </w:r>
    </w:p>
    <w:p w14:paraId="7B0FEC76" w14:textId="0BE6C747" w:rsidR="0081269C" w:rsidRPr="0081269C" w:rsidRDefault="0081269C" w:rsidP="000158AF">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81269C">
        <w:rPr>
          <w:rFonts w:ascii="Times New Roman" w:eastAsia="Times New Roman" w:hAnsi="Times New Roman" w:cs="Times New Roman"/>
          <w:noProof/>
          <w:sz w:val="24"/>
          <w:szCs w:val="20"/>
          <w:lang w:val="hr-HR" w:eastAsia="hr-HR"/>
        </w:rPr>
        <w:t>5) osiguravanje standardiziranog i odgovarajućeg prikupljanja dokumentacije i pohrane fizičkih dokaza posebno obučenih stručnjaka/inja što će dovesti do veće vjerojatnosti identifikacije, procesuiranja i osude počinitelja seksualnog nasilja</w:t>
      </w:r>
      <w:r w:rsidR="00900D51">
        <w:rPr>
          <w:rFonts w:ascii="Times New Roman" w:eastAsia="Times New Roman" w:hAnsi="Times New Roman" w:cs="Times New Roman"/>
          <w:noProof/>
          <w:sz w:val="24"/>
          <w:szCs w:val="20"/>
          <w:lang w:val="hr-HR" w:eastAsia="hr-HR"/>
        </w:rPr>
        <w:t>;</w:t>
      </w:r>
    </w:p>
    <w:p w14:paraId="2CEF5FFB" w14:textId="11DDD4D3" w:rsidR="0081269C" w:rsidRPr="0081269C" w:rsidRDefault="0081269C" w:rsidP="000158AF">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81269C">
        <w:rPr>
          <w:rFonts w:ascii="Times New Roman" w:eastAsia="Times New Roman" w:hAnsi="Times New Roman" w:cs="Times New Roman"/>
          <w:noProof/>
          <w:sz w:val="24"/>
          <w:szCs w:val="20"/>
          <w:lang w:val="hr-HR" w:eastAsia="hr-HR"/>
        </w:rPr>
        <w:t>6) osiguravanje kvalitetne medicinske zaštite žrtvama seksualnog nasilja, uključujući pregled, tretman te praćenje zdravstvenog stanja žrtve</w:t>
      </w:r>
      <w:r w:rsidR="00900D51">
        <w:rPr>
          <w:rFonts w:ascii="Times New Roman" w:eastAsia="Times New Roman" w:hAnsi="Times New Roman" w:cs="Times New Roman"/>
          <w:noProof/>
          <w:sz w:val="24"/>
          <w:szCs w:val="20"/>
          <w:lang w:val="hr-HR" w:eastAsia="hr-HR"/>
        </w:rPr>
        <w:t>;</w:t>
      </w:r>
    </w:p>
    <w:p w14:paraId="7641F66C" w14:textId="5252A5A8" w:rsidR="0081269C" w:rsidRPr="0081269C" w:rsidRDefault="0081269C" w:rsidP="000158AF">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81269C">
        <w:rPr>
          <w:rFonts w:ascii="Times New Roman" w:eastAsia="Times New Roman" w:hAnsi="Times New Roman" w:cs="Times New Roman"/>
          <w:noProof/>
          <w:sz w:val="24"/>
          <w:szCs w:val="20"/>
          <w:lang w:val="hr-HR" w:eastAsia="hr-HR"/>
        </w:rPr>
        <w:lastRenderedPageBreak/>
        <w:t>7) omogućavanje korištenja interdisciplinarnog pristupa u pružanju pomoći žrtvi koristeći usluge institucionalnih i izvaninstitucionalnih oblika skrbi za žrtve seksualnog nasilja na lokalnoj razini</w:t>
      </w:r>
      <w:r w:rsidR="00900D51">
        <w:rPr>
          <w:rFonts w:ascii="Times New Roman" w:eastAsia="Times New Roman" w:hAnsi="Times New Roman" w:cs="Times New Roman"/>
          <w:noProof/>
          <w:sz w:val="24"/>
          <w:szCs w:val="20"/>
          <w:lang w:val="hr-HR" w:eastAsia="hr-HR"/>
        </w:rPr>
        <w:t>;</w:t>
      </w:r>
    </w:p>
    <w:p w14:paraId="5B97900F" w14:textId="77777777" w:rsidR="0081269C" w:rsidRPr="0081269C" w:rsidRDefault="0081269C" w:rsidP="000158AF">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81269C">
        <w:rPr>
          <w:rFonts w:ascii="Times New Roman" w:eastAsia="Times New Roman" w:hAnsi="Times New Roman" w:cs="Times New Roman"/>
          <w:noProof/>
          <w:sz w:val="24"/>
          <w:szCs w:val="20"/>
          <w:lang w:val="hr-HR" w:eastAsia="hr-HR"/>
        </w:rPr>
        <w:t>8) osiguravanje povjerljivosti podataka u skladu s odredbama Zakona o zaštiti osobnih podataka (»Narodne novine«, br. 103/03, 118706, 41/08, 130/11, 106/12), Zakona o službenoj statistici (»Narodne novine«, br. 103/03, 75/09, 59/12, 12/13), Zakona o medijima (»Narodne novine«, br. 59/04, 84/11, 81/13), Zakona o pravima žrtava seksualnog nasilja za vrijeme oružane agresije na Republiku Hrvatsku u Domovinskom ratu (»Narodne novine«, br. 64/15), etičkih kodeksa stručnih osoba i međunarodnih ugovora kojih je Republika Hrvatska stranka, a odnose se na zaštitu privatnosti.</w:t>
      </w:r>
    </w:p>
    <w:p w14:paraId="607E6EFB" w14:textId="77777777" w:rsidR="0081269C" w:rsidRPr="0081269C" w:rsidRDefault="0081269C" w:rsidP="0081269C">
      <w:pPr>
        <w:suppressAutoHyphens/>
        <w:spacing w:after="0" w:line="360" w:lineRule="auto"/>
        <w:contextualSpacing/>
        <w:rPr>
          <w:rFonts w:ascii="Times New Roman" w:eastAsia="Times New Roman" w:hAnsi="Times New Roman" w:cs="Times New Roman"/>
          <w:noProof/>
          <w:sz w:val="24"/>
          <w:szCs w:val="20"/>
          <w:lang w:val="hr-HR" w:eastAsia="hr-HR"/>
        </w:rPr>
      </w:pPr>
    </w:p>
    <w:p w14:paraId="6D7483B9" w14:textId="77777777" w:rsidR="0081269C" w:rsidRPr="0081269C" w:rsidRDefault="0081269C" w:rsidP="0081269C">
      <w:pPr>
        <w:suppressAutoHyphens/>
        <w:spacing w:after="0" w:line="360" w:lineRule="auto"/>
        <w:contextualSpacing/>
        <w:jc w:val="center"/>
        <w:rPr>
          <w:rFonts w:ascii="Times New Roman" w:eastAsia="Times New Roman" w:hAnsi="Times New Roman" w:cs="Times New Roman"/>
          <w:noProof/>
          <w:sz w:val="24"/>
          <w:szCs w:val="20"/>
          <w:lang w:val="hr-HR" w:eastAsia="hr-HR"/>
        </w:rPr>
      </w:pPr>
      <w:r w:rsidRPr="0081269C">
        <w:rPr>
          <w:rFonts w:ascii="Times New Roman" w:eastAsia="Times New Roman" w:hAnsi="Times New Roman" w:cs="Times New Roman"/>
          <w:noProof/>
          <w:sz w:val="24"/>
          <w:szCs w:val="20"/>
          <w:lang w:val="hr-HR" w:eastAsia="hr-HR"/>
        </w:rPr>
        <w:t>Članak 3.</w:t>
      </w:r>
    </w:p>
    <w:p w14:paraId="29EE49AB" w14:textId="77777777" w:rsidR="0081269C" w:rsidRPr="0081269C" w:rsidRDefault="0081269C" w:rsidP="0081269C">
      <w:pPr>
        <w:suppressAutoHyphens/>
        <w:spacing w:after="0" w:line="360" w:lineRule="auto"/>
        <w:contextualSpacing/>
        <w:rPr>
          <w:rFonts w:ascii="Times New Roman" w:eastAsia="Times New Roman" w:hAnsi="Times New Roman" w:cs="Times New Roman"/>
          <w:noProof/>
          <w:sz w:val="24"/>
          <w:szCs w:val="20"/>
          <w:lang w:val="hr-HR" w:eastAsia="hr-HR"/>
        </w:rPr>
      </w:pPr>
      <w:r w:rsidRPr="0081269C">
        <w:rPr>
          <w:rFonts w:ascii="Times New Roman" w:eastAsia="Times New Roman" w:hAnsi="Times New Roman" w:cs="Times New Roman"/>
          <w:noProof/>
          <w:sz w:val="24"/>
          <w:szCs w:val="20"/>
          <w:lang w:val="hr-HR" w:eastAsia="hr-HR"/>
        </w:rPr>
        <w:t>Protokol sadrži:</w:t>
      </w:r>
    </w:p>
    <w:p w14:paraId="358CE988" w14:textId="77777777" w:rsidR="0081269C" w:rsidRPr="0081269C" w:rsidRDefault="0081269C" w:rsidP="0081269C">
      <w:pPr>
        <w:suppressAutoHyphens/>
        <w:spacing w:after="0" w:line="360" w:lineRule="auto"/>
        <w:contextualSpacing/>
        <w:rPr>
          <w:rFonts w:ascii="Times New Roman" w:eastAsia="Times New Roman" w:hAnsi="Times New Roman" w:cs="Times New Roman"/>
          <w:noProof/>
          <w:sz w:val="24"/>
          <w:szCs w:val="20"/>
          <w:lang w:val="hr-HR" w:eastAsia="hr-HR"/>
        </w:rPr>
      </w:pPr>
      <w:r w:rsidRPr="0081269C">
        <w:rPr>
          <w:rFonts w:ascii="Times New Roman" w:eastAsia="Times New Roman" w:hAnsi="Times New Roman" w:cs="Times New Roman"/>
          <w:noProof/>
          <w:sz w:val="24"/>
          <w:szCs w:val="20"/>
          <w:lang w:val="hr-HR" w:eastAsia="hr-HR"/>
        </w:rPr>
        <w:t>1.</w:t>
      </w:r>
      <w:r w:rsidRPr="0081269C">
        <w:rPr>
          <w:rFonts w:ascii="Times New Roman" w:eastAsia="Times New Roman" w:hAnsi="Times New Roman" w:cs="Times New Roman"/>
          <w:noProof/>
          <w:sz w:val="24"/>
          <w:szCs w:val="20"/>
          <w:lang w:val="hr-HR" w:eastAsia="hr-HR"/>
        </w:rPr>
        <w:tab/>
        <w:t>definiciju i oblike seksualnog nasilja</w:t>
      </w:r>
    </w:p>
    <w:p w14:paraId="79E7DA06" w14:textId="77777777" w:rsidR="0081269C" w:rsidRPr="0081269C" w:rsidRDefault="0081269C" w:rsidP="0081269C">
      <w:pPr>
        <w:suppressAutoHyphens/>
        <w:spacing w:after="0" w:line="360" w:lineRule="auto"/>
        <w:contextualSpacing/>
        <w:rPr>
          <w:rFonts w:ascii="Times New Roman" w:eastAsia="Times New Roman" w:hAnsi="Times New Roman" w:cs="Times New Roman"/>
          <w:noProof/>
          <w:sz w:val="24"/>
          <w:szCs w:val="20"/>
          <w:lang w:val="hr-HR" w:eastAsia="hr-HR"/>
        </w:rPr>
      </w:pPr>
      <w:r w:rsidRPr="0081269C">
        <w:rPr>
          <w:rFonts w:ascii="Times New Roman" w:eastAsia="Times New Roman" w:hAnsi="Times New Roman" w:cs="Times New Roman"/>
          <w:noProof/>
          <w:sz w:val="24"/>
          <w:szCs w:val="20"/>
          <w:lang w:val="hr-HR" w:eastAsia="hr-HR"/>
        </w:rPr>
        <w:t>2.</w:t>
      </w:r>
      <w:r w:rsidRPr="0081269C">
        <w:rPr>
          <w:rFonts w:ascii="Times New Roman" w:eastAsia="Times New Roman" w:hAnsi="Times New Roman" w:cs="Times New Roman"/>
          <w:noProof/>
          <w:sz w:val="24"/>
          <w:szCs w:val="20"/>
          <w:lang w:val="hr-HR" w:eastAsia="hr-HR"/>
        </w:rPr>
        <w:tab/>
        <w:t>postupanje odgojno-obrazovne ustanove u slučaju seksualnog nasilja</w:t>
      </w:r>
    </w:p>
    <w:p w14:paraId="4EA40D4B" w14:textId="77777777" w:rsidR="0081269C" w:rsidRPr="0081269C" w:rsidRDefault="0081269C" w:rsidP="0081269C">
      <w:pPr>
        <w:suppressAutoHyphens/>
        <w:spacing w:after="0" w:line="360" w:lineRule="auto"/>
        <w:contextualSpacing/>
        <w:rPr>
          <w:rFonts w:ascii="Times New Roman" w:eastAsia="Times New Roman" w:hAnsi="Times New Roman" w:cs="Times New Roman"/>
          <w:noProof/>
          <w:sz w:val="24"/>
          <w:szCs w:val="20"/>
          <w:lang w:val="hr-HR" w:eastAsia="hr-HR"/>
        </w:rPr>
      </w:pPr>
      <w:r w:rsidRPr="0081269C">
        <w:rPr>
          <w:rFonts w:ascii="Times New Roman" w:eastAsia="Times New Roman" w:hAnsi="Times New Roman" w:cs="Times New Roman"/>
          <w:noProof/>
          <w:sz w:val="24"/>
          <w:szCs w:val="20"/>
          <w:lang w:val="hr-HR" w:eastAsia="hr-HR"/>
        </w:rPr>
        <w:t>3.</w:t>
      </w:r>
      <w:r w:rsidRPr="0081269C">
        <w:rPr>
          <w:rFonts w:ascii="Times New Roman" w:eastAsia="Times New Roman" w:hAnsi="Times New Roman" w:cs="Times New Roman"/>
          <w:noProof/>
          <w:sz w:val="24"/>
          <w:szCs w:val="20"/>
          <w:lang w:val="hr-HR" w:eastAsia="hr-HR"/>
        </w:rPr>
        <w:tab/>
        <w:t>evidenciju škole o seksualnom nasilju</w:t>
      </w:r>
    </w:p>
    <w:p w14:paraId="069ECC7E" w14:textId="77777777" w:rsidR="0081269C" w:rsidRPr="0081269C" w:rsidRDefault="0081269C" w:rsidP="0081269C">
      <w:pPr>
        <w:suppressAutoHyphens/>
        <w:spacing w:after="0" w:line="360" w:lineRule="auto"/>
        <w:contextualSpacing/>
        <w:rPr>
          <w:rFonts w:ascii="Times New Roman" w:eastAsia="Times New Roman" w:hAnsi="Times New Roman" w:cs="Times New Roman"/>
          <w:noProof/>
          <w:sz w:val="24"/>
          <w:szCs w:val="20"/>
          <w:lang w:val="hr-HR" w:eastAsia="hr-HR"/>
        </w:rPr>
      </w:pPr>
      <w:r w:rsidRPr="0081269C">
        <w:rPr>
          <w:rFonts w:ascii="Times New Roman" w:eastAsia="Times New Roman" w:hAnsi="Times New Roman" w:cs="Times New Roman"/>
          <w:noProof/>
          <w:sz w:val="24"/>
          <w:szCs w:val="20"/>
          <w:lang w:val="hr-HR" w:eastAsia="hr-HR"/>
        </w:rPr>
        <w:t>4.</w:t>
      </w:r>
      <w:r w:rsidRPr="0081269C">
        <w:rPr>
          <w:rFonts w:ascii="Times New Roman" w:eastAsia="Times New Roman" w:hAnsi="Times New Roman" w:cs="Times New Roman"/>
          <w:noProof/>
          <w:sz w:val="24"/>
          <w:szCs w:val="20"/>
          <w:lang w:val="hr-HR" w:eastAsia="hr-HR"/>
        </w:rPr>
        <w:tab/>
        <w:t>obrazac za opis događaja koji popunjava osoba koja je počinitelj seksualnog nasilja</w:t>
      </w:r>
    </w:p>
    <w:p w14:paraId="1517B3E0" w14:textId="77777777" w:rsidR="0081269C" w:rsidRPr="0081269C" w:rsidRDefault="0081269C" w:rsidP="0081269C">
      <w:pPr>
        <w:suppressAutoHyphens/>
        <w:spacing w:after="0" w:line="360" w:lineRule="auto"/>
        <w:contextualSpacing/>
        <w:rPr>
          <w:rFonts w:ascii="Times New Roman" w:eastAsia="Times New Roman" w:hAnsi="Times New Roman" w:cs="Times New Roman"/>
          <w:noProof/>
          <w:sz w:val="24"/>
          <w:szCs w:val="20"/>
          <w:lang w:val="hr-HR" w:eastAsia="hr-HR"/>
        </w:rPr>
      </w:pPr>
    </w:p>
    <w:p w14:paraId="495C5165" w14:textId="77777777" w:rsidR="0081269C" w:rsidRPr="0081269C" w:rsidRDefault="0081269C" w:rsidP="00BE3972">
      <w:pPr>
        <w:suppressAutoHyphens/>
        <w:spacing w:after="0" w:line="360" w:lineRule="auto"/>
        <w:contextualSpacing/>
        <w:jc w:val="center"/>
        <w:rPr>
          <w:rFonts w:ascii="Times New Roman" w:eastAsia="Times New Roman" w:hAnsi="Times New Roman" w:cs="Times New Roman"/>
          <w:noProof/>
          <w:sz w:val="24"/>
          <w:szCs w:val="20"/>
          <w:lang w:val="hr-HR" w:eastAsia="hr-HR"/>
        </w:rPr>
      </w:pPr>
      <w:r w:rsidRPr="0081269C">
        <w:rPr>
          <w:rFonts w:ascii="Times New Roman" w:eastAsia="Times New Roman" w:hAnsi="Times New Roman" w:cs="Times New Roman"/>
          <w:noProof/>
          <w:sz w:val="24"/>
          <w:szCs w:val="20"/>
          <w:lang w:val="hr-HR" w:eastAsia="hr-HR"/>
        </w:rPr>
        <w:t>Članak 4.</w:t>
      </w:r>
    </w:p>
    <w:p w14:paraId="75AB724B" w14:textId="77777777" w:rsidR="0081269C" w:rsidRPr="0081269C" w:rsidRDefault="0081269C" w:rsidP="00BE3972">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81269C">
        <w:rPr>
          <w:rFonts w:ascii="Times New Roman" w:eastAsia="Times New Roman" w:hAnsi="Times New Roman" w:cs="Times New Roman"/>
          <w:noProof/>
          <w:sz w:val="24"/>
          <w:szCs w:val="20"/>
          <w:lang w:val="hr-HR" w:eastAsia="hr-HR"/>
        </w:rPr>
        <w:t xml:space="preserve">Koordinatori protokola o postupanju škole u slučaju saznanja o seksualnom nasilju su stručni suradnik pedagog i stručni suradnik psiholog. </w:t>
      </w:r>
    </w:p>
    <w:p w14:paraId="4D4CA8F2" w14:textId="693C29A3" w:rsidR="0081269C" w:rsidRDefault="0081269C" w:rsidP="0081269C">
      <w:pPr>
        <w:suppressAutoHyphens/>
        <w:spacing w:after="0" w:line="360" w:lineRule="auto"/>
        <w:contextualSpacing/>
        <w:rPr>
          <w:rFonts w:ascii="Times New Roman" w:eastAsia="Times New Roman" w:hAnsi="Times New Roman" w:cs="Times New Roman"/>
          <w:noProof/>
          <w:sz w:val="24"/>
          <w:szCs w:val="20"/>
          <w:lang w:val="hr-HR" w:eastAsia="hr-HR"/>
        </w:rPr>
      </w:pPr>
    </w:p>
    <w:p w14:paraId="4416353C" w14:textId="77777777" w:rsidR="004C1928" w:rsidRPr="0081269C" w:rsidRDefault="004C1928" w:rsidP="0081269C">
      <w:pPr>
        <w:suppressAutoHyphens/>
        <w:spacing w:after="0" w:line="360" w:lineRule="auto"/>
        <w:contextualSpacing/>
        <w:rPr>
          <w:rFonts w:ascii="Times New Roman" w:eastAsia="Times New Roman" w:hAnsi="Times New Roman" w:cs="Times New Roman"/>
          <w:noProof/>
          <w:sz w:val="24"/>
          <w:szCs w:val="20"/>
          <w:lang w:val="hr-HR" w:eastAsia="hr-HR"/>
        </w:rPr>
      </w:pPr>
    </w:p>
    <w:p w14:paraId="227C70A7" w14:textId="1FAE64F9" w:rsidR="004C1928" w:rsidRDefault="004C1928" w:rsidP="004C1928">
      <w:pPr>
        <w:suppressAutoHyphens/>
        <w:spacing w:after="0" w:line="360" w:lineRule="auto"/>
        <w:rPr>
          <w:rFonts w:ascii="Times New Roman" w:eastAsia="Times New Roman" w:hAnsi="Times New Roman" w:cs="Times New Roman"/>
          <w:noProof/>
          <w:sz w:val="24"/>
          <w:szCs w:val="20"/>
          <w:lang w:val="hr-HR" w:eastAsia="hr-HR"/>
        </w:rPr>
      </w:pPr>
      <w:r w:rsidRPr="004C1928">
        <w:rPr>
          <w:rFonts w:ascii="Times New Roman" w:eastAsia="Times New Roman" w:hAnsi="Times New Roman" w:cs="Times New Roman"/>
          <w:noProof/>
          <w:sz w:val="24"/>
          <w:szCs w:val="20"/>
          <w:lang w:val="hr-HR" w:eastAsia="hr-HR"/>
        </w:rPr>
        <w:t>2.</w:t>
      </w:r>
      <w:r>
        <w:rPr>
          <w:rFonts w:ascii="Times New Roman" w:eastAsia="Times New Roman" w:hAnsi="Times New Roman" w:cs="Times New Roman"/>
          <w:noProof/>
          <w:sz w:val="24"/>
          <w:szCs w:val="20"/>
          <w:lang w:val="hr-HR" w:eastAsia="hr-HR"/>
        </w:rPr>
        <w:tab/>
      </w:r>
      <w:r w:rsidR="0081269C" w:rsidRPr="004C1928">
        <w:rPr>
          <w:rFonts w:ascii="Times New Roman" w:eastAsia="Times New Roman" w:hAnsi="Times New Roman" w:cs="Times New Roman"/>
          <w:noProof/>
          <w:sz w:val="24"/>
          <w:szCs w:val="20"/>
          <w:lang w:val="hr-HR" w:eastAsia="hr-HR"/>
        </w:rPr>
        <w:t>DEFINICIJA SEKSUALNOG NASILJA</w:t>
      </w:r>
    </w:p>
    <w:p w14:paraId="006463A0" w14:textId="77777777" w:rsidR="004C1928" w:rsidRPr="004C1928" w:rsidRDefault="004C1928" w:rsidP="004C1928">
      <w:pPr>
        <w:suppressAutoHyphens/>
        <w:spacing w:after="0" w:line="360" w:lineRule="auto"/>
        <w:rPr>
          <w:rFonts w:ascii="Times New Roman" w:eastAsia="Times New Roman" w:hAnsi="Times New Roman" w:cs="Times New Roman"/>
          <w:noProof/>
          <w:sz w:val="24"/>
          <w:szCs w:val="20"/>
          <w:lang w:val="hr-HR" w:eastAsia="hr-HR"/>
        </w:rPr>
      </w:pPr>
    </w:p>
    <w:p w14:paraId="69F412D9" w14:textId="77777777" w:rsidR="0081269C" w:rsidRPr="0081269C" w:rsidRDefault="0081269C" w:rsidP="0081269C">
      <w:pPr>
        <w:suppressAutoHyphens/>
        <w:spacing w:after="0" w:line="360" w:lineRule="auto"/>
        <w:contextualSpacing/>
        <w:jc w:val="center"/>
        <w:rPr>
          <w:rFonts w:ascii="Times New Roman" w:eastAsia="Times New Roman" w:hAnsi="Times New Roman" w:cs="Times New Roman"/>
          <w:noProof/>
          <w:sz w:val="24"/>
          <w:szCs w:val="20"/>
          <w:lang w:val="hr-HR" w:eastAsia="hr-HR"/>
        </w:rPr>
      </w:pPr>
      <w:r w:rsidRPr="0081269C">
        <w:rPr>
          <w:rFonts w:ascii="Times New Roman" w:eastAsia="Times New Roman" w:hAnsi="Times New Roman" w:cs="Times New Roman"/>
          <w:noProof/>
          <w:sz w:val="24"/>
          <w:szCs w:val="20"/>
          <w:lang w:val="hr-HR" w:eastAsia="hr-HR"/>
        </w:rPr>
        <w:t>Članak 5.</w:t>
      </w:r>
    </w:p>
    <w:p w14:paraId="538406CB" w14:textId="77777777" w:rsidR="0081269C" w:rsidRPr="0081269C" w:rsidRDefault="0081269C" w:rsidP="00BE3972">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81269C">
        <w:rPr>
          <w:rFonts w:ascii="Times New Roman" w:eastAsia="Times New Roman" w:hAnsi="Times New Roman" w:cs="Times New Roman"/>
          <w:noProof/>
          <w:sz w:val="24"/>
          <w:szCs w:val="20"/>
          <w:lang w:val="hr-HR" w:eastAsia="hr-HR"/>
        </w:rPr>
        <w:t>Seksualno nasilje uočljivo je u širokom kontinuumu, od seksualnog uznemiravanja i zlostavljanja, preko silovanja do trgovanja ženama radi prisilne prostitucije i/ili pornografije. Osim navedenih oblika u seksualno nasilje se ubrajaju i tradicionalne štetne prakse (poput sakaćenja ženskih spolnih organa), kazne za rodnu transgresiju i silovanje u ratu.</w:t>
      </w:r>
    </w:p>
    <w:p w14:paraId="0B056C2C" w14:textId="7FB885FC" w:rsidR="0081269C" w:rsidRDefault="0081269C" w:rsidP="0081269C">
      <w:pPr>
        <w:suppressAutoHyphens/>
        <w:spacing w:after="0" w:line="360" w:lineRule="auto"/>
        <w:contextualSpacing/>
        <w:rPr>
          <w:rFonts w:ascii="Times New Roman" w:eastAsia="Times New Roman" w:hAnsi="Times New Roman" w:cs="Times New Roman"/>
          <w:noProof/>
          <w:sz w:val="24"/>
          <w:szCs w:val="20"/>
          <w:lang w:val="hr-HR" w:eastAsia="hr-HR"/>
        </w:rPr>
      </w:pPr>
    </w:p>
    <w:p w14:paraId="64F90670" w14:textId="77777777" w:rsidR="00303528" w:rsidRPr="0081269C" w:rsidRDefault="00303528" w:rsidP="0081269C">
      <w:pPr>
        <w:suppressAutoHyphens/>
        <w:spacing w:after="0" w:line="360" w:lineRule="auto"/>
        <w:contextualSpacing/>
        <w:rPr>
          <w:rFonts w:ascii="Times New Roman" w:eastAsia="Times New Roman" w:hAnsi="Times New Roman" w:cs="Times New Roman"/>
          <w:noProof/>
          <w:sz w:val="24"/>
          <w:szCs w:val="20"/>
          <w:lang w:val="hr-HR" w:eastAsia="hr-HR"/>
        </w:rPr>
      </w:pPr>
    </w:p>
    <w:p w14:paraId="6A137FF7" w14:textId="77777777" w:rsidR="0081269C" w:rsidRPr="0081269C" w:rsidRDefault="0081269C" w:rsidP="0081269C">
      <w:pPr>
        <w:suppressAutoHyphens/>
        <w:spacing w:after="0" w:line="360" w:lineRule="auto"/>
        <w:contextualSpacing/>
        <w:rPr>
          <w:rFonts w:ascii="Times New Roman" w:eastAsia="Times New Roman" w:hAnsi="Times New Roman" w:cs="Times New Roman"/>
          <w:noProof/>
          <w:sz w:val="24"/>
          <w:szCs w:val="20"/>
          <w:lang w:val="hr-HR" w:eastAsia="hr-HR"/>
        </w:rPr>
      </w:pPr>
      <w:r w:rsidRPr="0081269C">
        <w:rPr>
          <w:rFonts w:ascii="Times New Roman" w:eastAsia="Times New Roman" w:hAnsi="Times New Roman" w:cs="Times New Roman"/>
          <w:noProof/>
          <w:sz w:val="24"/>
          <w:szCs w:val="20"/>
          <w:lang w:val="hr-HR" w:eastAsia="hr-HR"/>
        </w:rPr>
        <w:lastRenderedPageBreak/>
        <w:t>Najčešći oblici seksualnog nasilja su:</w:t>
      </w:r>
    </w:p>
    <w:p w14:paraId="0921187A" w14:textId="1F5DA6C1" w:rsidR="0081269C" w:rsidRPr="0081269C" w:rsidRDefault="0081269C" w:rsidP="00BE3972">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81269C">
        <w:rPr>
          <w:rFonts w:ascii="Times New Roman" w:eastAsia="Times New Roman" w:hAnsi="Times New Roman" w:cs="Times New Roman"/>
          <w:noProof/>
          <w:sz w:val="24"/>
          <w:szCs w:val="20"/>
          <w:lang w:val="hr-HR" w:eastAsia="hr-HR"/>
        </w:rPr>
        <w:t>a)</w:t>
      </w:r>
      <w:r w:rsidRPr="0081269C">
        <w:rPr>
          <w:rFonts w:ascii="Times New Roman" w:eastAsia="Times New Roman" w:hAnsi="Times New Roman" w:cs="Times New Roman"/>
          <w:noProof/>
          <w:sz w:val="24"/>
          <w:szCs w:val="20"/>
          <w:lang w:val="hr-HR" w:eastAsia="hr-HR"/>
        </w:rPr>
        <w:tab/>
        <w:t>seksualno uznemiravanje i/ili napastovanje koje obuhvaća neželjena seksualna ponašanja, nužno ne</w:t>
      </w:r>
      <w:r w:rsidR="00900D51">
        <w:rPr>
          <w:rFonts w:ascii="Times New Roman" w:eastAsia="Times New Roman" w:hAnsi="Times New Roman" w:cs="Times New Roman"/>
          <w:noProof/>
          <w:sz w:val="24"/>
          <w:szCs w:val="20"/>
          <w:lang w:val="hr-HR" w:eastAsia="hr-HR"/>
        </w:rPr>
        <w:t xml:space="preserve"> uključuju fizički dodir, ali</w:t>
      </w:r>
      <w:r w:rsidRPr="0081269C">
        <w:rPr>
          <w:rFonts w:ascii="Times New Roman" w:eastAsia="Times New Roman" w:hAnsi="Times New Roman" w:cs="Times New Roman"/>
          <w:noProof/>
          <w:sz w:val="24"/>
          <w:szCs w:val="20"/>
          <w:lang w:val="hr-HR" w:eastAsia="hr-HR"/>
        </w:rPr>
        <w:t xml:space="preserve"> osobu dovode u neugodan i ponižavajući položaj i izazivaju osjećaj srama. U većini slučajeva se radi o ponovljenim ponašanjima koja se javljaju kroz dulje vremensko razdoblje i za koje žrtva ne može naći sustavno rješenje. Najčešći oblici su neželjene seksualne primjedbe i verbalni prijedlozi, neprikladna pažnja, fizički dodiri, seksističke, uvredljive i diskriminirajuće primjedbe i šale, širenje seksualnih glasina o osobi i drugo.</w:t>
      </w:r>
    </w:p>
    <w:p w14:paraId="55B4A974" w14:textId="77777777" w:rsidR="0081269C" w:rsidRPr="0081269C" w:rsidRDefault="0081269C" w:rsidP="00BE3972">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81269C">
        <w:rPr>
          <w:rFonts w:ascii="Times New Roman" w:eastAsia="Times New Roman" w:hAnsi="Times New Roman" w:cs="Times New Roman"/>
          <w:noProof/>
          <w:sz w:val="24"/>
          <w:szCs w:val="20"/>
          <w:lang w:val="hr-HR" w:eastAsia="hr-HR"/>
        </w:rPr>
        <w:t>b)</w:t>
      </w:r>
      <w:r w:rsidRPr="0081269C">
        <w:rPr>
          <w:rFonts w:ascii="Times New Roman" w:eastAsia="Times New Roman" w:hAnsi="Times New Roman" w:cs="Times New Roman"/>
          <w:noProof/>
          <w:sz w:val="24"/>
          <w:szCs w:val="20"/>
          <w:lang w:val="hr-HR" w:eastAsia="hr-HR"/>
        </w:rPr>
        <w:tab/>
        <w:t>seksualno zlostavljanje i/ili prisilne spolne radnje obuhvaćaju neželjena seksualna ponašanja iznuđena primjenom sile i/ili prijetnji, a uključuju fizički dodir s nasilnikom – neželjeni i prisilni dodiri intimnih dijelova tijela, seksualne aktivnosti izmanipulirane lažima, prijetnjama, pritiskom te prisiljavanje na masturbaciju.</w:t>
      </w:r>
    </w:p>
    <w:p w14:paraId="0ED5BCA2" w14:textId="77777777" w:rsidR="0081269C" w:rsidRPr="0081269C" w:rsidRDefault="0081269C" w:rsidP="00BE3972">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81269C">
        <w:rPr>
          <w:rFonts w:ascii="Times New Roman" w:eastAsia="Times New Roman" w:hAnsi="Times New Roman" w:cs="Times New Roman"/>
          <w:noProof/>
          <w:sz w:val="24"/>
          <w:szCs w:val="20"/>
          <w:lang w:val="hr-HR" w:eastAsia="hr-HR"/>
        </w:rPr>
        <w:t>c)</w:t>
      </w:r>
      <w:r w:rsidRPr="0081269C">
        <w:rPr>
          <w:rFonts w:ascii="Times New Roman" w:eastAsia="Times New Roman" w:hAnsi="Times New Roman" w:cs="Times New Roman"/>
          <w:noProof/>
          <w:sz w:val="24"/>
          <w:szCs w:val="20"/>
          <w:lang w:val="hr-HR" w:eastAsia="hr-HR"/>
        </w:rPr>
        <w:tab/>
        <w:t>silovanje kao najteži oblik seksualnog nasilja koji uključuje prisilnu vaginalnu, analnu i/ili oralnu penetraciju penisom, drugim dijelom tijela i/ili objektima. Ubraja se među izuzetno teška i traumatska iskustva s teškim posljedicama za žrtve. S obzirom na počinitelja možemo razlikovati silovanje kao sastavni dio obiteljskog nasilja (silovanje u braku), silovanje u vezama/»na spoju«, silovanje nepoznate osobe, grupno silovanje, silovanje u oružanim sukobima i ratu. Osim ubojstva, silovanje je najozbiljnije nasilje nad tijelom osobe jer oduzima žrtvi fizičku i emocionalnu autonomiju, slobodu i privatnost.</w:t>
      </w:r>
    </w:p>
    <w:p w14:paraId="38B23F23" w14:textId="77777777" w:rsidR="0081269C" w:rsidRPr="0081269C" w:rsidRDefault="0081269C" w:rsidP="0081269C">
      <w:pPr>
        <w:suppressAutoHyphens/>
        <w:spacing w:after="0" w:line="360" w:lineRule="auto"/>
        <w:contextualSpacing/>
        <w:rPr>
          <w:rFonts w:ascii="Times New Roman" w:eastAsia="Times New Roman" w:hAnsi="Times New Roman" w:cs="Times New Roman"/>
          <w:noProof/>
          <w:sz w:val="24"/>
          <w:szCs w:val="20"/>
          <w:lang w:val="hr-HR" w:eastAsia="hr-HR"/>
        </w:rPr>
      </w:pPr>
    </w:p>
    <w:p w14:paraId="292CE29B" w14:textId="77777777" w:rsidR="0081269C" w:rsidRPr="0081269C" w:rsidRDefault="0081269C" w:rsidP="0081269C">
      <w:pPr>
        <w:suppressAutoHyphens/>
        <w:spacing w:after="0" w:line="360" w:lineRule="auto"/>
        <w:contextualSpacing/>
        <w:rPr>
          <w:rFonts w:ascii="Times New Roman" w:eastAsia="Times New Roman" w:hAnsi="Times New Roman" w:cs="Times New Roman"/>
          <w:noProof/>
          <w:sz w:val="24"/>
          <w:szCs w:val="20"/>
          <w:lang w:val="hr-HR" w:eastAsia="hr-HR"/>
        </w:rPr>
      </w:pPr>
    </w:p>
    <w:p w14:paraId="39FE1353" w14:textId="77777777" w:rsidR="0081269C" w:rsidRPr="0081269C" w:rsidRDefault="0081269C" w:rsidP="0081269C">
      <w:pPr>
        <w:suppressAutoHyphens/>
        <w:spacing w:after="0" w:line="360" w:lineRule="auto"/>
        <w:contextualSpacing/>
        <w:rPr>
          <w:rFonts w:ascii="Times New Roman" w:eastAsia="Times New Roman" w:hAnsi="Times New Roman" w:cs="Times New Roman"/>
          <w:noProof/>
          <w:sz w:val="24"/>
          <w:szCs w:val="20"/>
          <w:lang w:val="hr-HR" w:eastAsia="hr-HR"/>
        </w:rPr>
      </w:pPr>
      <w:r w:rsidRPr="0081269C">
        <w:rPr>
          <w:rFonts w:ascii="Times New Roman" w:eastAsia="Times New Roman" w:hAnsi="Times New Roman" w:cs="Times New Roman"/>
          <w:noProof/>
          <w:sz w:val="24"/>
          <w:szCs w:val="20"/>
          <w:lang w:val="hr-HR" w:eastAsia="hr-HR"/>
        </w:rPr>
        <w:t>3.</w:t>
      </w:r>
      <w:r w:rsidRPr="0081269C">
        <w:rPr>
          <w:rFonts w:ascii="Times New Roman" w:eastAsia="Times New Roman" w:hAnsi="Times New Roman" w:cs="Times New Roman"/>
          <w:noProof/>
          <w:sz w:val="24"/>
          <w:szCs w:val="20"/>
          <w:lang w:val="hr-HR" w:eastAsia="hr-HR"/>
        </w:rPr>
        <w:tab/>
        <w:t>OBVEZE ODGOJNO-OBRAZOVNE USTANOVE U POSTUPANJU SA ŽRTVAMA SEKSUALNOG NASILJA</w:t>
      </w:r>
    </w:p>
    <w:p w14:paraId="633827C6" w14:textId="77777777" w:rsidR="0081269C" w:rsidRPr="0081269C" w:rsidRDefault="0081269C" w:rsidP="0081269C">
      <w:pPr>
        <w:suppressAutoHyphens/>
        <w:spacing w:after="0" w:line="360" w:lineRule="auto"/>
        <w:contextualSpacing/>
        <w:jc w:val="center"/>
        <w:rPr>
          <w:rFonts w:ascii="Times New Roman" w:eastAsia="Times New Roman" w:hAnsi="Times New Roman" w:cs="Times New Roman"/>
          <w:noProof/>
          <w:sz w:val="24"/>
          <w:szCs w:val="20"/>
          <w:lang w:val="hr-HR" w:eastAsia="hr-HR"/>
        </w:rPr>
      </w:pPr>
      <w:r w:rsidRPr="0081269C">
        <w:rPr>
          <w:rFonts w:ascii="Times New Roman" w:eastAsia="Times New Roman" w:hAnsi="Times New Roman" w:cs="Times New Roman"/>
          <w:noProof/>
          <w:sz w:val="24"/>
          <w:szCs w:val="20"/>
          <w:lang w:val="hr-HR" w:eastAsia="hr-HR"/>
        </w:rPr>
        <w:t>Članak 6.</w:t>
      </w:r>
    </w:p>
    <w:p w14:paraId="1C59CD97" w14:textId="30845673" w:rsidR="004C1928" w:rsidRPr="0081269C" w:rsidRDefault="0081269C" w:rsidP="00BE3972">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81269C">
        <w:rPr>
          <w:rFonts w:ascii="Times New Roman" w:eastAsia="Times New Roman" w:hAnsi="Times New Roman" w:cs="Times New Roman"/>
          <w:noProof/>
          <w:sz w:val="24"/>
          <w:szCs w:val="20"/>
          <w:lang w:val="hr-HR" w:eastAsia="hr-HR"/>
        </w:rPr>
        <w:t>Ovim Protokolom će se pružiti djeci, učenicima/cama, odgojiteljima/cama, učiteljima/cama, nastavnicima/cama, stručnim suradnicima/cama, ravnateljima/cama, roditeljima i skrbnicima djece i mladih važne informacije o postupanju odgojno-obrazovnih ustanova (dječjih vrtića, osnovnih i srednjih škola, učeničkih domova te centara za odgoj i obrazovanje) u slučaju seksualnog nasilja.</w:t>
      </w:r>
    </w:p>
    <w:p w14:paraId="603C17C5" w14:textId="77777777" w:rsidR="0081269C" w:rsidRPr="0081269C" w:rsidRDefault="0081269C" w:rsidP="0081269C">
      <w:pPr>
        <w:suppressAutoHyphens/>
        <w:spacing w:after="0" w:line="360" w:lineRule="auto"/>
        <w:contextualSpacing/>
        <w:jc w:val="center"/>
        <w:rPr>
          <w:rFonts w:ascii="Times New Roman" w:eastAsia="Times New Roman" w:hAnsi="Times New Roman" w:cs="Times New Roman"/>
          <w:noProof/>
          <w:sz w:val="24"/>
          <w:szCs w:val="20"/>
          <w:lang w:val="hr-HR" w:eastAsia="hr-HR"/>
        </w:rPr>
      </w:pPr>
      <w:r w:rsidRPr="0081269C">
        <w:rPr>
          <w:rFonts w:ascii="Times New Roman" w:eastAsia="Times New Roman" w:hAnsi="Times New Roman" w:cs="Times New Roman"/>
          <w:noProof/>
          <w:sz w:val="24"/>
          <w:szCs w:val="20"/>
          <w:lang w:val="hr-HR" w:eastAsia="hr-HR"/>
        </w:rPr>
        <w:t>Članak 7.</w:t>
      </w:r>
    </w:p>
    <w:p w14:paraId="7C68C56B" w14:textId="3EEC638B" w:rsidR="0081269C" w:rsidRPr="0081269C" w:rsidRDefault="0081269C" w:rsidP="00BE3972">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81269C">
        <w:rPr>
          <w:rFonts w:ascii="Times New Roman" w:eastAsia="Times New Roman" w:hAnsi="Times New Roman" w:cs="Times New Roman"/>
          <w:noProof/>
          <w:sz w:val="24"/>
          <w:szCs w:val="20"/>
          <w:lang w:val="hr-HR" w:eastAsia="hr-HR"/>
        </w:rPr>
        <w:t xml:space="preserve">Protokolom su odgojno-obrazovni djelatnici/ce obvezni skrbiti o ostvarivanju prava djeteta u slučajevima svih oblika nasilja, senzibilizirati se na pojavu seksualnog nasilja koje doživljavaju </w:t>
      </w:r>
      <w:r w:rsidRPr="0081269C">
        <w:rPr>
          <w:rFonts w:ascii="Times New Roman" w:eastAsia="Times New Roman" w:hAnsi="Times New Roman" w:cs="Times New Roman"/>
          <w:noProof/>
          <w:sz w:val="24"/>
          <w:szCs w:val="20"/>
          <w:lang w:val="hr-HR" w:eastAsia="hr-HR"/>
        </w:rPr>
        <w:lastRenderedPageBreak/>
        <w:t>maloljetne osobe te poduzeti odgovarajuće mjere radi otkrivanja i prijavljivanja djela seksualnog nasilja relevantnim institucijama koje pružaju pomoć žrtvama seksualnog nasilja. Agencija za odgoj i obrazovanje će u sur</w:t>
      </w:r>
      <w:r w:rsidR="00244D79">
        <w:rPr>
          <w:rFonts w:ascii="Times New Roman" w:eastAsia="Times New Roman" w:hAnsi="Times New Roman" w:cs="Times New Roman"/>
          <w:noProof/>
          <w:sz w:val="24"/>
          <w:szCs w:val="20"/>
          <w:lang w:val="hr-HR" w:eastAsia="hr-HR"/>
        </w:rPr>
        <w:t>adnji s Ministarstvom znanosti,</w:t>
      </w:r>
      <w:r w:rsidRPr="0081269C">
        <w:rPr>
          <w:rFonts w:ascii="Times New Roman" w:eastAsia="Times New Roman" w:hAnsi="Times New Roman" w:cs="Times New Roman"/>
          <w:noProof/>
          <w:sz w:val="24"/>
          <w:szCs w:val="20"/>
          <w:lang w:val="hr-HR" w:eastAsia="hr-HR"/>
        </w:rPr>
        <w:t xml:space="preserve"> obrazovanja</w:t>
      </w:r>
      <w:r w:rsidR="00244D79">
        <w:rPr>
          <w:rFonts w:ascii="Times New Roman" w:eastAsia="Times New Roman" w:hAnsi="Times New Roman" w:cs="Times New Roman"/>
          <w:noProof/>
          <w:sz w:val="24"/>
          <w:szCs w:val="20"/>
          <w:lang w:val="hr-HR" w:eastAsia="hr-HR"/>
        </w:rPr>
        <w:t xml:space="preserve"> i mladih</w:t>
      </w:r>
      <w:r w:rsidRPr="0081269C">
        <w:rPr>
          <w:rFonts w:ascii="Times New Roman" w:eastAsia="Times New Roman" w:hAnsi="Times New Roman" w:cs="Times New Roman"/>
          <w:noProof/>
          <w:sz w:val="24"/>
          <w:szCs w:val="20"/>
          <w:lang w:val="hr-HR" w:eastAsia="hr-HR"/>
        </w:rPr>
        <w:t xml:space="preserve"> provoditi edukaciju djelatnika/ca odgojno-obrazovnih ustanova (osobito stručnih suradnika/ca i ravnatelja/ica) o ciljevima i načinima provedbe Protokola te mogućnostima institucionalne i izvaninstitucionalne pomoći i potpore djeci žrtvama seksualnog nasilja.</w:t>
      </w:r>
    </w:p>
    <w:p w14:paraId="52766ABC" w14:textId="71E25B7B" w:rsidR="0081269C" w:rsidRPr="0081269C" w:rsidRDefault="0081269C" w:rsidP="0081269C">
      <w:pPr>
        <w:suppressAutoHyphens/>
        <w:spacing w:after="0" w:line="360" w:lineRule="auto"/>
        <w:contextualSpacing/>
        <w:rPr>
          <w:rFonts w:ascii="Times New Roman" w:eastAsia="Times New Roman" w:hAnsi="Times New Roman" w:cs="Times New Roman"/>
          <w:noProof/>
          <w:sz w:val="24"/>
          <w:szCs w:val="20"/>
          <w:lang w:val="hr-HR" w:eastAsia="hr-HR"/>
        </w:rPr>
      </w:pPr>
    </w:p>
    <w:p w14:paraId="23E9A2D0" w14:textId="77777777" w:rsidR="0081269C" w:rsidRPr="0081269C" w:rsidRDefault="0081269C" w:rsidP="0081269C">
      <w:pPr>
        <w:suppressAutoHyphens/>
        <w:spacing w:after="0" w:line="360" w:lineRule="auto"/>
        <w:contextualSpacing/>
        <w:rPr>
          <w:rFonts w:ascii="Times New Roman" w:eastAsia="Times New Roman" w:hAnsi="Times New Roman" w:cs="Times New Roman"/>
          <w:noProof/>
          <w:sz w:val="24"/>
          <w:szCs w:val="20"/>
          <w:lang w:val="hr-HR" w:eastAsia="hr-HR"/>
        </w:rPr>
      </w:pPr>
      <w:r w:rsidRPr="0081269C">
        <w:rPr>
          <w:rFonts w:ascii="Times New Roman" w:eastAsia="Times New Roman" w:hAnsi="Times New Roman" w:cs="Times New Roman"/>
          <w:noProof/>
          <w:sz w:val="24"/>
          <w:szCs w:val="20"/>
          <w:lang w:val="hr-HR" w:eastAsia="hr-HR"/>
        </w:rPr>
        <w:t>3.1.</w:t>
      </w:r>
      <w:r w:rsidRPr="0081269C">
        <w:rPr>
          <w:rFonts w:ascii="Times New Roman" w:eastAsia="Times New Roman" w:hAnsi="Times New Roman" w:cs="Times New Roman"/>
          <w:noProof/>
          <w:sz w:val="24"/>
          <w:szCs w:val="20"/>
          <w:lang w:val="hr-HR" w:eastAsia="hr-HR"/>
        </w:rPr>
        <w:tab/>
        <w:t>POSTUPANJE ODGOJNO-OBRAZOVNE USTANOVE U SLUČAJU SEKSUALNOG NASILJA</w:t>
      </w:r>
    </w:p>
    <w:p w14:paraId="5517CA59" w14:textId="77777777" w:rsidR="0081269C" w:rsidRPr="0081269C" w:rsidRDefault="0081269C" w:rsidP="0081269C">
      <w:pPr>
        <w:suppressAutoHyphens/>
        <w:spacing w:after="0" w:line="360" w:lineRule="auto"/>
        <w:contextualSpacing/>
        <w:jc w:val="center"/>
        <w:rPr>
          <w:rFonts w:ascii="Times New Roman" w:eastAsia="Times New Roman" w:hAnsi="Times New Roman" w:cs="Times New Roman"/>
          <w:noProof/>
          <w:sz w:val="24"/>
          <w:szCs w:val="20"/>
          <w:lang w:val="hr-HR" w:eastAsia="hr-HR"/>
        </w:rPr>
      </w:pPr>
      <w:r w:rsidRPr="0081269C">
        <w:rPr>
          <w:rFonts w:ascii="Times New Roman" w:eastAsia="Times New Roman" w:hAnsi="Times New Roman" w:cs="Times New Roman"/>
          <w:noProof/>
          <w:sz w:val="24"/>
          <w:szCs w:val="20"/>
          <w:lang w:val="hr-HR" w:eastAsia="hr-HR"/>
        </w:rPr>
        <w:t>Članak 8.</w:t>
      </w:r>
    </w:p>
    <w:p w14:paraId="6B10C477" w14:textId="751D3D48" w:rsidR="0081269C" w:rsidRPr="0081269C" w:rsidRDefault="0081269C" w:rsidP="00BE3972">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81269C">
        <w:rPr>
          <w:rFonts w:ascii="Times New Roman" w:eastAsia="Times New Roman" w:hAnsi="Times New Roman" w:cs="Times New Roman"/>
          <w:noProof/>
          <w:sz w:val="24"/>
          <w:szCs w:val="20"/>
          <w:lang w:val="hr-HR" w:eastAsia="hr-HR"/>
        </w:rPr>
        <w:t>1.</w:t>
      </w:r>
      <w:r w:rsidRPr="0081269C">
        <w:rPr>
          <w:rFonts w:ascii="Times New Roman" w:eastAsia="Times New Roman" w:hAnsi="Times New Roman" w:cs="Times New Roman"/>
          <w:noProof/>
          <w:sz w:val="24"/>
          <w:szCs w:val="20"/>
          <w:lang w:val="hr-HR" w:eastAsia="hr-HR"/>
        </w:rPr>
        <w:tab/>
        <w:t xml:space="preserve">Odmah po primanju informacije iz koje proizlazi sumnja da je dijete, odnosno učenik/ca doživio seksualno uznemiravanje ili seksualno nasilje, dužnost je djelatnika odgojno-obrazovne ustanove bez odgode obavijestiti ravnatelja/icu, koji je, također bez odgode, dužan prijaviti sumnju o postojanju kaznenoga djela najprije policiji i nadležnom </w:t>
      </w:r>
      <w:r w:rsidR="00244D79">
        <w:rPr>
          <w:rFonts w:ascii="Times New Roman" w:eastAsia="Times New Roman" w:hAnsi="Times New Roman" w:cs="Times New Roman"/>
          <w:noProof/>
          <w:sz w:val="24"/>
          <w:szCs w:val="20"/>
          <w:lang w:val="hr-HR" w:eastAsia="hr-HR"/>
        </w:rPr>
        <w:t>Hrvatskom zavodu za socijalni rad (HZSR)</w:t>
      </w:r>
      <w:r w:rsidRPr="0081269C">
        <w:rPr>
          <w:rFonts w:ascii="Times New Roman" w:eastAsia="Times New Roman" w:hAnsi="Times New Roman" w:cs="Times New Roman"/>
          <w:noProof/>
          <w:sz w:val="24"/>
          <w:szCs w:val="20"/>
          <w:lang w:val="hr-HR" w:eastAsia="hr-HR"/>
        </w:rPr>
        <w:t>, te provesti razgovor s djetetom, odnosno učenikom/com radi za</w:t>
      </w:r>
      <w:r w:rsidR="00244D79">
        <w:rPr>
          <w:rFonts w:ascii="Times New Roman" w:eastAsia="Times New Roman" w:hAnsi="Times New Roman" w:cs="Times New Roman"/>
          <w:noProof/>
          <w:sz w:val="24"/>
          <w:szCs w:val="20"/>
          <w:lang w:val="hr-HR" w:eastAsia="hr-HR"/>
        </w:rPr>
        <w:t xml:space="preserve">štite njegovih/njezinih prava. </w:t>
      </w:r>
    </w:p>
    <w:p w14:paraId="7D4E07A2" w14:textId="260E6BEF" w:rsidR="0081269C" w:rsidRPr="0081269C" w:rsidRDefault="0081269C" w:rsidP="00BE3972">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81269C">
        <w:rPr>
          <w:rFonts w:ascii="Times New Roman" w:eastAsia="Times New Roman" w:hAnsi="Times New Roman" w:cs="Times New Roman"/>
          <w:noProof/>
          <w:sz w:val="24"/>
          <w:szCs w:val="20"/>
          <w:lang w:val="hr-HR" w:eastAsia="hr-HR"/>
        </w:rPr>
        <w:t xml:space="preserve">Ravnatelj/ica odgojno-obrazovne ustanove je odgovorna osoba za postupke po ovom Protokolu. Poželjno je da razgovor vodi stručni suradnik/ca u sigurnom okruženju, imajući na umu zaštitu prava osobe. Također, važno je da djelatnik odgojno-obrazovne ustanove ne ispituje dijete kako bi se utvrdile sve činjenice i okolnosti samoga djela, već da na smiren način sasluša dijete i to tako da ga ne prisiljava na detaljni opis djela, već dopusti djetetu da samostalno opiše situaciju, na način i u opsegu kako to samo želi. Ako stručni suradnik/ca nije dostupan ili dijete ne pristaje na razgovor s njima, razgovor može voditi i drugi djelatnik/ca odgojno-obrazovne ustanove u kojeg dijete ima povjerenja, (razrednik/ica, učitelj/ica, ravnatelj/ica). Ukoliko se radi o događaju koji se upravo dogodio, žrtvi je potrebno bez odgode pružiti odgovarajuću pomoć i zaštitu te o svemu odmah obavijestiti policiju i nadležni </w:t>
      </w:r>
      <w:r w:rsidR="00244D79">
        <w:rPr>
          <w:rFonts w:ascii="Times New Roman" w:eastAsia="Times New Roman" w:hAnsi="Times New Roman" w:cs="Times New Roman"/>
          <w:noProof/>
          <w:sz w:val="24"/>
          <w:szCs w:val="20"/>
          <w:lang w:val="hr-HR" w:eastAsia="hr-HR"/>
        </w:rPr>
        <w:t>HZSR</w:t>
      </w:r>
      <w:r w:rsidRPr="0081269C">
        <w:rPr>
          <w:rFonts w:ascii="Times New Roman" w:eastAsia="Times New Roman" w:hAnsi="Times New Roman" w:cs="Times New Roman"/>
          <w:noProof/>
          <w:sz w:val="24"/>
          <w:szCs w:val="20"/>
          <w:lang w:val="hr-HR" w:eastAsia="hr-HR"/>
        </w:rPr>
        <w:t>.</w:t>
      </w:r>
    </w:p>
    <w:p w14:paraId="3587BC2D" w14:textId="77777777" w:rsidR="0081269C" w:rsidRPr="0081269C" w:rsidRDefault="0081269C" w:rsidP="00BE3972">
      <w:pPr>
        <w:suppressAutoHyphens/>
        <w:spacing w:after="0" w:line="360" w:lineRule="auto"/>
        <w:contextualSpacing/>
        <w:jc w:val="both"/>
        <w:rPr>
          <w:rFonts w:ascii="Times New Roman" w:eastAsia="Times New Roman" w:hAnsi="Times New Roman" w:cs="Times New Roman"/>
          <w:noProof/>
          <w:sz w:val="24"/>
          <w:szCs w:val="20"/>
          <w:lang w:val="hr-HR" w:eastAsia="hr-HR"/>
        </w:rPr>
      </w:pPr>
    </w:p>
    <w:p w14:paraId="334ADA99" w14:textId="77777777" w:rsidR="0081269C" w:rsidRPr="0081269C" w:rsidRDefault="0081269C" w:rsidP="00BE3972">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81269C">
        <w:rPr>
          <w:rFonts w:ascii="Times New Roman" w:eastAsia="Times New Roman" w:hAnsi="Times New Roman" w:cs="Times New Roman"/>
          <w:noProof/>
          <w:sz w:val="24"/>
          <w:szCs w:val="20"/>
          <w:lang w:val="hr-HR" w:eastAsia="hr-HR"/>
        </w:rPr>
        <w:t>2.</w:t>
      </w:r>
      <w:r w:rsidRPr="0081269C">
        <w:rPr>
          <w:rFonts w:ascii="Times New Roman" w:eastAsia="Times New Roman" w:hAnsi="Times New Roman" w:cs="Times New Roman"/>
          <w:noProof/>
          <w:sz w:val="24"/>
          <w:szCs w:val="20"/>
          <w:lang w:val="hr-HR" w:eastAsia="hr-HR"/>
        </w:rPr>
        <w:tab/>
        <w:t>Osoba koja vodi razgovor s djetetom, odnosno učenikom/com ili izvorom informacija, dužna je o tome voditi zapisnik. Odgojno-obrazovna ustanova dužna je, na traženje suda, Državnog odvjetništva RH ili policije dostaviti svu dokumentaciju koja je značajna za odlučivanje o pokretanju kaznenog progona, odnosno kazneni progon.</w:t>
      </w:r>
    </w:p>
    <w:p w14:paraId="59B0E7A9" w14:textId="77777777" w:rsidR="0081269C" w:rsidRPr="0081269C" w:rsidRDefault="0081269C" w:rsidP="00BE3972">
      <w:pPr>
        <w:suppressAutoHyphens/>
        <w:spacing w:after="0" w:line="360" w:lineRule="auto"/>
        <w:contextualSpacing/>
        <w:jc w:val="both"/>
        <w:rPr>
          <w:rFonts w:ascii="Times New Roman" w:eastAsia="Times New Roman" w:hAnsi="Times New Roman" w:cs="Times New Roman"/>
          <w:noProof/>
          <w:sz w:val="24"/>
          <w:szCs w:val="20"/>
          <w:lang w:val="hr-HR" w:eastAsia="hr-HR"/>
        </w:rPr>
      </w:pPr>
    </w:p>
    <w:p w14:paraId="72B4348E" w14:textId="77777777" w:rsidR="0081269C" w:rsidRPr="0081269C" w:rsidRDefault="0081269C" w:rsidP="00BE3972">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81269C">
        <w:rPr>
          <w:rFonts w:ascii="Times New Roman" w:eastAsia="Times New Roman" w:hAnsi="Times New Roman" w:cs="Times New Roman"/>
          <w:noProof/>
          <w:sz w:val="24"/>
          <w:szCs w:val="20"/>
          <w:lang w:val="hr-HR" w:eastAsia="hr-HR"/>
        </w:rPr>
        <w:t>3.</w:t>
      </w:r>
      <w:r w:rsidRPr="0081269C">
        <w:rPr>
          <w:rFonts w:ascii="Times New Roman" w:eastAsia="Times New Roman" w:hAnsi="Times New Roman" w:cs="Times New Roman"/>
          <w:noProof/>
          <w:sz w:val="24"/>
          <w:szCs w:val="20"/>
          <w:lang w:val="hr-HR" w:eastAsia="hr-HR"/>
        </w:rPr>
        <w:tab/>
        <w:t>Obveza osobe koja vodi razgovor je upoznati dijete, učenika/cu s daljnjim postupanjem na njemu/njoj razumljiv način. Tijekom cijelog postupka potrebno je voditi brigu o sigurnosti djeteta, odnosno učenika/ce te drugih osoba koje su izvor informacija.</w:t>
      </w:r>
    </w:p>
    <w:p w14:paraId="06511696" w14:textId="77777777" w:rsidR="0081269C" w:rsidRPr="0081269C" w:rsidRDefault="0081269C" w:rsidP="00BE3972">
      <w:pPr>
        <w:suppressAutoHyphens/>
        <w:spacing w:after="0" w:line="360" w:lineRule="auto"/>
        <w:contextualSpacing/>
        <w:jc w:val="both"/>
        <w:rPr>
          <w:rFonts w:ascii="Times New Roman" w:eastAsia="Times New Roman" w:hAnsi="Times New Roman" w:cs="Times New Roman"/>
          <w:noProof/>
          <w:sz w:val="24"/>
          <w:szCs w:val="20"/>
          <w:lang w:val="hr-HR" w:eastAsia="hr-HR"/>
        </w:rPr>
      </w:pPr>
    </w:p>
    <w:p w14:paraId="6FDC3AA7" w14:textId="77777777" w:rsidR="0081269C" w:rsidRPr="0081269C" w:rsidRDefault="0081269C" w:rsidP="00BE3972">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81269C">
        <w:rPr>
          <w:rFonts w:ascii="Times New Roman" w:eastAsia="Times New Roman" w:hAnsi="Times New Roman" w:cs="Times New Roman"/>
          <w:noProof/>
          <w:sz w:val="24"/>
          <w:szCs w:val="20"/>
          <w:lang w:val="hr-HR" w:eastAsia="hr-HR"/>
        </w:rPr>
        <w:t>4.</w:t>
      </w:r>
      <w:r w:rsidRPr="0081269C">
        <w:rPr>
          <w:rFonts w:ascii="Times New Roman" w:eastAsia="Times New Roman" w:hAnsi="Times New Roman" w:cs="Times New Roman"/>
          <w:noProof/>
          <w:sz w:val="24"/>
          <w:szCs w:val="20"/>
          <w:lang w:val="hr-HR" w:eastAsia="hr-HR"/>
        </w:rPr>
        <w:tab/>
        <w:t>O samom događaju ravnatelj/ica odgojno-obrazovne ustanove dužan/a je žurno obavijestiti:</w:t>
      </w:r>
    </w:p>
    <w:p w14:paraId="6EC3016A" w14:textId="77777777" w:rsidR="0081269C" w:rsidRPr="0081269C" w:rsidRDefault="0081269C" w:rsidP="00BE3972">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81269C">
        <w:rPr>
          <w:rFonts w:ascii="Times New Roman" w:eastAsia="Times New Roman" w:hAnsi="Times New Roman" w:cs="Times New Roman"/>
          <w:noProof/>
          <w:sz w:val="24"/>
          <w:szCs w:val="20"/>
          <w:lang w:val="hr-HR" w:eastAsia="hr-HR"/>
        </w:rPr>
        <w:t>a) roditelje/skrbnike djeteta;</w:t>
      </w:r>
    </w:p>
    <w:p w14:paraId="4A1A3D50" w14:textId="15B44392" w:rsidR="0081269C" w:rsidRPr="0081269C" w:rsidRDefault="0081269C" w:rsidP="00BE3972">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81269C">
        <w:rPr>
          <w:rFonts w:ascii="Times New Roman" w:eastAsia="Times New Roman" w:hAnsi="Times New Roman" w:cs="Times New Roman"/>
          <w:noProof/>
          <w:sz w:val="24"/>
          <w:szCs w:val="20"/>
          <w:lang w:val="hr-HR" w:eastAsia="hr-HR"/>
        </w:rPr>
        <w:t xml:space="preserve">b) nadležni </w:t>
      </w:r>
      <w:r w:rsidR="006F3DED">
        <w:rPr>
          <w:rFonts w:ascii="Times New Roman" w:eastAsia="Times New Roman" w:hAnsi="Times New Roman" w:cs="Times New Roman"/>
          <w:noProof/>
          <w:sz w:val="24"/>
          <w:szCs w:val="20"/>
          <w:lang w:val="hr-HR" w:eastAsia="hr-HR"/>
        </w:rPr>
        <w:t>zavod za socijalni rad</w:t>
      </w:r>
      <w:r w:rsidRPr="0081269C">
        <w:rPr>
          <w:rFonts w:ascii="Times New Roman" w:eastAsia="Times New Roman" w:hAnsi="Times New Roman" w:cs="Times New Roman"/>
          <w:noProof/>
          <w:sz w:val="24"/>
          <w:szCs w:val="20"/>
          <w:lang w:val="hr-HR" w:eastAsia="hr-HR"/>
        </w:rPr>
        <w:t>;</w:t>
      </w:r>
    </w:p>
    <w:p w14:paraId="6BAEFF00" w14:textId="5107DE62" w:rsidR="0081269C" w:rsidRPr="0081269C" w:rsidRDefault="0081269C" w:rsidP="00BE3972">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81269C">
        <w:rPr>
          <w:rFonts w:ascii="Times New Roman" w:eastAsia="Times New Roman" w:hAnsi="Times New Roman" w:cs="Times New Roman"/>
          <w:noProof/>
          <w:sz w:val="24"/>
          <w:szCs w:val="20"/>
          <w:lang w:val="hr-HR" w:eastAsia="hr-HR"/>
        </w:rPr>
        <w:t xml:space="preserve">c) u slučaju ako su roditelji/skrbnici nedostupni ili postoji sumnja na zlostavljanje od strane istih, obavijestit će se nadležni </w:t>
      </w:r>
      <w:r w:rsidR="00454BFB">
        <w:rPr>
          <w:rFonts w:ascii="Times New Roman" w:eastAsia="Times New Roman" w:hAnsi="Times New Roman" w:cs="Times New Roman"/>
          <w:noProof/>
          <w:sz w:val="24"/>
          <w:szCs w:val="20"/>
          <w:lang w:val="hr-HR" w:eastAsia="hr-HR"/>
        </w:rPr>
        <w:t>HZSR</w:t>
      </w:r>
      <w:r w:rsidRPr="0081269C">
        <w:rPr>
          <w:rFonts w:ascii="Times New Roman" w:eastAsia="Times New Roman" w:hAnsi="Times New Roman" w:cs="Times New Roman"/>
          <w:noProof/>
          <w:sz w:val="24"/>
          <w:szCs w:val="20"/>
          <w:lang w:val="hr-HR" w:eastAsia="hr-HR"/>
        </w:rPr>
        <w:t xml:space="preserve"> prema mjestu prebivališta djeteta; ukoliko dijete ne pohađa odgojno obrazovnu instituciju u mjestu svog prebivališta, kontaktirat će se n</w:t>
      </w:r>
      <w:r w:rsidR="00454BFB">
        <w:rPr>
          <w:rFonts w:ascii="Times New Roman" w:eastAsia="Times New Roman" w:hAnsi="Times New Roman" w:cs="Times New Roman"/>
          <w:noProof/>
          <w:sz w:val="24"/>
          <w:szCs w:val="20"/>
          <w:lang w:val="hr-HR" w:eastAsia="hr-HR"/>
        </w:rPr>
        <w:t>ajbliži HZSR</w:t>
      </w:r>
      <w:r w:rsidR="006F3DED">
        <w:rPr>
          <w:rFonts w:ascii="Times New Roman" w:eastAsia="Times New Roman" w:hAnsi="Times New Roman" w:cs="Times New Roman"/>
          <w:noProof/>
          <w:sz w:val="24"/>
          <w:szCs w:val="20"/>
          <w:lang w:val="hr-HR" w:eastAsia="hr-HR"/>
        </w:rPr>
        <w:t xml:space="preserve"> </w:t>
      </w:r>
      <w:r w:rsidRPr="0081269C">
        <w:rPr>
          <w:rFonts w:ascii="Times New Roman" w:eastAsia="Times New Roman" w:hAnsi="Times New Roman" w:cs="Times New Roman"/>
          <w:noProof/>
          <w:sz w:val="24"/>
          <w:szCs w:val="20"/>
          <w:lang w:val="hr-HR" w:eastAsia="hr-HR"/>
        </w:rPr>
        <w:t xml:space="preserve">(izvan uredovnog vremena policijska postaja </w:t>
      </w:r>
      <w:r w:rsidR="006F3DED">
        <w:rPr>
          <w:rFonts w:ascii="Times New Roman" w:eastAsia="Times New Roman" w:hAnsi="Times New Roman" w:cs="Times New Roman"/>
          <w:noProof/>
          <w:sz w:val="24"/>
          <w:szCs w:val="20"/>
          <w:lang w:val="hr-HR" w:eastAsia="hr-HR"/>
        </w:rPr>
        <w:t>kontaktirat će dežurnog socijalnog</w:t>
      </w:r>
      <w:r w:rsidRPr="0081269C">
        <w:rPr>
          <w:rFonts w:ascii="Times New Roman" w:eastAsia="Times New Roman" w:hAnsi="Times New Roman" w:cs="Times New Roman"/>
          <w:noProof/>
          <w:sz w:val="24"/>
          <w:szCs w:val="20"/>
          <w:lang w:val="hr-HR" w:eastAsia="hr-HR"/>
        </w:rPr>
        <w:t xml:space="preserve"> </w:t>
      </w:r>
      <w:r w:rsidR="006F3DED">
        <w:rPr>
          <w:rFonts w:ascii="Times New Roman" w:eastAsia="Times New Roman" w:hAnsi="Times New Roman" w:cs="Times New Roman"/>
          <w:noProof/>
          <w:sz w:val="24"/>
          <w:szCs w:val="20"/>
          <w:lang w:val="hr-HR" w:eastAsia="hr-HR"/>
        </w:rPr>
        <w:t>radnika zavoda za socijalni rad</w:t>
      </w:r>
      <w:r w:rsidRPr="0081269C">
        <w:rPr>
          <w:rFonts w:ascii="Times New Roman" w:eastAsia="Times New Roman" w:hAnsi="Times New Roman" w:cs="Times New Roman"/>
          <w:noProof/>
          <w:sz w:val="24"/>
          <w:szCs w:val="20"/>
          <w:lang w:val="hr-HR" w:eastAsia="hr-HR"/>
        </w:rPr>
        <w:t>);</w:t>
      </w:r>
    </w:p>
    <w:p w14:paraId="33799425" w14:textId="77777777" w:rsidR="0081269C" w:rsidRPr="0081269C" w:rsidRDefault="0081269C" w:rsidP="00BE3972">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81269C">
        <w:rPr>
          <w:rFonts w:ascii="Times New Roman" w:eastAsia="Times New Roman" w:hAnsi="Times New Roman" w:cs="Times New Roman"/>
          <w:noProof/>
          <w:sz w:val="24"/>
          <w:szCs w:val="20"/>
          <w:lang w:val="hr-HR" w:eastAsia="hr-HR"/>
        </w:rPr>
        <w:t>d) policiju ili Državno odvjetništvo RH (izvan uredovnog vremena Državnog odvjetništva RH obavještava se dežurni državni odvjetnik/ca pri Istražnom centru Županijskog suda);</w:t>
      </w:r>
    </w:p>
    <w:p w14:paraId="5A350DB5" w14:textId="77777777" w:rsidR="0081269C" w:rsidRPr="0081269C" w:rsidRDefault="0081269C" w:rsidP="00BE3972">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81269C">
        <w:rPr>
          <w:rFonts w:ascii="Times New Roman" w:eastAsia="Times New Roman" w:hAnsi="Times New Roman" w:cs="Times New Roman"/>
          <w:noProof/>
          <w:sz w:val="24"/>
          <w:szCs w:val="20"/>
          <w:lang w:val="hr-HR" w:eastAsia="hr-HR"/>
        </w:rPr>
        <w:t>e) ako postoje vidljive ozljede ili uznemirenost, poduzeti mjere radi pružanja hitne liječničke pomoći;</w:t>
      </w:r>
    </w:p>
    <w:p w14:paraId="405BB06C" w14:textId="57FD4392" w:rsidR="0081269C" w:rsidRPr="0081269C" w:rsidRDefault="0081269C" w:rsidP="00BE3972">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81269C">
        <w:rPr>
          <w:rFonts w:ascii="Times New Roman" w:eastAsia="Times New Roman" w:hAnsi="Times New Roman" w:cs="Times New Roman"/>
          <w:noProof/>
          <w:sz w:val="24"/>
          <w:szCs w:val="20"/>
          <w:lang w:val="hr-HR" w:eastAsia="hr-HR"/>
        </w:rPr>
        <w:t>f) obav</w:t>
      </w:r>
      <w:r w:rsidR="006F3DED">
        <w:rPr>
          <w:rFonts w:ascii="Times New Roman" w:eastAsia="Times New Roman" w:hAnsi="Times New Roman" w:cs="Times New Roman"/>
          <w:noProof/>
          <w:sz w:val="24"/>
          <w:szCs w:val="20"/>
          <w:lang w:val="hr-HR" w:eastAsia="hr-HR"/>
        </w:rPr>
        <w:t>ijestiti Ministarstvo znanosti,</w:t>
      </w:r>
      <w:r w:rsidRPr="0081269C">
        <w:rPr>
          <w:rFonts w:ascii="Times New Roman" w:eastAsia="Times New Roman" w:hAnsi="Times New Roman" w:cs="Times New Roman"/>
          <w:noProof/>
          <w:sz w:val="24"/>
          <w:szCs w:val="20"/>
          <w:lang w:val="hr-HR" w:eastAsia="hr-HR"/>
        </w:rPr>
        <w:t xml:space="preserve"> obrazovanja</w:t>
      </w:r>
      <w:r w:rsidR="006F3DED">
        <w:rPr>
          <w:rFonts w:ascii="Times New Roman" w:eastAsia="Times New Roman" w:hAnsi="Times New Roman" w:cs="Times New Roman"/>
          <w:noProof/>
          <w:sz w:val="24"/>
          <w:szCs w:val="20"/>
          <w:lang w:val="hr-HR" w:eastAsia="hr-HR"/>
        </w:rPr>
        <w:t xml:space="preserve"> i mladih</w:t>
      </w:r>
      <w:r w:rsidRPr="0081269C">
        <w:rPr>
          <w:rFonts w:ascii="Times New Roman" w:eastAsia="Times New Roman" w:hAnsi="Times New Roman" w:cs="Times New Roman"/>
          <w:noProof/>
          <w:sz w:val="24"/>
          <w:szCs w:val="20"/>
          <w:lang w:val="hr-HR" w:eastAsia="hr-HR"/>
        </w:rPr>
        <w:t xml:space="preserve"> putem web obrasca za prijavu nasilnog ponašanja koji je dostupan na mrežnim stranicama Ministarstva što žurnije, a najkasnije u roku do 7 dana.</w:t>
      </w:r>
    </w:p>
    <w:p w14:paraId="188BE6A5" w14:textId="77777777" w:rsidR="0081269C" w:rsidRPr="0081269C" w:rsidRDefault="0081269C" w:rsidP="00BE3972">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81269C">
        <w:rPr>
          <w:rFonts w:ascii="Times New Roman" w:eastAsia="Times New Roman" w:hAnsi="Times New Roman" w:cs="Times New Roman"/>
          <w:noProof/>
          <w:sz w:val="24"/>
          <w:szCs w:val="20"/>
          <w:lang w:val="hr-HR" w:eastAsia="hr-HR"/>
        </w:rPr>
        <w:t>g) obavijestiti pravobraniteljicu za djecu</w:t>
      </w:r>
    </w:p>
    <w:p w14:paraId="4A1BFF63" w14:textId="77777777" w:rsidR="0081269C" w:rsidRPr="0081269C" w:rsidRDefault="0081269C" w:rsidP="00BE3972">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81269C">
        <w:rPr>
          <w:rFonts w:ascii="Times New Roman" w:eastAsia="Times New Roman" w:hAnsi="Times New Roman" w:cs="Times New Roman"/>
          <w:noProof/>
          <w:sz w:val="24"/>
          <w:szCs w:val="20"/>
          <w:lang w:val="hr-HR" w:eastAsia="hr-HR"/>
        </w:rPr>
        <w:t>h) obavijestiti pravobraniteljicu za osobe s invaliditetom</w:t>
      </w:r>
    </w:p>
    <w:p w14:paraId="2F2162B1" w14:textId="77777777" w:rsidR="0081269C" w:rsidRPr="0081269C" w:rsidRDefault="0081269C" w:rsidP="00BE3972">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81269C">
        <w:rPr>
          <w:rFonts w:ascii="Times New Roman" w:eastAsia="Times New Roman" w:hAnsi="Times New Roman" w:cs="Times New Roman"/>
          <w:noProof/>
          <w:sz w:val="24"/>
          <w:szCs w:val="20"/>
          <w:lang w:val="hr-HR" w:eastAsia="hr-HR"/>
        </w:rPr>
        <w:t>i) obavijestiti nadležnog školskog liječnika.</w:t>
      </w:r>
    </w:p>
    <w:p w14:paraId="2ED3DF18" w14:textId="77777777" w:rsidR="0081269C" w:rsidRPr="0081269C" w:rsidRDefault="0081269C" w:rsidP="00BE3972">
      <w:pPr>
        <w:suppressAutoHyphens/>
        <w:spacing w:after="0" w:line="360" w:lineRule="auto"/>
        <w:contextualSpacing/>
        <w:jc w:val="both"/>
        <w:rPr>
          <w:rFonts w:ascii="Times New Roman" w:eastAsia="Times New Roman" w:hAnsi="Times New Roman" w:cs="Times New Roman"/>
          <w:noProof/>
          <w:sz w:val="24"/>
          <w:szCs w:val="20"/>
          <w:lang w:val="hr-HR" w:eastAsia="hr-HR"/>
        </w:rPr>
      </w:pPr>
    </w:p>
    <w:p w14:paraId="11225771" w14:textId="2C640E53" w:rsidR="0081269C" w:rsidRDefault="0081269C" w:rsidP="00BE3972">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81269C">
        <w:rPr>
          <w:rFonts w:ascii="Times New Roman" w:eastAsia="Times New Roman" w:hAnsi="Times New Roman" w:cs="Times New Roman"/>
          <w:noProof/>
          <w:sz w:val="24"/>
          <w:szCs w:val="20"/>
          <w:lang w:val="hr-HR" w:eastAsia="hr-HR"/>
        </w:rPr>
        <w:t>5.</w:t>
      </w:r>
      <w:r w:rsidRPr="0081269C">
        <w:rPr>
          <w:rFonts w:ascii="Times New Roman" w:eastAsia="Times New Roman" w:hAnsi="Times New Roman" w:cs="Times New Roman"/>
          <w:noProof/>
          <w:sz w:val="24"/>
          <w:szCs w:val="20"/>
          <w:lang w:val="hr-HR" w:eastAsia="hr-HR"/>
        </w:rPr>
        <w:tab/>
        <w:t>Osoba koja vodi razgovor dužna je upoznati žrtvu i njezine roditelje o mogućnostima izvaninstitucionalne ili institucionalne pomoći i potpore.</w:t>
      </w:r>
    </w:p>
    <w:p w14:paraId="15865EDF" w14:textId="77777777" w:rsidR="004C1928" w:rsidRPr="0081269C" w:rsidRDefault="004C1928" w:rsidP="00BE3972">
      <w:pPr>
        <w:suppressAutoHyphens/>
        <w:spacing w:after="0" w:line="360" w:lineRule="auto"/>
        <w:contextualSpacing/>
        <w:jc w:val="both"/>
        <w:rPr>
          <w:rFonts w:ascii="Times New Roman" w:eastAsia="Times New Roman" w:hAnsi="Times New Roman" w:cs="Times New Roman"/>
          <w:noProof/>
          <w:sz w:val="24"/>
          <w:szCs w:val="20"/>
          <w:lang w:val="hr-HR" w:eastAsia="hr-HR"/>
        </w:rPr>
      </w:pPr>
    </w:p>
    <w:p w14:paraId="6D81349C" w14:textId="77777777" w:rsidR="0081269C" w:rsidRPr="0081269C" w:rsidRDefault="0081269C" w:rsidP="00BE3972">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81269C">
        <w:rPr>
          <w:rFonts w:ascii="Times New Roman" w:eastAsia="Times New Roman" w:hAnsi="Times New Roman" w:cs="Times New Roman"/>
          <w:noProof/>
          <w:sz w:val="24"/>
          <w:szCs w:val="20"/>
          <w:lang w:val="hr-HR" w:eastAsia="hr-HR"/>
        </w:rPr>
        <w:t>6.</w:t>
      </w:r>
      <w:r w:rsidRPr="0081269C">
        <w:rPr>
          <w:rFonts w:ascii="Times New Roman" w:eastAsia="Times New Roman" w:hAnsi="Times New Roman" w:cs="Times New Roman"/>
          <w:noProof/>
          <w:sz w:val="24"/>
          <w:szCs w:val="20"/>
          <w:lang w:val="hr-HR" w:eastAsia="hr-HR"/>
        </w:rPr>
        <w:tab/>
        <w:t>Ako je počinitelj/ica seksualnog nasilja djelatnik/ca odgojno-</w:t>
      </w:r>
    </w:p>
    <w:p w14:paraId="10CC251C" w14:textId="70F642B8" w:rsidR="0081269C" w:rsidRPr="0081269C" w:rsidRDefault="0081269C" w:rsidP="00BE3972">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81269C">
        <w:rPr>
          <w:rFonts w:ascii="Times New Roman" w:eastAsia="Times New Roman" w:hAnsi="Times New Roman" w:cs="Times New Roman"/>
          <w:noProof/>
          <w:sz w:val="24"/>
          <w:szCs w:val="20"/>
          <w:lang w:val="hr-HR" w:eastAsia="hr-HR"/>
        </w:rPr>
        <w:t xml:space="preserve">-obrazovne ustanove (ravnatelj/ica, stručni suradnik/ca, nastavnik/ca ili drugi djelatnik/ca), osoba koja ima o tome informaciju dužna je obavijestiti policiju i/ili Državno odvjetništvo. Ukoliko je </w:t>
      </w:r>
      <w:r w:rsidRPr="0081269C">
        <w:rPr>
          <w:rFonts w:ascii="Times New Roman" w:eastAsia="Times New Roman" w:hAnsi="Times New Roman" w:cs="Times New Roman"/>
          <w:noProof/>
          <w:sz w:val="24"/>
          <w:szCs w:val="20"/>
          <w:lang w:val="hr-HR" w:eastAsia="hr-HR"/>
        </w:rPr>
        <w:lastRenderedPageBreak/>
        <w:t>počinitelj/ica seksualnog nasilja djelatnik/ca odgojno-obrazovne ustanove ili se seksualno nasilje dogodilo u prostoru odgojno-obrazovne ustanove, odgojno-obrazovna ustanova dužna je žurno izv</w:t>
      </w:r>
      <w:r w:rsidR="006F3DED">
        <w:rPr>
          <w:rFonts w:ascii="Times New Roman" w:eastAsia="Times New Roman" w:hAnsi="Times New Roman" w:cs="Times New Roman"/>
          <w:noProof/>
          <w:sz w:val="24"/>
          <w:szCs w:val="20"/>
          <w:lang w:val="hr-HR" w:eastAsia="hr-HR"/>
        </w:rPr>
        <w:t>ijestiti Ministarstvo znanosti,</w:t>
      </w:r>
      <w:r w:rsidRPr="0081269C">
        <w:rPr>
          <w:rFonts w:ascii="Times New Roman" w:eastAsia="Times New Roman" w:hAnsi="Times New Roman" w:cs="Times New Roman"/>
          <w:noProof/>
          <w:sz w:val="24"/>
          <w:szCs w:val="20"/>
          <w:lang w:val="hr-HR" w:eastAsia="hr-HR"/>
        </w:rPr>
        <w:t xml:space="preserve"> obrazovanja</w:t>
      </w:r>
      <w:r w:rsidR="006F3DED">
        <w:rPr>
          <w:rFonts w:ascii="Times New Roman" w:eastAsia="Times New Roman" w:hAnsi="Times New Roman" w:cs="Times New Roman"/>
          <w:noProof/>
          <w:sz w:val="24"/>
          <w:szCs w:val="20"/>
          <w:lang w:val="hr-HR" w:eastAsia="hr-HR"/>
        </w:rPr>
        <w:t xml:space="preserve"> i mladih</w:t>
      </w:r>
      <w:r w:rsidRPr="0081269C">
        <w:rPr>
          <w:rFonts w:ascii="Times New Roman" w:eastAsia="Times New Roman" w:hAnsi="Times New Roman" w:cs="Times New Roman"/>
          <w:noProof/>
          <w:sz w:val="24"/>
          <w:szCs w:val="20"/>
          <w:lang w:val="hr-HR" w:eastAsia="hr-HR"/>
        </w:rPr>
        <w:t xml:space="preserve"> bez obzira tko je počinitelj.</w:t>
      </w:r>
    </w:p>
    <w:p w14:paraId="02B84DF6" w14:textId="77777777" w:rsidR="0081269C" w:rsidRPr="0081269C" w:rsidRDefault="0081269C" w:rsidP="00BE3972">
      <w:pPr>
        <w:suppressAutoHyphens/>
        <w:spacing w:after="0" w:line="360" w:lineRule="auto"/>
        <w:contextualSpacing/>
        <w:jc w:val="both"/>
        <w:rPr>
          <w:rFonts w:ascii="Times New Roman" w:eastAsia="Times New Roman" w:hAnsi="Times New Roman" w:cs="Times New Roman"/>
          <w:noProof/>
          <w:sz w:val="24"/>
          <w:szCs w:val="20"/>
          <w:lang w:val="hr-HR" w:eastAsia="hr-HR"/>
        </w:rPr>
      </w:pPr>
    </w:p>
    <w:p w14:paraId="73937EFA" w14:textId="77777777" w:rsidR="0081269C" w:rsidRPr="0081269C" w:rsidRDefault="0081269C" w:rsidP="00BE3972">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81269C">
        <w:rPr>
          <w:rFonts w:ascii="Times New Roman" w:eastAsia="Times New Roman" w:hAnsi="Times New Roman" w:cs="Times New Roman"/>
          <w:noProof/>
          <w:sz w:val="24"/>
          <w:szCs w:val="20"/>
          <w:lang w:val="hr-HR" w:eastAsia="hr-HR"/>
        </w:rPr>
        <w:t>7.</w:t>
      </w:r>
      <w:r w:rsidRPr="0081269C">
        <w:rPr>
          <w:rFonts w:ascii="Times New Roman" w:eastAsia="Times New Roman" w:hAnsi="Times New Roman" w:cs="Times New Roman"/>
          <w:noProof/>
          <w:sz w:val="24"/>
          <w:szCs w:val="20"/>
          <w:lang w:val="hr-HR" w:eastAsia="hr-HR"/>
        </w:rPr>
        <w:tab/>
        <w:t>U slučaju osobito teškog oblika ili intenziteta nasilnog postupanja koje je izazvalo ili može izazvati traumu kod djeteta žrtve ili drugih učenika/ca, odgojno-obrazovna ustanova će izvijestiti ministarstvo nadležno za odgoj i obrazovanje, a po potrebi i druga ministarstva i institucije te zatražiti odgovarajuću stručnu psihološku ili socijalno/pedagoško/psihološku pomoć za učenike/ce odgojno-obrazovne ustanove. Nadležno ministarstvo će prema potrebi osigurati odgovarajuću stručnu psihološku pomoć za učenike/ce odgojno-obrazovne ustanove.</w:t>
      </w:r>
    </w:p>
    <w:p w14:paraId="7A7F78E8" w14:textId="48693350" w:rsidR="006F3DED" w:rsidRPr="0081269C" w:rsidRDefault="006F3DED" w:rsidP="0081269C">
      <w:pPr>
        <w:suppressAutoHyphens/>
        <w:spacing w:after="0" w:line="360" w:lineRule="auto"/>
        <w:contextualSpacing/>
        <w:rPr>
          <w:rFonts w:ascii="Times New Roman" w:eastAsia="Times New Roman" w:hAnsi="Times New Roman" w:cs="Times New Roman"/>
          <w:noProof/>
          <w:sz w:val="24"/>
          <w:szCs w:val="20"/>
          <w:lang w:val="hr-HR" w:eastAsia="hr-HR"/>
        </w:rPr>
      </w:pPr>
    </w:p>
    <w:p w14:paraId="1BB65C54" w14:textId="77777777" w:rsidR="0081269C" w:rsidRPr="0081269C" w:rsidRDefault="0081269C" w:rsidP="0081269C">
      <w:pPr>
        <w:suppressAutoHyphens/>
        <w:spacing w:after="0" w:line="360" w:lineRule="auto"/>
        <w:contextualSpacing/>
        <w:rPr>
          <w:rFonts w:ascii="Times New Roman" w:eastAsia="Times New Roman" w:hAnsi="Times New Roman" w:cs="Times New Roman"/>
          <w:noProof/>
          <w:sz w:val="24"/>
          <w:szCs w:val="20"/>
          <w:lang w:val="hr-HR" w:eastAsia="hr-HR"/>
        </w:rPr>
      </w:pPr>
      <w:r w:rsidRPr="0081269C">
        <w:rPr>
          <w:rFonts w:ascii="Times New Roman" w:eastAsia="Times New Roman" w:hAnsi="Times New Roman" w:cs="Times New Roman"/>
          <w:noProof/>
          <w:sz w:val="24"/>
          <w:szCs w:val="20"/>
          <w:lang w:val="hr-HR" w:eastAsia="hr-HR"/>
        </w:rPr>
        <w:t>3.2.</w:t>
      </w:r>
      <w:r w:rsidRPr="0081269C">
        <w:rPr>
          <w:rFonts w:ascii="Times New Roman" w:eastAsia="Times New Roman" w:hAnsi="Times New Roman" w:cs="Times New Roman"/>
          <w:noProof/>
          <w:sz w:val="24"/>
          <w:szCs w:val="20"/>
          <w:lang w:val="hr-HR" w:eastAsia="hr-HR"/>
        </w:rPr>
        <w:tab/>
        <w:t>POSTUPANJE U SLUČAJU SEKSUALNOG UZNEMIRAVANJA KOJE SE DOGODILO U ŠKOLI</w:t>
      </w:r>
    </w:p>
    <w:p w14:paraId="3E00B7CA" w14:textId="77777777" w:rsidR="0081269C" w:rsidRPr="0081269C" w:rsidRDefault="0081269C" w:rsidP="0081269C">
      <w:pPr>
        <w:suppressAutoHyphens/>
        <w:spacing w:after="0" w:line="360" w:lineRule="auto"/>
        <w:contextualSpacing/>
        <w:jc w:val="center"/>
        <w:rPr>
          <w:rFonts w:ascii="Times New Roman" w:eastAsia="Times New Roman" w:hAnsi="Times New Roman" w:cs="Times New Roman"/>
          <w:noProof/>
          <w:sz w:val="24"/>
          <w:szCs w:val="20"/>
          <w:lang w:val="hr-HR" w:eastAsia="hr-HR"/>
        </w:rPr>
      </w:pPr>
      <w:r w:rsidRPr="0081269C">
        <w:rPr>
          <w:rFonts w:ascii="Times New Roman" w:eastAsia="Times New Roman" w:hAnsi="Times New Roman" w:cs="Times New Roman"/>
          <w:noProof/>
          <w:sz w:val="24"/>
          <w:szCs w:val="20"/>
          <w:lang w:val="hr-HR" w:eastAsia="hr-HR"/>
        </w:rPr>
        <w:t>Članak 9.</w:t>
      </w:r>
    </w:p>
    <w:p w14:paraId="3C979FD8" w14:textId="77777777" w:rsidR="0081269C" w:rsidRPr="0081269C" w:rsidRDefault="0081269C" w:rsidP="00BE3972">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81269C">
        <w:rPr>
          <w:rFonts w:ascii="Times New Roman" w:eastAsia="Times New Roman" w:hAnsi="Times New Roman" w:cs="Times New Roman"/>
          <w:noProof/>
          <w:sz w:val="24"/>
          <w:szCs w:val="20"/>
          <w:lang w:val="hr-HR" w:eastAsia="hr-HR"/>
        </w:rPr>
        <w:t>Ako se radi o seksualnom uznemiravanju od:</w:t>
      </w:r>
    </w:p>
    <w:p w14:paraId="1FDBE4AF" w14:textId="77777777" w:rsidR="0081269C" w:rsidRPr="0081269C" w:rsidRDefault="0081269C" w:rsidP="00BE3972">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81269C">
        <w:rPr>
          <w:rFonts w:ascii="Times New Roman" w:eastAsia="Times New Roman" w:hAnsi="Times New Roman" w:cs="Times New Roman"/>
          <w:noProof/>
          <w:sz w:val="24"/>
          <w:szCs w:val="20"/>
          <w:lang w:val="hr-HR" w:eastAsia="hr-HR"/>
        </w:rPr>
        <w:t>1.</w:t>
      </w:r>
      <w:r w:rsidRPr="0081269C">
        <w:rPr>
          <w:rFonts w:ascii="Times New Roman" w:eastAsia="Times New Roman" w:hAnsi="Times New Roman" w:cs="Times New Roman"/>
          <w:noProof/>
          <w:sz w:val="24"/>
          <w:szCs w:val="20"/>
          <w:lang w:val="hr-HR" w:eastAsia="hr-HR"/>
        </w:rPr>
        <w:tab/>
        <w:t>odrasle osobe koja je djelatnik/ca odgojno-obrazovne ustanove postupak je isti kao u slučaju seksualnog nasilja</w:t>
      </w:r>
    </w:p>
    <w:p w14:paraId="51E0BE6D" w14:textId="77777777" w:rsidR="0081269C" w:rsidRPr="0081269C" w:rsidRDefault="0081269C" w:rsidP="00BE3972">
      <w:pPr>
        <w:suppressAutoHyphens/>
        <w:spacing w:after="0" w:line="360" w:lineRule="auto"/>
        <w:contextualSpacing/>
        <w:jc w:val="both"/>
        <w:rPr>
          <w:rFonts w:ascii="Times New Roman" w:eastAsia="Times New Roman" w:hAnsi="Times New Roman" w:cs="Times New Roman"/>
          <w:noProof/>
          <w:sz w:val="24"/>
          <w:szCs w:val="20"/>
          <w:lang w:val="hr-HR" w:eastAsia="hr-HR"/>
        </w:rPr>
      </w:pPr>
    </w:p>
    <w:p w14:paraId="43E53EE8" w14:textId="4A8D1B62" w:rsidR="0081269C" w:rsidRPr="0081269C" w:rsidRDefault="0081269C" w:rsidP="00BE3972">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81269C">
        <w:rPr>
          <w:rFonts w:ascii="Times New Roman" w:eastAsia="Times New Roman" w:hAnsi="Times New Roman" w:cs="Times New Roman"/>
          <w:noProof/>
          <w:sz w:val="24"/>
          <w:szCs w:val="20"/>
          <w:lang w:val="hr-HR" w:eastAsia="hr-HR"/>
        </w:rPr>
        <w:t>2.</w:t>
      </w:r>
      <w:r w:rsidRPr="0081269C">
        <w:rPr>
          <w:rFonts w:ascii="Times New Roman" w:eastAsia="Times New Roman" w:hAnsi="Times New Roman" w:cs="Times New Roman"/>
          <w:noProof/>
          <w:sz w:val="24"/>
          <w:szCs w:val="20"/>
          <w:lang w:val="hr-HR" w:eastAsia="hr-HR"/>
        </w:rPr>
        <w:tab/>
        <w:t>drugog učenika/ce (ili više njih) u prostoru odgojno-obrazovne ustanove – ukoliko odgojno-obrazovna ustanova ima stručnjaka/e odgovarajućeg profila uključit će sve sudionike u savjetovanje ili medijaciju, a ukoliko nema stručnjake odgovarajućeg profila, uputit će sudionike u savjetovalište.</w:t>
      </w:r>
    </w:p>
    <w:p w14:paraId="4D06D00B" w14:textId="19681F7F" w:rsidR="00303528" w:rsidRDefault="0081269C" w:rsidP="00396308">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81269C">
        <w:rPr>
          <w:rFonts w:ascii="Times New Roman" w:eastAsia="Times New Roman" w:hAnsi="Times New Roman" w:cs="Times New Roman"/>
          <w:noProof/>
          <w:sz w:val="24"/>
          <w:szCs w:val="20"/>
          <w:lang w:val="hr-HR" w:eastAsia="hr-HR"/>
        </w:rPr>
        <w:t xml:space="preserve">Obveza odgovorne osobe je o događaju obavijestiti roditelje svih uključenih učenika/ca. O slučaju je potrebno izvijestiti i nadležni </w:t>
      </w:r>
      <w:r w:rsidR="006F3DED">
        <w:rPr>
          <w:rFonts w:ascii="Times New Roman" w:eastAsia="Times New Roman" w:hAnsi="Times New Roman" w:cs="Times New Roman"/>
          <w:noProof/>
          <w:sz w:val="24"/>
          <w:szCs w:val="20"/>
          <w:lang w:val="hr-HR" w:eastAsia="hr-HR"/>
        </w:rPr>
        <w:t>HZSR</w:t>
      </w:r>
      <w:r w:rsidR="00396308">
        <w:rPr>
          <w:rFonts w:ascii="Times New Roman" w:eastAsia="Times New Roman" w:hAnsi="Times New Roman" w:cs="Times New Roman"/>
          <w:noProof/>
          <w:sz w:val="24"/>
          <w:szCs w:val="20"/>
          <w:lang w:val="hr-HR" w:eastAsia="hr-HR"/>
        </w:rPr>
        <w:t>.</w:t>
      </w:r>
    </w:p>
    <w:p w14:paraId="0E8EC7ED" w14:textId="77777777" w:rsidR="00BE3972" w:rsidRPr="0081269C" w:rsidRDefault="00BE3972" w:rsidP="0081269C">
      <w:pPr>
        <w:suppressAutoHyphens/>
        <w:spacing w:after="0" w:line="360" w:lineRule="auto"/>
        <w:contextualSpacing/>
        <w:rPr>
          <w:rFonts w:ascii="Times New Roman" w:eastAsia="Times New Roman" w:hAnsi="Times New Roman" w:cs="Times New Roman"/>
          <w:noProof/>
          <w:sz w:val="24"/>
          <w:szCs w:val="20"/>
          <w:lang w:val="hr-HR" w:eastAsia="hr-HR"/>
        </w:rPr>
      </w:pPr>
    </w:p>
    <w:p w14:paraId="560F1450" w14:textId="77777777" w:rsidR="0081269C" w:rsidRPr="0081269C" w:rsidRDefault="0081269C" w:rsidP="001A0FE4">
      <w:pPr>
        <w:suppressAutoHyphens/>
        <w:spacing w:after="0" w:line="360" w:lineRule="auto"/>
        <w:contextualSpacing/>
        <w:rPr>
          <w:rFonts w:ascii="Times New Roman" w:eastAsia="Times New Roman" w:hAnsi="Times New Roman" w:cs="Times New Roman"/>
          <w:noProof/>
          <w:sz w:val="24"/>
          <w:szCs w:val="20"/>
          <w:lang w:val="hr-HR" w:eastAsia="hr-HR"/>
        </w:rPr>
      </w:pPr>
      <w:r w:rsidRPr="0081269C">
        <w:rPr>
          <w:rFonts w:ascii="Times New Roman" w:eastAsia="Times New Roman" w:hAnsi="Times New Roman" w:cs="Times New Roman"/>
          <w:noProof/>
          <w:sz w:val="24"/>
          <w:szCs w:val="20"/>
          <w:lang w:val="hr-HR" w:eastAsia="hr-HR"/>
        </w:rPr>
        <w:t>4.</w:t>
      </w:r>
      <w:r w:rsidRPr="0081269C">
        <w:rPr>
          <w:rFonts w:ascii="Times New Roman" w:eastAsia="Times New Roman" w:hAnsi="Times New Roman" w:cs="Times New Roman"/>
          <w:noProof/>
          <w:sz w:val="24"/>
          <w:szCs w:val="20"/>
          <w:lang w:val="hr-HR" w:eastAsia="hr-HR"/>
        </w:rPr>
        <w:tab/>
        <w:t>EVIDENCIJA ŠKOLE O SEKSUALNOM NASILJU U ŠKOLI</w:t>
      </w:r>
    </w:p>
    <w:p w14:paraId="1B8B2D1D" w14:textId="77777777" w:rsidR="0081269C" w:rsidRPr="0081269C" w:rsidRDefault="0081269C" w:rsidP="001A0FE4">
      <w:pPr>
        <w:suppressAutoHyphens/>
        <w:spacing w:after="0" w:line="360" w:lineRule="auto"/>
        <w:contextualSpacing/>
        <w:jc w:val="center"/>
        <w:rPr>
          <w:rFonts w:ascii="Times New Roman" w:eastAsia="Times New Roman" w:hAnsi="Times New Roman" w:cs="Times New Roman"/>
          <w:noProof/>
          <w:sz w:val="24"/>
          <w:szCs w:val="20"/>
          <w:lang w:val="hr-HR" w:eastAsia="hr-HR"/>
        </w:rPr>
      </w:pPr>
      <w:r w:rsidRPr="0081269C">
        <w:rPr>
          <w:rFonts w:ascii="Times New Roman" w:eastAsia="Times New Roman" w:hAnsi="Times New Roman" w:cs="Times New Roman"/>
          <w:noProof/>
          <w:sz w:val="24"/>
          <w:szCs w:val="20"/>
          <w:lang w:val="hr-HR" w:eastAsia="hr-HR"/>
        </w:rPr>
        <w:t>Članak 10.</w:t>
      </w:r>
    </w:p>
    <w:p w14:paraId="454E622A" w14:textId="52985F6B" w:rsidR="0081269C" w:rsidRDefault="0081269C" w:rsidP="001A0FE4">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81269C">
        <w:rPr>
          <w:rFonts w:ascii="Times New Roman" w:eastAsia="Times New Roman" w:hAnsi="Times New Roman" w:cs="Times New Roman"/>
          <w:noProof/>
          <w:sz w:val="24"/>
          <w:szCs w:val="20"/>
          <w:lang w:val="hr-HR" w:eastAsia="hr-HR"/>
        </w:rPr>
        <w:t>Škola vodi posebnu Evidenciju o seksualnom nasilju u školi. Taj obrazac popunjava član Učiteljskog vijeća koji je nazočio ili bio obaviješten o događaju neposredno nakon istog. Zapis o događaju iz Evidencije sastavni je dio izvješća škole o događaju.</w:t>
      </w:r>
    </w:p>
    <w:p w14:paraId="3A9175E5" w14:textId="77777777" w:rsidR="0081269C" w:rsidRPr="0081269C" w:rsidRDefault="0081269C" w:rsidP="001A0FE4">
      <w:pPr>
        <w:suppressAutoHyphens/>
        <w:spacing w:after="0" w:line="360" w:lineRule="auto"/>
        <w:contextualSpacing/>
        <w:rPr>
          <w:rFonts w:ascii="Times New Roman" w:eastAsia="Times New Roman" w:hAnsi="Times New Roman" w:cs="Times New Roman"/>
          <w:noProof/>
          <w:sz w:val="24"/>
          <w:szCs w:val="20"/>
          <w:lang w:val="hr-HR" w:eastAsia="hr-HR"/>
        </w:rPr>
      </w:pPr>
    </w:p>
    <w:p w14:paraId="6B18BAAC" w14:textId="77777777" w:rsidR="0081269C" w:rsidRPr="0081269C" w:rsidRDefault="0081269C" w:rsidP="001A0FE4">
      <w:pPr>
        <w:suppressAutoHyphens/>
        <w:spacing w:after="0" w:line="360" w:lineRule="auto"/>
        <w:contextualSpacing/>
        <w:rPr>
          <w:rFonts w:ascii="Times New Roman" w:eastAsia="Times New Roman" w:hAnsi="Times New Roman" w:cs="Times New Roman"/>
          <w:noProof/>
          <w:sz w:val="24"/>
          <w:szCs w:val="20"/>
          <w:lang w:val="hr-HR" w:eastAsia="hr-HR"/>
        </w:rPr>
      </w:pPr>
      <w:r w:rsidRPr="0081269C">
        <w:rPr>
          <w:rFonts w:ascii="Times New Roman" w:eastAsia="Times New Roman" w:hAnsi="Times New Roman" w:cs="Times New Roman"/>
          <w:noProof/>
          <w:sz w:val="24"/>
          <w:szCs w:val="20"/>
          <w:lang w:val="hr-HR" w:eastAsia="hr-HR"/>
        </w:rPr>
        <w:lastRenderedPageBreak/>
        <w:t>EVIDENCIJA ŠKOLE O SEKSUALNOM NASILJU U ŠKOLI</w:t>
      </w:r>
    </w:p>
    <w:p w14:paraId="63B2249B" w14:textId="77777777" w:rsidR="0081269C" w:rsidRPr="0081269C" w:rsidRDefault="0081269C" w:rsidP="001A0FE4">
      <w:pPr>
        <w:suppressAutoHyphens/>
        <w:spacing w:after="0" w:line="360" w:lineRule="auto"/>
        <w:contextualSpacing/>
        <w:rPr>
          <w:rFonts w:ascii="Times New Roman" w:eastAsia="Times New Roman" w:hAnsi="Times New Roman" w:cs="Times New Roman"/>
          <w:noProof/>
          <w:sz w:val="24"/>
          <w:szCs w:val="20"/>
          <w:lang w:val="hr-HR" w:eastAsia="hr-HR"/>
        </w:rPr>
      </w:pPr>
      <w:r w:rsidRPr="0081269C">
        <w:rPr>
          <w:rFonts w:ascii="Times New Roman" w:eastAsia="Times New Roman" w:hAnsi="Times New Roman" w:cs="Times New Roman"/>
          <w:noProof/>
          <w:sz w:val="24"/>
          <w:szCs w:val="20"/>
          <w:lang w:val="hr-HR" w:eastAsia="hr-HR"/>
        </w:rPr>
        <w:t>• DATUM</w:t>
      </w:r>
    </w:p>
    <w:p w14:paraId="44332CA5" w14:textId="77777777" w:rsidR="0081269C" w:rsidRPr="0081269C" w:rsidRDefault="0081269C" w:rsidP="001A0FE4">
      <w:pPr>
        <w:suppressAutoHyphens/>
        <w:spacing w:after="0" w:line="360" w:lineRule="auto"/>
        <w:contextualSpacing/>
        <w:rPr>
          <w:rFonts w:ascii="Times New Roman" w:eastAsia="Times New Roman" w:hAnsi="Times New Roman" w:cs="Times New Roman"/>
          <w:noProof/>
          <w:sz w:val="24"/>
          <w:szCs w:val="20"/>
          <w:lang w:val="hr-HR" w:eastAsia="hr-HR"/>
        </w:rPr>
      </w:pPr>
      <w:r w:rsidRPr="0081269C">
        <w:rPr>
          <w:rFonts w:ascii="Times New Roman" w:eastAsia="Times New Roman" w:hAnsi="Times New Roman" w:cs="Times New Roman"/>
          <w:noProof/>
          <w:sz w:val="24"/>
          <w:szCs w:val="20"/>
          <w:lang w:val="hr-HR" w:eastAsia="hr-HR"/>
        </w:rPr>
        <w:t>• SUDIONICI DOGAĐAJA</w:t>
      </w:r>
    </w:p>
    <w:p w14:paraId="7A4483B7" w14:textId="77777777" w:rsidR="0081269C" w:rsidRPr="0081269C" w:rsidRDefault="0081269C" w:rsidP="001A0FE4">
      <w:pPr>
        <w:suppressAutoHyphens/>
        <w:spacing w:after="0" w:line="360" w:lineRule="auto"/>
        <w:contextualSpacing/>
        <w:rPr>
          <w:rFonts w:ascii="Times New Roman" w:eastAsia="Times New Roman" w:hAnsi="Times New Roman" w:cs="Times New Roman"/>
          <w:noProof/>
          <w:sz w:val="24"/>
          <w:szCs w:val="20"/>
          <w:lang w:val="hr-HR" w:eastAsia="hr-HR"/>
        </w:rPr>
      </w:pPr>
      <w:r w:rsidRPr="0081269C">
        <w:rPr>
          <w:rFonts w:ascii="Times New Roman" w:eastAsia="Times New Roman" w:hAnsi="Times New Roman" w:cs="Times New Roman"/>
          <w:noProof/>
          <w:sz w:val="24"/>
          <w:szCs w:val="20"/>
          <w:lang w:val="hr-HR" w:eastAsia="hr-HR"/>
        </w:rPr>
        <w:t>• MJESTO I VRIJEME DOGAĐAJA</w:t>
      </w:r>
    </w:p>
    <w:p w14:paraId="317DF227" w14:textId="77777777" w:rsidR="0081269C" w:rsidRPr="0081269C" w:rsidRDefault="0081269C" w:rsidP="001A0FE4">
      <w:pPr>
        <w:suppressAutoHyphens/>
        <w:spacing w:after="0" w:line="360" w:lineRule="auto"/>
        <w:contextualSpacing/>
        <w:rPr>
          <w:rFonts w:ascii="Times New Roman" w:eastAsia="Times New Roman" w:hAnsi="Times New Roman" w:cs="Times New Roman"/>
          <w:noProof/>
          <w:sz w:val="24"/>
          <w:szCs w:val="20"/>
          <w:lang w:val="hr-HR" w:eastAsia="hr-HR"/>
        </w:rPr>
      </w:pPr>
      <w:r w:rsidRPr="0081269C">
        <w:rPr>
          <w:rFonts w:ascii="Times New Roman" w:eastAsia="Times New Roman" w:hAnsi="Times New Roman" w:cs="Times New Roman"/>
          <w:noProof/>
          <w:sz w:val="24"/>
          <w:szCs w:val="20"/>
          <w:lang w:val="hr-HR" w:eastAsia="hr-HR"/>
        </w:rPr>
        <w:t>• OPIS DOGAĐAJA</w:t>
      </w:r>
    </w:p>
    <w:p w14:paraId="47BF8095" w14:textId="77777777" w:rsidR="0081269C" w:rsidRPr="0081269C" w:rsidRDefault="0081269C" w:rsidP="001A0FE4">
      <w:pPr>
        <w:suppressAutoHyphens/>
        <w:spacing w:after="0" w:line="360" w:lineRule="auto"/>
        <w:contextualSpacing/>
        <w:rPr>
          <w:rFonts w:ascii="Times New Roman" w:eastAsia="Times New Roman" w:hAnsi="Times New Roman" w:cs="Times New Roman"/>
          <w:noProof/>
          <w:sz w:val="24"/>
          <w:szCs w:val="20"/>
          <w:lang w:val="hr-HR" w:eastAsia="hr-HR"/>
        </w:rPr>
      </w:pPr>
      <w:r w:rsidRPr="0081269C">
        <w:rPr>
          <w:rFonts w:ascii="Times New Roman" w:eastAsia="Times New Roman" w:hAnsi="Times New Roman" w:cs="Times New Roman"/>
          <w:noProof/>
          <w:sz w:val="24"/>
          <w:szCs w:val="20"/>
          <w:lang w:val="hr-HR" w:eastAsia="hr-HR"/>
        </w:rPr>
        <w:t>• PODUZETE MJERE</w:t>
      </w:r>
    </w:p>
    <w:p w14:paraId="64C344CF" w14:textId="23BE3BF2" w:rsidR="00396308" w:rsidRDefault="0081269C" w:rsidP="001A0FE4">
      <w:pPr>
        <w:suppressAutoHyphens/>
        <w:spacing w:after="0" w:line="360" w:lineRule="auto"/>
        <w:contextualSpacing/>
        <w:rPr>
          <w:rFonts w:ascii="Times New Roman" w:eastAsia="Times New Roman" w:hAnsi="Times New Roman" w:cs="Times New Roman"/>
          <w:noProof/>
          <w:sz w:val="24"/>
          <w:szCs w:val="20"/>
          <w:lang w:val="hr-HR" w:eastAsia="hr-HR"/>
        </w:rPr>
      </w:pPr>
      <w:r w:rsidRPr="0081269C">
        <w:rPr>
          <w:rFonts w:ascii="Times New Roman" w:eastAsia="Times New Roman" w:hAnsi="Times New Roman" w:cs="Times New Roman"/>
          <w:noProof/>
          <w:sz w:val="24"/>
          <w:szCs w:val="20"/>
          <w:lang w:val="hr-HR" w:eastAsia="hr-HR"/>
        </w:rPr>
        <w:t>• OSOBA KOJA PRIJAVLJUJE DOGAĐAJ</w:t>
      </w:r>
    </w:p>
    <w:p w14:paraId="73F08ED2" w14:textId="5D889DC4" w:rsidR="001A0FE4" w:rsidRPr="0081269C" w:rsidRDefault="001A0FE4" w:rsidP="001A0FE4">
      <w:pPr>
        <w:suppressAutoHyphens/>
        <w:spacing w:after="0" w:line="360" w:lineRule="auto"/>
        <w:contextualSpacing/>
        <w:rPr>
          <w:rFonts w:ascii="Times New Roman" w:eastAsia="Times New Roman" w:hAnsi="Times New Roman" w:cs="Times New Roman"/>
          <w:noProof/>
          <w:sz w:val="24"/>
          <w:szCs w:val="20"/>
          <w:lang w:val="hr-HR" w:eastAsia="hr-HR"/>
        </w:rPr>
      </w:pPr>
    </w:p>
    <w:p w14:paraId="7E34D53A" w14:textId="14D8D75D" w:rsidR="0081269C" w:rsidRDefault="0081269C" w:rsidP="004C1928">
      <w:pPr>
        <w:pStyle w:val="Odlomakpopisa"/>
        <w:numPr>
          <w:ilvl w:val="0"/>
          <w:numId w:val="65"/>
        </w:numPr>
        <w:suppressAutoHyphens/>
        <w:spacing w:after="0" w:line="360" w:lineRule="auto"/>
        <w:jc w:val="both"/>
        <w:rPr>
          <w:rFonts w:ascii="Times New Roman" w:eastAsia="Times New Roman" w:hAnsi="Times New Roman" w:cs="Times New Roman"/>
          <w:noProof/>
          <w:sz w:val="24"/>
          <w:szCs w:val="20"/>
          <w:lang w:val="hr-HR" w:eastAsia="hr-HR"/>
        </w:rPr>
      </w:pPr>
      <w:r w:rsidRPr="001A0FE4">
        <w:rPr>
          <w:rFonts w:ascii="Times New Roman" w:eastAsia="Times New Roman" w:hAnsi="Times New Roman" w:cs="Times New Roman"/>
          <w:noProof/>
          <w:sz w:val="24"/>
          <w:szCs w:val="20"/>
          <w:lang w:val="hr-HR" w:eastAsia="hr-HR"/>
        </w:rPr>
        <w:t>OBRAZAC KOJI POPUNJAVA OSOBA KOJA JE POČINITELJ SEKSUALNOG NASILJA</w:t>
      </w:r>
    </w:p>
    <w:p w14:paraId="5DCAC83A" w14:textId="22E8E4B4" w:rsidR="001A0FE4" w:rsidRPr="001A0FE4" w:rsidRDefault="001A0FE4" w:rsidP="001A0FE4">
      <w:pPr>
        <w:pStyle w:val="Odlomakpopisa"/>
        <w:suppressAutoHyphens/>
        <w:spacing w:after="0" w:line="360" w:lineRule="auto"/>
        <w:ind w:left="0"/>
        <w:jc w:val="center"/>
        <w:rPr>
          <w:rFonts w:ascii="Times New Roman" w:eastAsia="Times New Roman" w:hAnsi="Times New Roman" w:cs="Times New Roman"/>
          <w:noProof/>
          <w:sz w:val="24"/>
          <w:szCs w:val="20"/>
          <w:lang w:val="hr-HR" w:eastAsia="hr-HR"/>
        </w:rPr>
      </w:pPr>
      <w:r w:rsidRPr="001A0FE4">
        <w:rPr>
          <w:rFonts w:ascii="Times New Roman" w:eastAsia="Times New Roman" w:hAnsi="Times New Roman" w:cs="Times New Roman"/>
          <w:noProof/>
          <w:sz w:val="24"/>
          <w:szCs w:val="20"/>
          <w:lang w:val="hr-HR" w:eastAsia="hr-HR"/>
        </w:rPr>
        <w:t>Članak 11.</w:t>
      </w:r>
    </w:p>
    <w:p w14:paraId="4BE508C2" w14:textId="35F31D91" w:rsidR="0081269C" w:rsidRPr="0081269C" w:rsidRDefault="0081269C" w:rsidP="00BE3972">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81269C">
        <w:rPr>
          <w:rFonts w:ascii="Times New Roman" w:eastAsia="Times New Roman" w:hAnsi="Times New Roman" w:cs="Times New Roman"/>
          <w:noProof/>
          <w:sz w:val="24"/>
          <w:szCs w:val="20"/>
          <w:lang w:val="hr-HR" w:eastAsia="hr-HR"/>
        </w:rPr>
        <w:t xml:space="preserve">Svaka osoba (učenik, učitelj ili drugi djelatnik škole) koja je počinitelj seksualnog nasilja popunjava nakon događaja navedeni obrazac te ga predaje ravnatelju ili stručnom suradniku škole. Ukoliko je učenik izazvao nasilje, a nije sposoban ispuniti obrazac, ispunjava ga uz pomoć učitelja koji je svjedočio nasilju </w:t>
      </w:r>
      <w:r w:rsidR="006F3DED">
        <w:rPr>
          <w:rFonts w:ascii="Times New Roman" w:eastAsia="Times New Roman" w:hAnsi="Times New Roman" w:cs="Times New Roman"/>
          <w:noProof/>
          <w:sz w:val="24"/>
          <w:szCs w:val="20"/>
          <w:lang w:val="hr-HR" w:eastAsia="hr-HR"/>
        </w:rPr>
        <w:t>ili pak stručnog suradnika</w:t>
      </w:r>
      <w:r w:rsidRPr="0081269C">
        <w:rPr>
          <w:rFonts w:ascii="Times New Roman" w:eastAsia="Times New Roman" w:hAnsi="Times New Roman" w:cs="Times New Roman"/>
          <w:noProof/>
          <w:sz w:val="24"/>
          <w:szCs w:val="20"/>
          <w:lang w:val="hr-HR" w:eastAsia="hr-HR"/>
        </w:rPr>
        <w:t xml:space="preserve"> </w:t>
      </w:r>
      <w:r w:rsidR="006F3DED" w:rsidRPr="0081269C">
        <w:rPr>
          <w:rFonts w:ascii="Times New Roman" w:eastAsia="Times New Roman" w:hAnsi="Times New Roman" w:cs="Times New Roman"/>
          <w:noProof/>
          <w:sz w:val="24"/>
          <w:szCs w:val="20"/>
          <w:lang w:val="hr-HR" w:eastAsia="hr-HR"/>
        </w:rPr>
        <w:t>i</w:t>
      </w:r>
      <w:r w:rsidR="006F3DED">
        <w:rPr>
          <w:rFonts w:ascii="Times New Roman" w:eastAsia="Times New Roman" w:hAnsi="Times New Roman" w:cs="Times New Roman"/>
          <w:noProof/>
          <w:sz w:val="24"/>
          <w:szCs w:val="20"/>
          <w:lang w:val="hr-HR" w:eastAsia="hr-HR"/>
        </w:rPr>
        <w:t>li</w:t>
      </w:r>
      <w:r w:rsidR="006F3DED" w:rsidRPr="0081269C">
        <w:rPr>
          <w:rFonts w:ascii="Times New Roman" w:eastAsia="Times New Roman" w:hAnsi="Times New Roman" w:cs="Times New Roman"/>
          <w:noProof/>
          <w:sz w:val="24"/>
          <w:szCs w:val="20"/>
          <w:lang w:val="hr-HR" w:eastAsia="hr-HR"/>
        </w:rPr>
        <w:t xml:space="preserve"> razrednog </w:t>
      </w:r>
      <w:r w:rsidR="006F3DED">
        <w:rPr>
          <w:rFonts w:ascii="Times New Roman" w:eastAsia="Times New Roman" w:hAnsi="Times New Roman" w:cs="Times New Roman"/>
          <w:noProof/>
          <w:sz w:val="24"/>
          <w:szCs w:val="20"/>
          <w:lang w:val="hr-HR" w:eastAsia="hr-HR"/>
        </w:rPr>
        <w:t xml:space="preserve">učitelja </w:t>
      </w:r>
      <w:r w:rsidRPr="0081269C">
        <w:rPr>
          <w:rFonts w:ascii="Times New Roman" w:eastAsia="Times New Roman" w:hAnsi="Times New Roman" w:cs="Times New Roman"/>
          <w:noProof/>
          <w:sz w:val="24"/>
          <w:szCs w:val="20"/>
          <w:lang w:val="hr-HR" w:eastAsia="hr-HR"/>
        </w:rPr>
        <w:t>koji najbolje poznaje učenika.</w:t>
      </w:r>
    </w:p>
    <w:p w14:paraId="2C8DC987" w14:textId="77777777" w:rsidR="0081269C" w:rsidRPr="0081269C" w:rsidRDefault="0081269C" w:rsidP="00BE3972">
      <w:pPr>
        <w:suppressAutoHyphens/>
        <w:spacing w:after="0" w:line="360" w:lineRule="auto"/>
        <w:contextualSpacing/>
        <w:jc w:val="both"/>
        <w:rPr>
          <w:rFonts w:ascii="Times New Roman" w:eastAsia="Times New Roman" w:hAnsi="Times New Roman" w:cs="Times New Roman"/>
          <w:noProof/>
          <w:sz w:val="24"/>
          <w:szCs w:val="20"/>
          <w:lang w:val="hr-HR" w:eastAsia="hr-HR"/>
        </w:rPr>
      </w:pPr>
      <w:r w:rsidRPr="0081269C">
        <w:rPr>
          <w:rFonts w:ascii="Times New Roman" w:eastAsia="Times New Roman" w:hAnsi="Times New Roman" w:cs="Times New Roman"/>
          <w:noProof/>
          <w:sz w:val="24"/>
          <w:szCs w:val="20"/>
          <w:lang w:val="hr-HR" w:eastAsia="hr-HR"/>
        </w:rPr>
        <w:t>Taj obrazac je sastavni dio izvješća škole o događaju.</w:t>
      </w:r>
    </w:p>
    <w:p w14:paraId="20B216B2" w14:textId="30F605DF" w:rsidR="0081269C" w:rsidRPr="0081269C" w:rsidRDefault="0081269C" w:rsidP="0081269C">
      <w:pPr>
        <w:suppressAutoHyphens/>
        <w:spacing w:after="0" w:line="360" w:lineRule="auto"/>
        <w:contextualSpacing/>
        <w:rPr>
          <w:rFonts w:ascii="Times New Roman" w:eastAsia="Times New Roman" w:hAnsi="Times New Roman" w:cs="Times New Roman"/>
          <w:noProof/>
          <w:sz w:val="24"/>
          <w:szCs w:val="20"/>
          <w:lang w:val="hr-HR" w:eastAsia="hr-HR"/>
        </w:rPr>
      </w:pPr>
    </w:p>
    <w:p w14:paraId="6B1D5D8A" w14:textId="77777777" w:rsidR="0081269C" w:rsidRPr="0081269C" w:rsidRDefault="0081269C" w:rsidP="0081269C">
      <w:pPr>
        <w:suppressAutoHyphens/>
        <w:spacing w:after="0" w:line="360" w:lineRule="auto"/>
        <w:contextualSpacing/>
        <w:rPr>
          <w:rFonts w:ascii="Times New Roman" w:eastAsia="Times New Roman" w:hAnsi="Times New Roman" w:cs="Times New Roman"/>
          <w:noProof/>
          <w:sz w:val="24"/>
          <w:szCs w:val="20"/>
          <w:lang w:val="hr-HR" w:eastAsia="hr-HR"/>
        </w:rPr>
      </w:pPr>
      <w:r w:rsidRPr="0081269C">
        <w:rPr>
          <w:rFonts w:ascii="Times New Roman" w:eastAsia="Times New Roman" w:hAnsi="Times New Roman" w:cs="Times New Roman"/>
          <w:noProof/>
          <w:sz w:val="24"/>
          <w:szCs w:val="20"/>
          <w:lang w:val="hr-HR" w:eastAsia="hr-HR"/>
        </w:rPr>
        <w:t>OBRAZAC ZA OPIS DOGAĐAJA</w:t>
      </w:r>
    </w:p>
    <w:p w14:paraId="609A5DC8" w14:textId="77777777" w:rsidR="0081269C" w:rsidRPr="0081269C" w:rsidRDefault="0081269C" w:rsidP="0081269C">
      <w:pPr>
        <w:suppressAutoHyphens/>
        <w:spacing w:after="0" w:line="360" w:lineRule="auto"/>
        <w:contextualSpacing/>
        <w:rPr>
          <w:rFonts w:ascii="Times New Roman" w:eastAsia="Times New Roman" w:hAnsi="Times New Roman" w:cs="Times New Roman"/>
          <w:noProof/>
          <w:sz w:val="24"/>
          <w:szCs w:val="20"/>
          <w:lang w:val="hr-HR" w:eastAsia="hr-HR"/>
        </w:rPr>
      </w:pPr>
      <w:r w:rsidRPr="0081269C">
        <w:rPr>
          <w:rFonts w:ascii="Times New Roman" w:eastAsia="Times New Roman" w:hAnsi="Times New Roman" w:cs="Times New Roman"/>
          <w:noProof/>
          <w:sz w:val="24"/>
          <w:szCs w:val="20"/>
          <w:lang w:val="hr-HR" w:eastAsia="hr-HR"/>
        </w:rPr>
        <w:t>• DATUM</w:t>
      </w:r>
    </w:p>
    <w:p w14:paraId="1D0CBC2B" w14:textId="77777777" w:rsidR="0081269C" w:rsidRPr="0081269C" w:rsidRDefault="0081269C" w:rsidP="0081269C">
      <w:pPr>
        <w:suppressAutoHyphens/>
        <w:spacing w:after="0" w:line="360" w:lineRule="auto"/>
        <w:contextualSpacing/>
        <w:rPr>
          <w:rFonts w:ascii="Times New Roman" w:eastAsia="Times New Roman" w:hAnsi="Times New Roman" w:cs="Times New Roman"/>
          <w:noProof/>
          <w:sz w:val="24"/>
          <w:szCs w:val="20"/>
          <w:lang w:val="hr-HR" w:eastAsia="hr-HR"/>
        </w:rPr>
      </w:pPr>
      <w:r w:rsidRPr="0081269C">
        <w:rPr>
          <w:rFonts w:ascii="Times New Roman" w:eastAsia="Times New Roman" w:hAnsi="Times New Roman" w:cs="Times New Roman"/>
          <w:noProof/>
          <w:sz w:val="24"/>
          <w:szCs w:val="20"/>
          <w:lang w:val="hr-HR" w:eastAsia="hr-HR"/>
        </w:rPr>
        <w:t>• SUDIONICI DOGAĐAJA</w:t>
      </w:r>
    </w:p>
    <w:p w14:paraId="0C9B706D" w14:textId="77777777" w:rsidR="0081269C" w:rsidRPr="0081269C" w:rsidRDefault="0081269C" w:rsidP="0081269C">
      <w:pPr>
        <w:suppressAutoHyphens/>
        <w:spacing w:after="0" w:line="360" w:lineRule="auto"/>
        <w:contextualSpacing/>
        <w:rPr>
          <w:rFonts w:ascii="Times New Roman" w:eastAsia="Times New Roman" w:hAnsi="Times New Roman" w:cs="Times New Roman"/>
          <w:noProof/>
          <w:sz w:val="24"/>
          <w:szCs w:val="20"/>
          <w:lang w:val="hr-HR" w:eastAsia="hr-HR"/>
        </w:rPr>
      </w:pPr>
      <w:r w:rsidRPr="0081269C">
        <w:rPr>
          <w:rFonts w:ascii="Times New Roman" w:eastAsia="Times New Roman" w:hAnsi="Times New Roman" w:cs="Times New Roman"/>
          <w:noProof/>
          <w:sz w:val="24"/>
          <w:szCs w:val="20"/>
          <w:lang w:val="hr-HR" w:eastAsia="hr-HR"/>
        </w:rPr>
        <w:t>• MJESTO I VRIJEME DOGAĐAJA</w:t>
      </w:r>
    </w:p>
    <w:p w14:paraId="4234BEEB" w14:textId="77777777" w:rsidR="0081269C" w:rsidRPr="0081269C" w:rsidRDefault="0081269C" w:rsidP="0081269C">
      <w:pPr>
        <w:suppressAutoHyphens/>
        <w:spacing w:after="0" w:line="360" w:lineRule="auto"/>
        <w:contextualSpacing/>
        <w:rPr>
          <w:rFonts w:ascii="Times New Roman" w:eastAsia="Times New Roman" w:hAnsi="Times New Roman" w:cs="Times New Roman"/>
          <w:noProof/>
          <w:sz w:val="24"/>
          <w:szCs w:val="20"/>
          <w:lang w:val="hr-HR" w:eastAsia="hr-HR"/>
        </w:rPr>
      </w:pPr>
      <w:r w:rsidRPr="0081269C">
        <w:rPr>
          <w:rFonts w:ascii="Times New Roman" w:eastAsia="Times New Roman" w:hAnsi="Times New Roman" w:cs="Times New Roman"/>
          <w:noProof/>
          <w:sz w:val="24"/>
          <w:szCs w:val="20"/>
          <w:lang w:val="hr-HR" w:eastAsia="hr-HR"/>
        </w:rPr>
        <w:t>• OPIS DOGAĐAJA</w:t>
      </w:r>
    </w:p>
    <w:p w14:paraId="7C8D157C" w14:textId="77777777" w:rsidR="0081269C" w:rsidRPr="0081269C" w:rsidRDefault="0081269C" w:rsidP="0081269C">
      <w:pPr>
        <w:suppressAutoHyphens/>
        <w:spacing w:after="0" w:line="360" w:lineRule="auto"/>
        <w:contextualSpacing/>
        <w:rPr>
          <w:rFonts w:ascii="Times New Roman" w:eastAsia="Times New Roman" w:hAnsi="Times New Roman" w:cs="Times New Roman"/>
          <w:noProof/>
          <w:sz w:val="24"/>
          <w:szCs w:val="20"/>
          <w:lang w:val="hr-HR" w:eastAsia="hr-HR"/>
        </w:rPr>
      </w:pPr>
      <w:r w:rsidRPr="0081269C">
        <w:rPr>
          <w:rFonts w:ascii="Times New Roman" w:eastAsia="Times New Roman" w:hAnsi="Times New Roman" w:cs="Times New Roman"/>
          <w:noProof/>
          <w:sz w:val="24"/>
          <w:szCs w:val="20"/>
          <w:lang w:val="hr-HR" w:eastAsia="hr-HR"/>
        </w:rPr>
        <w:t>• ŠTO MISLIM O UZROCIMA DOGAĐAJA</w:t>
      </w:r>
    </w:p>
    <w:p w14:paraId="4B7E2743" w14:textId="77777777" w:rsidR="0081269C" w:rsidRPr="0081269C" w:rsidRDefault="0081269C" w:rsidP="0081269C">
      <w:pPr>
        <w:suppressAutoHyphens/>
        <w:spacing w:after="0" w:line="360" w:lineRule="auto"/>
        <w:contextualSpacing/>
        <w:rPr>
          <w:rFonts w:ascii="Times New Roman" w:eastAsia="Times New Roman" w:hAnsi="Times New Roman" w:cs="Times New Roman"/>
          <w:noProof/>
          <w:sz w:val="24"/>
          <w:szCs w:val="20"/>
          <w:lang w:val="hr-HR" w:eastAsia="hr-HR"/>
        </w:rPr>
      </w:pPr>
      <w:r w:rsidRPr="0081269C">
        <w:rPr>
          <w:rFonts w:ascii="Times New Roman" w:eastAsia="Times New Roman" w:hAnsi="Times New Roman" w:cs="Times New Roman"/>
          <w:noProof/>
          <w:sz w:val="24"/>
          <w:szCs w:val="20"/>
          <w:lang w:val="hr-HR" w:eastAsia="hr-HR"/>
        </w:rPr>
        <w:t>• MOJE MIŠLJENJE O PODUZETIM MJERAMA</w:t>
      </w:r>
    </w:p>
    <w:p w14:paraId="41B520DD" w14:textId="77777777" w:rsidR="0081269C" w:rsidRPr="0081269C" w:rsidRDefault="0081269C" w:rsidP="0081269C">
      <w:pPr>
        <w:suppressAutoHyphens/>
        <w:spacing w:after="0" w:line="360" w:lineRule="auto"/>
        <w:contextualSpacing/>
        <w:rPr>
          <w:rFonts w:ascii="Times New Roman" w:eastAsia="Times New Roman" w:hAnsi="Times New Roman" w:cs="Times New Roman"/>
          <w:noProof/>
          <w:sz w:val="24"/>
          <w:szCs w:val="20"/>
          <w:lang w:val="hr-HR" w:eastAsia="hr-HR"/>
        </w:rPr>
      </w:pPr>
      <w:r w:rsidRPr="0081269C">
        <w:rPr>
          <w:rFonts w:ascii="Times New Roman" w:eastAsia="Times New Roman" w:hAnsi="Times New Roman" w:cs="Times New Roman"/>
          <w:noProof/>
          <w:sz w:val="24"/>
          <w:szCs w:val="20"/>
          <w:lang w:val="hr-HR" w:eastAsia="hr-HR"/>
        </w:rPr>
        <w:t>• ŠTO ĆU PODUZETI NAKON DOGAĐAJA</w:t>
      </w:r>
    </w:p>
    <w:p w14:paraId="5CBA8ADC" w14:textId="3B819705" w:rsidR="0081269C" w:rsidRDefault="0081269C" w:rsidP="0081269C">
      <w:pPr>
        <w:suppressAutoHyphens/>
        <w:spacing w:after="0" w:line="360" w:lineRule="auto"/>
        <w:contextualSpacing/>
        <w:rPr>
          <w:rFonts w:ascii="Times New Roman" w:eastAsia="Times New Roman" w:hAnsi="Times New Roman" w:cs="Times New Roman"/>
          <w:noProof/>
          <w:sz w:val="24"/>
          <w:szCs w:val="20"/>
          <w:lang w:val="hr-HR" w:eastAsia="hr-HR"/>
        </w:rPr>
      </w:pPr>
      <w:r w:rsidRPr="0081269C">
        <w:rPr>
          <w:rFonts w:ascii="Times New Roman" w:eastAsia="Times New Roman" w:hAnsi="Times New Roman" w:cs="Times New Roman"/>
          <w:noProof/>
          <w:sz w:val="24"/>
          <w:szCs w:val="20"/>
          <w:lang w:val="hr-HR" w:eastAsia="hr-HR"/>
        </w:rPr>
        <w:t>• MOJI PRIJEDLOZI</w:t>
      </w:r>
    </w:p>
    <w:p w14:paraId="758B66F1" w14:textId="058C5D6C" w:rsidR="00980C70" w:rsidRDefault="00980C70" w:rsidP="0081269C">
      <w:pPr>
        <w:suppressAutoHyphens/>
        <w:spacing w:after="0" w:line="360" w:lineRule="auto"/>
        <w:contextualSpacing/>
        <w:rPr>
          <w:rFonts w:ascii="Times New Roman" w:eastAsia="Times New Roman" w:hAnsi="Times New Roman" w:cs="Times New Roman"/>
          <w:noProof/>
          <w:sz w:val="24"/>
          <w:szCs w:val="20"/>
          <w:lang w:val="hr-HR" w:eastAsia="hr-HR"/>
        </w:rPr>
      </w:pPr>
    </w:p>
    <w:p w14:paraId="74E8ACC2" w14:textId="3C6751F7" w:rsidR="00980C70" w:rsidRDefault="00980C70" w:rsidP="0081269C">
      <w:pPr>
        <w:suppressAutoHyphens/>
        <w:spacing w:after="0" w:line="360" w:lineRule="auto"/>
        <w:contextualSpacing/>
        <w:rPr>
          <w:rFonts w:ascii="Times New Roman" w:eastAsia="Times New Roman" w:hAnsi="Times New Roman" w:cs="Times New Roman"/>
          <w:noProof/>
          <w:sz w:val="24"/>
          <w:szCs w:val="20"/>
          <w:lang w:val="hr-HR" w:eastAsia="hr-HR"/>
        </w:rPr>
      </w:pPr>
    </w:p>
    <w:p w14:paraId="62C05775" w14:textId="77777777" w:rsidR="00980C70" w:rsidRDefault="00980C70" w:rsidP="0081269C">
      <w:pPr>
        <w:suppressAutoHyphens/>
        <w:spacing w:after="0" w:line="360" w:lineRule="auto"/>
        <w:contextualSpacing/>
        <w:rPr>
          <w:rFonts w:ascii="Times New Roman" w:eastAsia="Times New Roman" w:hAnsi="Times New Roman" w:cs="Times New Roman"/>
          <w:noProof/>
          <w:sz w:val="24"/>
          <w:szCs w:val="20"/>
          <w:lang w:val="hr-HR" w:eastAsia="hr-HR"/>
        </w:rPr>
      </w:pPr>
    </w:p>
    <w:p w14:paraId="0409F3E0" w14:textId="60F72AB1" w:rsidR="00980C70" w:rsidRPr="0081269C" w:rsidRDefault="00980C70" w:rsidP="0081269C">
      <w:pPr>
        <w:suppressAutoHyphens/>
        <w:spacing w:after="0" w:line="360" w:lineRule="auto"/>
        <w:contextualSpacing/>
        <w:rPr>
          <w:rFonts w:ascii="Times New Roman" w:eastAsia="Times New Roman" w:hAnsi="Times New Roman" w:cs="Times New Roman"/>
          <w:noProof/>
          <w:sz w:val="24"/>
          <w:szCs w:val="20"/>
          <w:lang w:val="hr-HR" w:eastAsia="hr-HR"/>
        </w:rPr>
      </w:pPr>
    </w:p>
    <w:p w14:paraId="5DEB87D3" w14:textId="4CBA48AF" w:rsidR="00303528" w:rsidRDefault="00303528" w:rsidP="00980C70">
      <w:pPr>
        <w:suppressAutoHyphens/>
        <w:spacing w:after="0" w:line="360" w:lineRule="auto"/>
        <w:contextualSpacing/>
        <w:jc w:val="center"/>
        <w:rPr>
          <w:rFonts w:ascii="Times New Roman" w:eastAsia="Times New Roman" w:hAnsi="Times New Roman" w:cs="Times New Roman"/>
          <w:noProof/>
          <w:sz w:val="24"/>
          <w:szCs w:val="20"/>
          <w:lang w:val="hr-HR" w:eastAsia="hr-HR"/>
        </w:rPr>
      </w:pPr>
      <w:r>
        <w:rPr>
          <w:rFonts w:ascii="Times New Roman" w:eastAsia="Times New Roman" w:hAnsi="Times New Roman" w:cs="Times New Roman"/>
          <w:noProof/>
          <w:sz w:val="24"/>
          <w:szCs w:val="20"/>
          <w:lang w:val="hr-HR" w:eastAsia="hr-HR"/>
        </w:rPr>
        <w:lastRenderedPageBreak/>
        <w:t>Članak 13.</w:t>
      </w:r>
    </w:p>
    <w:p w14:paraId="6FE870D6" w14:textId="65D427D0" w:rsidR="00303528" w:rsidRPr="00C760F8" w:rsidRDefault="00303528" w:rsidP="00C760F8">
      <w:pPr>
        <w:jc w:val="both"/>
        <w:rPr>
          <w:rFonts w:ascii="Times New Roman" w:hAnsi="Times New Roman" w:cs="Times New Roman"/>
          <w:bCs/>
          <w:color w:val="FF0000"/>
          <w:sz w:val="24"/>
          <w:szCs w:val="24"/>
        </w:rPr>
      </w:pPr>
      <w:r w:rsidRPr="00C760F8">
        <w:rPr>
          <w:rFonts w:ascii="Times New Roman" w:eastAsia="Times New Roman" w:hAnsi="Times New Roman" w:cs="Times New Roman"/>
          <w:noProof/>
          <w:sz w:val="24"/>
          <w:szCs w:val="24"/>
          <w:lang w:val="hr-HR" w:eastAsia="hr-HR"/>
        </w:rPr>
        <w:t>Danom objave ovog Programa, stavlja se izvan snage Pravilnik o postupanju škole u slučaju nasilja (</w:t>
      </w:r>
      <w:r w:rsidRPr="00C760F8">
        <w:rPr>
          <w:rFonts w:ascii="Times New Roman" w:hAnsi="Times New Roman" w:cs="Times New Roman"/>
          <w:bCs/>
          <w:sz w:val="24"/>
          <w:szCs w:val="24"/>
        </w:rPr>
        <w:t>KLASA: 600-04/23-03/10</w:t>
      </w:r>
      <w:r w:rsidRPr="00C760F8">
        <w:rPr>
          <w:rFonts w:ascii="Times New Roman" w:hAnsi="Times New Roman" w:cs="Times New Roman"/>
          <w:bCs/>
          <w:sz w:val="24"/>
          <w:szCs w:val="24"/>
        </w:rPr>
        <w:t xml:space="preserve">,  </w:t>
      </w:r>
      <w:r w:rsidRPr="00C760F8">
        <w:rPr>
          <w:rFonts w:ascii="Times New Roman" w:hAnsi="Times New Roman" w:cs="Times New Roman"/>
          <w:bCs/>
          <w:sz w:val="24"/>
          <w:szCs w:val="24"/>
        </w:rPr>
        <w:t>URBROJ:2158-127-23-01-04</w:t>
      </w:r>
      <w:r w:rsidRPr="00C760F8">
        <w:rPr>
          <w:rFonts w:ascii="Times New Roman" w:hAnsi="Times New Roman" w:cs="Times New Roman"/>
          <w:bCs/>
          <w:sz w:val="24"/>
          <w:szCs w:val="24"/>
        </w:rPr>
        <w:t xml:space="preserve"> od</w:t>
      </w:r>
      <w:r w:rsidRPr="00C760F8">
        <w:rPr>
          <w:rFonts w:ascii="Times New Roman" w:hAnsi="Times New Roman" w:cs="Times New Roman"/>
          <w:bCs/>
          <w:sz w:val="24"/>
          <w:szCs w:val="24"/>
        </w:rPr>
        <w:t xml:space="preserve"> 29. </w:t>
      </w:r>
      <w:proofErr w:type="spellStart"/>
      <w:r w:rsidRPr="00C760F8">
        <w:rPr>
          <w:rFonts w:ascii="Times New Roman" w:hAnsi="Times New Roman" w:cs="Times New Roman"/>
          <w:bCs/>
          <w:sz w:val="24"/>
          <w:szCs w:val="24"/>
        </w:rPr>
        <w:t>lipnja</w:t>
      </w:r>
      <w:proofErr w:type="spellEnd"/>
      <w:r w:rsidRPr="00C760F8">
        <w:rPr>
          <w:rFonts w:ascii="Times New Roman" w:hAnsi="Times New Roman" w:cs="Times New Roman"/>
          <w:bCs/>
          <w:sz w:val="24"/>
          <w:szCs w:val="24"/>
        </w:rPr>
        <w:t xml:space="preserve"> 2023. </w:t>
      </w:r>
      <w:r w:rsidRPr="00C760F8">
        <w:rPr>
          <w:rFonts w:ascii="Times New Roman" w:hAnsi="Times New Roman" w:cs="Times New Roman"/>
          <w:bCs/>
          <w:sz w:val="24"/>
          <w:szCs w:val="24"/>
        </w:rPr>
        <w:t>g</w:t>
      </w:r>
      <w:r w:rsidRPr="00C760F8">
        <w:rPr>
          <w:rFonts w:ascii="Times New Roman" w:hAnsi="Times New Roman" w:cs="Times New Roman"/>
          <w:bCs/>
          <w:sz w:val="24"/>
          <w:szCs w:val="24"/>
        </w:rPr>
        <w:t>odine</w:t>
      </w:r>
      <w:r w:rsidRPr="00C760F8">
        <w:rPr>
          <w:rFonts w:ascii="Times New Roman" w:hAnsi="Times New Roman" w:cs="Times New Roman"/>
          <w:bCs/>
          <w:sz w:val="24"/>
          <w:szCs w:val="24"/>
        </w:rPr>
        <w:t>)</w:t>
      </w:r>
      <w:r w:rsidR="00C760F8" w:rsidRPr="00C760F8">
        <w:rPr>
          <w:rFonts w:ascii="Times New Roman" w:hAnsi="Times New Roman" w:cs="Times New Roman"/>
          <w:bCs/>
          <w:color w:val="FF0000"/>
          <w:sz w:val="24"/>
          <w:szCs w:val="24"/>
        </w:rPr>
        <w:t xml:space="preserve"> </w:t>
      </w:r>
      <w:r w:rsidRPr="00C760F8">
        <w:rPr>
          <w:rFonts w:ascii="Times New Roman" w:eastAsia="Times New Roman" w:hAnsi="Times New Roman" w:cs="Times New Roman"/>
          <w:noProof/>
          <w:sz w:val="24"/>
          <w:szCs w:val="24"/>
          <w:lang w:val="hr-HR" w:eastAsia="hr-HR"/>
        </w:rPr>
        <w:t>i Pravilnik o postupanju škole u slučaju seksuslanog nasilja</w:t>
      </w:r>
      <w:r w:rsidR="00C760F8" w:rsidRPr="00C760F8">
        <w:rPr>
          <w:rFonts w:ascii="Times New Roman" w:eastAsia="Times New Roman" w:hAnsi="Times New Roman" w:cs="Times New Roman"/>
          <w:noProof/>
          <w:sz w:val="24"/>
          <w:szCs w:val="24"/>
          <w:lang w:val="hr-HR" w:eastAsia="hr-HR"/>
        </w:rPr>
        <w:t xml:space="preserve"> (</w:t>
      </w:r>
      <w:r w:rsidR="00C760F8" w:rsidRPr="00C760F8">
        <w:rPr>
          <w:rFonts w:ascii="Times New Roman" w:hAnsi="Times New Roman" w:cs="Times New Roman"/>
          <w:bCs/>
          <w:sz w:val="24"/>
          <w:szCs w:val="24"/>
        </w:rPr>
        <w:t>KLASA: 600-04/23-03/10</w:t>
      </w:r>
      <w:r w:rsidR="00C760F8" w:rsidRPr="00C760F8">
        <w:rPr>
          <w:rFonts w:ascii="Times New Roman" w:hAnsi="Times New Roman" w:cs="Times New Roman"/>
          <w:bCs/>
          <w:sz w:val="24"/>
          <w:szCs w:val="24"/>
        </w:rPr>
        <w:t xml:space="preserve">, </w:t>
      </w:r>
      <w:r w:rsidR="00C760F8" w:rsidRPr="00C760F8">
        <w:rPr>
          <w:rFonts w:ascii="Times New Roman" w:hAnsi="Times New Roman" w:cs="Times New Roman"/>
          <w:bCs/>
          <w:sz w:val="24"/>
          <w:szCs w:val="24"/>
        </w:rPr>
        <w:t>URBROJ:2158-127-23-01-0</w:t>
      </w:r>
      <w:r w:rsidR="00C760F8" w:rsidRPr="00C760F8">
        <w:rPr>
          <w:rFonts w:ascii="Times New Roman" w:hAnsi="Times New Roman" w:cs="Times New Roman"/>
          <w:bCs/>
          <w:sz w:val="24"/>
          <w:szCs w:val="24"/>
        </w:rPr>
        <w:t xml:space="preserve">5 </w:t>
      </w:r>
      <w:proofErr w:type="spellStart"/>
      <w:r w:rsidR="00C760F8" w:rsidRPr="00C760F8">
        <w:rPr>
          <w:rFonts w:ascii="Times New Roman" w:hAnsi="Times New Roman" w:cs="Times New Roman"/>
          <w:bCs/>
          <w:sz w:val="24"/>
          <w:szCs w:val="24"/>
        </w:rPr>
        <w:t>od</w:t>
      </w:r>
      <w:proofErr w:type="spellEnd"/>
      <w:r w:rsidR="00C760F8" w:rsidRPr="00C760F8">
        <w:rPr>
          <w:rFonts w:ascii="Times New Roman" w:hAnsi="Times New Roman" w:cs="Times New Roman"/>
          <w:bCs/>
          <w:sz w:val="24"/>
          <w:szCs w:val="24"/>
        </w:rPr>
        <w:t xml:space="preserve"> </w:t>
      </w:r>
      <w:r w:rsidR="00C760F8" w:rsidRPr="00C760F8">
        <w:rPr>
          <w:rFonts w:ascii="Times New Roman" w:hAnsi="Times New Roman" w:cs="Times New Roman"/>
          <w:bCs/>
          <w:sz w:val="24"/>
          <w:szCs w:val="24"/>
        </w:rPr>
        <w:t xml:space="preserve">29. </w:t>
      </w:r>
      <w:proofErr w:type="spellStart"/>
      <w:r w:rsidR="00C760F8" w:rsidRPr="00C760F8">
        <w:rPr>
          <w:rFonts w:ascii="Times New Roman" w:hAnsi="Times New Roman" w:cs="Times New Roman"/>
          <w:bCs/>
          <w:sz w:val="24"/>
          <w:szCs w:val="24"/>
        </w:rPr>
        <w:t>lipnja</w:t>
      </w:r>
      <w:proofErr w:type="spellEnd"/>
      <w:r w:rsidR="00C760F8" w:rsidRPr="00C760F8">
        <w:rPr>
          <w:rFonts w:ascii="Times New Roman" w:hAnsi="Times New Roman" w:cs="Times New Roman"/>
          <w:bCs/>
          <w:sz w:val="24"/>
          <w:szCs w:val="24"/>
        </w:rPr>
        <w:t xml:space="preserve"> 2023. </w:t>
      </w:r>
      <w:r w:rsidR="00C760F8" w:rsidRPr="00C760F8">
        <w:rPr>
          <w:rFonts w:ascii="Times New Roman" w:hAnsi="Times New Roman" w:cs="Times New Roman"/>
          <w:bCs/>
          <w:sz w:val="24"/>
          <w:szCs w:val="24"/>
        </w:rPr>
        <w:t>g</w:t>
      </w:r>
      <w:r w:rsidR="00C760F8" w:rsidRPr="00C760F8">
        <w:rPr>
          <w:rFonts w:ascii="Times New Roman" w:hAnsi="Times New Roman" w:cs="Times New Roman"/>
          <w:bCs/>
          <w:sz w:val="24"/>
          <w:szCs w:val="24"/>
        </w:rPr>
        <w:t>odine</w:t>
      </w:r>
      <w:r w:rsidR="00C760F8" w:rsidRPr="00C760F8">
        <w:rPr>
          <w:rFonts w:ascii="Times New Roman" w:hAnsi="Times New Roman" w:cs="Times New Roman"/>
          <w:bCs/>
          <w:sz w:val="24"/>
          <w:szCs w:val="24"/>
        </w:rPr>
        <w:t>)</w:t>
      </w:r>
      <w:r w:rsidR="00C760F8">
        <w:rPr>
          <w:rFonts w:ascii="Times New Roman" w:hAnsi="Times New Roman" w:cs="Times New Roman"/>
          <w:bCs/>
          <w:color w:val="FF0000"/>
          <w:sz w:val="24"/>
          <w:szCs w:val="24"/>
        </w:rPr>
        <w:t>.</w:t>
      </w:r>
    </w:p>
    <w:p w14:paraId="4E516E27" w14:textId="2FC69254" w:rsidR="00980C70" w:rsidRDefault="00980C70" w:rsidP="00980C70">
      <w:pPr>
        <w:suppressAutoHyphens/>
        <w:spacing w:after="0" w:line="360" w:lineRule="auto"/>
        <w:contextualSpacing/>
        <w:jc w:val="center"/>
        <w:rPr>
          <w:rFonts w:ascii="Times New Roman" w:eastAsia="Times New Roman" w:hAnsi="Times New Roman" w:cs="Times New Roman"/>
          <w:noProof/>
          <w:sz w:val="24"/>
          <w:szCs w:val="20"/>
          <w:lang w:val="hr-HR" w:eastAsia="hr-HR"/>
        </w:rPr>
      </w:pPr>
      <w:r>
        <w:rPr>
          <w:rFonts w:ascii="Times New Roman" w:eastAsia="Times New Roman" w:hAnsi="Times New Roman" w:cs="Times New Roman"/>
          <w:noProof/>
          <w:sz w:val="24"/>
          <w:szCs w:val="20"/>
          <w:lang w:val="hr-HR" w:eastAsia="hr-HR"/>
        </w:rPr>
        <w:t>Članak 1</w:t>
      </w:r>
      <w:r w:rsidR="00303528">
        <w:rPr>
          <w:rFonts w:ascii="Times New Roman" w:eastAsia="Times New Roman" w:hAnsi="Times New Roman" w:cs="Times New Roman"/>
          <w:noProof/>
          <w:sz w:val="24"/>
          <w:szCs w:val="20"/>
          <w:lang w:val="hr-HR" w:eastAsia="hr-HR"/>
        </w:rPr>
        <w:t>4</w:t>
      </w:r>
      <w:r>
        <w:rPr>
          <w:rFonts w:ascii="Times New Roman" w:eastAsia="Times New Roman" w:hAnsi="Times New Roman" w:cs="Times New Roman"/>
          <w:noProof/>
          <w:sz w:val="24"/>
          <w:szCs w:val="20"/>
          <w:lang w:val="hr-HR" w:eastAsia="hr-HR"/>
        </w:rPr>
        <w:t>.</w:t>
      </w:r>
    </w:p>
    <w:p w14:paraId="2237FC03" w14:textId="22606D0C" w:rsidR="00980C70" w:rsidRDefault="00980C70" w:rsidP="00980C70">
      <w:pPr>
        <w:suppressAutoHyphens/>
        <w:spacing w:after="0" w:line="360" w:lineRule="auto"/>
        <w:contextualSpacing/>
        <w:rPr>
          <w:rFonts w:ascii="Times New Roman" w:eastAsia="Times New Roman" w:hAnsi="Times New Roman" w:cs="Times New Roman"/>
          <w:noProof/>
          <w:sz w:val="24"/>
          <w:szCs w:val="20"/>
          <w:lang w:val="hr-HR" w:eastAsia="hr-HR"/>
        </w:rPr>
      </w:pPr>
      <w:r>
        <w:rPr>
          <w:rFonts w:ascii="Times New Roman" w:eastAsia="Times New Roman" w:hAnsi="Times New Roman" w:cs="Times New Roman"/>
          <w:noProof/>
          <w:sz w:val="24"/>
          <w:szCs w:val="20"/>
          <w:lang w:val="hr-HR" w:eastAsia="hr-HR"/>
        </w:rPr>
        <w:t>Ovaj Program stupa na snagu danom</w:t>
      </w:r>
      <w:r w:rsidRPr="0081269C">
        <w:rPr>
          <w:rFonts w:ascii="Times New Roman" w:eastAsia="Times New Roman" w:hAnsi="Times New Roman" w:cs="Times New Roman"/>
          <w:noProof/>
          <w:sz w:val="24"/>
          <w:szCs w:val="20"/>
          <w:lang w:val="hr-HR" w:eastAsia="hr-HR"/>
        </w:rPr>
        <w:t xml:space="preserve"> objave na oglasnoj ploči i web stranici Centra.</w:t>
      </w:r>
    </w:p>
    <w:p w14:paraId="58CBCA2B" w14:textId="77777777" w:rsidR="00980C70" w:rsidRPr="00BE3972" w:rsidRDefault="00980C70" w:rsidP="00980C70">
      <w:pPr>
        <w:suppressAutoHyphens/>
        <w:spacing w:after="0" w:line="360" w:lineRule="auto"/>
        <w:contextualSpacing/>
        <w:rPr>
          <w:rFonts w:ascii="Times New Roman" w:eastAsia="Times New Roman" w:hAnsi="Times New Roman" w:cs="Times New Roman"/>
          <w:noProof/>
          <w:color w:val="FF0000"/>
          <w:sz w:val="24"/>
          <w:szCs w:val="20"/>
          <w:lang w:val="hr-HR" w:eastAsia="hr-HR"/>
        </w:rPr>
      </w:pPr>
    </w:p>
    <w:p w14:paraId="1D17AD9D" w14:textId="5A6FA6E6" w:rsidR="00980C70" w:rsidRPr="0091048B" w:rsidRDefault="00980C70" w:rsidP="00980C70">
      <w:pPr>
        <w:suppressAutoHyphens/>
        <w:spacing w:after="0" w:line="360" w:lineRule="auto"/>
        <w:contextualSpacing/>
        <w:rPr>
          <w:rFonts w:ascii="Times New Roman" w:eastAsia="Times New Roman" w:hAnsi="Times New Roman" w:cs="Times New Roman"/>
          <w:noProof/>
          <w:sz w:val="24"/>
          <w:szCs w:val="20"/>
          <w:lang w:val="hr-HR" w:eastAsia="hr-HR"/>
        </w:rPr>
      </w:pPr>
      <w:r w:rsidRPr="0091048B">
        <w:rPr>
          <w:rFonts w:ascii="Times New Roman" w:eastAsia="Times New Roman" w:hAnsi="Times New Roman" w:cs="Times New Roman"/>
          <w:noProof/>
          <w:sz w:val="24"/>
          <w:szCs w:val="20"/>
          <w:lang w:val="hr-HR" w:eastAsia="hr-HR"/>
        </w:rPr>
        <w:t>KLASA: 600-</w:t>
      </w:r>
      <w:r w:rsidR="0091048B" w:rsidRPr="0091048B">
        <w:rPr>
          <w:rFonts w:ascii="Times New Roman" w:eastAsia="Times New Roman" w:hAnsi="Times New Roman" w:cs="Times New Roman"/>
          <w:noProof/>
          <w:sz w:val="24"/>
          <w:szCs w:val="20"/>
          <w:lang w:val="hr-HR" w:eastAsia="hr-HR"/>
        </w:rPr>
        <w:t>11</w:t>
      </w:r>
      <w:r w:rsidRPr="0091048B">
        <w:rPr>
          <w:rFonts w:ascii="Times New Roman" w:eastAsia="Times New Roman" w:hAnsi="Times New Roman" w:cs="Times New Roman"/>
          <w:noProof/>
          <w:sz w:val="24"/>
          <w:szCs w:val="20"/>
          <w:lang w:val="hr-HR" w:eastAsia="hr-HR"/>
        </w:rPr>
        <w:t>/24-0</w:t>
      </w:r>
      <w:r w:rsidR="0091048B" w:rsidRPr="0091048B">
        <w:rPr>
          <w:rFonts w:ascii="Times New Roman" w:eastAsia="Times New Roman" w:hAnsi="Times New Roman" w:cs="Times New Roman"/>
          <w:noProof/>
          <w:sz w:val="24"/>
          <w:szCs w:val="20"/>
          <w:lang w:val="hr-HR" w:eastAsia="hr-HR"/>
        </w:rPr>
        <w:t>1</w:t>
      </w:r>
      <w:r w:rsidRPr="0091048B">
        <w:rPr>
          <w:rFonts w:ascii="Times New Roman" w:eastAsia="Times New Roman" w:hAnsi="Times New Roman" w:cs="Times New Roman"/>
          <w:noProof/>
          <w:sz w:val="24"/>
          <w:szCs w:val="20"/>
          <w:lang w:val="hr-HR" w:eastAsia="hr-HR"/>
        </w:rPr>
        <w:t>/</w:t>
      </w:r>
      <w:r w:rsidR="0091048B" w:rsidRPr="0091048B">
        <w:rPr>
          <w:rFonts w:ascii="Times New Roman" w:eastAsia="Times New Roman" w:hAnsi="Times New Roman" w:cs="Times New Roman"/>
          <w:noProof/>
          <w:sz w:val="24"/>
          <w:szCs w:val="20"/>
          <w:lang w:val="hr-HR" w:eastAsia="hr-HR"/>
        </w:rPr>
        <w:t>07</w:t>
      </w:r>
    </w:p>
    <w:p w14:paraId="306C1948" w14:textId="77777777" w:rsidR="00980C70" w:rsidRPr="0091048B" w:rsidRDefault="00980C70" w:rsidP="00980C70">
      <w:pPr>
        <w:suppressAutoHyphens/>
        <w:spacing w:after="0" w:line="360" w:lineRule="auto"/>
        <w:contextualSpacing/>
        <w:rPr>
          <w:rFonts w:ascii="Times New Roman" w:eastAsia="Times New Roman" w:hAnsi="Times New Roman" w:cs="Times New Roman"/>
          <w:noProof/>
          <w:sz w:val="24"/>
          <w:szCs w:val="20"/>
          <w:lang w:val="hr-HR" w:eastAsia="hr-HR"/>
        </w:rPr>
      </w:pPr>
      <w:r w:rsidRPr="0091048B">
        <w:rPr>
          <w:rFonts w:ascii="Times New Roman" w:eastAsia="Times New Roman" w:hAnsi="Times New Roman" w:cs="Times New Roman"/>
          <w:noProof/>
          <w:sz w:val="24"/>
          <w:szCs w:val="20"/>
          <w:lang w:val="hr-HR" w:eastAsia="hr-HR"/>
        </w:rPr>
        <w:t>URBROJ:2158-127-24-01-01</w:t>
      </w:r>
    </w:p>
    <w:p w14:paraId="3E12B04E" w14:textId="1E317BC0" w:rsidR="00980C70" w:rsidRPr="0091048B" w:rsidRDefault="00980C70" w:rsidP="00980C70">
      <w:pPr>
        <w:suppressAutoHyphens/>
        <w:spacing w:after="0" w:line="360" w:lineRule="auto"/>
        <w:contextualSpacing/>
        <w:rPr>
          <w:rFonts w:ascii="Times New Roman" w:eastAsia="Times New Roman" w:hAnsi="Times New Roman" w:cs="Times New Roman"/>
          <w:noProof/>
          <w:sz w:val="24"/>
          <w:szCs w:val="20"/>
          <w:lang w:val="hr-HR" w:eastAsia="hr-HR"/>
        </w:rPr>
      </w:pPr>
      <w:r w:rsidRPr="0091048B">
        <w:rPr>
          <w:rFonts w:ascii="Times New Roman" w:eastAsia="Times New Roman" w:hAnsi="Times New Roman" w:cs="Times New Roman"/>
          <w:noProof/>
          <w:sz w:val="24"/>
          <w:szCs w:val="20"/>
          <w:lang w:val="hr-HR" w:eastAsia="hr-HR"/>
        </w:rPr>
        <w:t xml:space="preserve">Osijek, </w:t>
      </w:r>
      <w:r w:rsidR="0091048B">
        <w:rPr>
          <w:rFonts w:ascii="Times New Roman" w:eastAsia="Times New Roman" w:hAnsi="Times New Roman" w:cs="Times New Roman"/>
          <w:noProof/>
          <w:sz w:val="24"/>
          <w:szCs w:val="20"/>
          <w:lang w:val="hr-HR" w:eastAsia="hr-HR"/>
        </w:rPr>
        <w:t xml:space="preserve">01. listopada </w:t>
      </w:r>
      <w:r w:rsidRPr="0091048B">
        <w:rPr>
          <w:rFonts w:ascii="Times New Roman" w:eastAsia="Times New Roman" w:hAnsi="Times New Roman" w:cs="Times New Roman"/>
          <w:noProof/>
          <w:sz w:val="24"/>
          <w:szCs w:val="20"/>
          <w:lang w:val="hr-HR" w:eastAsia="hr-HR"/>
        </w:rPr>
        <w:t>2024. godine</w:t>
      </w:r>
    </w:p>
    <w:p w14:paraId="6E026F4F" w14:textId="77777777" w:rsidR="00980C70" w:rsidRPr="00BE3972" w:rsidRDefault="00980C70" w:rsidP="00980C70">
      <w:pPr>
        <w:suppressAutoHyphens/>
        <w:spacing w:after="0" w:line="360" w:lineRule="auto"/>
        <w:contextualSpacing/>
        <w:rPr>
          <w:rFonts w:ascii="Times New Roman" w:eastAsia="Times New Roman" w:hAnsi="Times New Roman" w:cs="Times New Roman"/>
          <w:noProof/>
          <w:color w:val="FF0000"/>
          <w:sz w:val="24"/>
          <w:szCs w:val="20"/>
          <w:lang w:val="hr-HR" w:eastAsia="hr-HR"/>
        </w:rPr>
      </w:pPr>
      <w:r w:rsidRPr="00BE3972">
        <w:rPr>
          <w:rFonts w:ascii="Times New Roman" w:eastAsia="Times New Roman" w:hAnsi="Times New Roman" w:cs="Times New Roman"/>
          <w:noProof/>
          <w:color w:val="FF0000"/>
          <w:sz w:val="24"/>
          <w:szCs w:val="20"/>
          <w:lang w:val="hr-HR" w:eastAsia="hr-HR"/>
        </w:rPr>
        <w:t xml:space="preserve">                                                                                  </w:t>
      </w:r>
    </w:p>
    <w:p w14:paraId="6E7514C5" w14:textId="77777777" w:rsidR="00980C70" w:rsidRPr="0081269C" w:rsidRDefault="00980C70" w:rsidP="00980C70">
      <w:pPr>
        <w:suppressAutoHyphens/>
        <w:spacing w:after="0" w:line="360" w:lineRule="auto"/>
        <w:contextualSpacing/>
        <w:rPr>
          <w:rFonts w:ascii="Times New Roman" w:eastAsia="Times New Roman" w:hAnsi="Times New Roman" w:cs="Times New Roman"/>
          <w:noProof/>
          <w:sz w:val="24"/>
          <w:szCs w:val="20"/>
          <w:lang w:val="hr-HR" w:eastAsia="hr-HR"/>
        </w:rPr>
      </w:pPr>
    </w:p>
    <w:p w14:paraId="1CAAB923" w14:textId="77777777" w:rsidR="00980C70" w:rsidRPr="0081269C" w:rsidRDefault="00980C70" w:rsidP="00980C70">
      <w:pPr>
        <w:suppressAutoHyphens/>
        <w:spacing w:after="0" w:line="360" w:lineRule="auto"/>
        <w:contextualSpacing/>
        <w:rPr>
          <w:rFonts w:ascii="Times New Roman" w:eastAsia="Times New Roman" w:hAnsi="Times New Roman" w:cs="Times New Roman"/>
          <w:noProof/>
          <w:sz w:val="24"/>
          <w:szCs w:val="20"/>
          <w:lang w:val="hr-HR" w:eastAsia="hr-HR"/>
        </w:rPr>
      </w:pPr>
      <w:r w:rsidRPr="0081269C">
        <w:rPr>
          <w:rFonts w:ascii="Times New Roman" w:eastAsia="Times New Roman" w:hAnsi="Times New Roman" w:cs="Times New Roman"/>
          <w:noProof/>
          <w:sz w:val="24"/>
          <w:szCs w:val="20"/>
          <w:lang w:val="hr-HR" w:eastAsia="hr-HR"/>
        </w:rPr>
        <w:t xml:space="preserve">                  Ravnateljica</w:t>
      </w:r>
      <w:r w:rsidRPr="0081269C">
        <w:rPr>
          <w:rFonts w:ascii="Times New Roman" w:eastAsia="Times New Roman" w:hAnsi="Times New Roman" w:cs="Times New Roman"/>
          <w:noProof/>
          <w:sz w:val="24"/>
          <w:szCs w:val="20"/>
          <w:lang w:val="hr-HR" w:eastAsia="hr-HR"/>
        </w:rPr>
        <w:tab/>
      </w:r>
      <w:r w:rsidRPr="0081269C">
        <w:rPr>
          <w:rFonts w:ascii="Times New Roman" w:eastAsia="Times New Roman" w:hAnsi="Times New Roman" w:cs="Times New Roman"/>
          <w:noProof/>
          <w:sz w:val="24"/>
          <w:szCs w:val="20"/>
          <w:lang w:val="hr-HR" w:eastAsia="hr-HR"/>
        </w:rPr>
        <w:tab/>
      </w:r>
      <w:r w:rsidRPr="0081269C">
        <w:rPr>
          <w:rFonts w:ascii="Times New Roman" w:eastAsia="Times New Roman" w:hAnsi="Times New Roman" w:cs="Times New Roman"/>
          <w:noProof/>
          <w:sz w:val="24"/>
          <w:szCs w:val="20"/>
          <w:lang w:val="hr-HR" w:eastAsia="hr-HR"/>
        </w:rPr>
        <w:tab/>
        <w:t xml:space="preserve">                         Predsjednica Školskog odbora:</w:t>
      </w:r>
    </w:p>
    <w:p w14:paraId="5C8D3906" w14:textId="77777777" w:rsidR="00980C70" w:rsidRPr="0081269C" w:rsidRDefault="00980C70" w:rsidP="00980C70">
      <w:pPr>
        <w:suppressAutoHyphens/>
        <w:spacing w:after="0" w:line="360" w:lineRule="auto"/>
        <w:contextualSpacing/>
        <w:rPr>
          <w:rFonts w:ascii="Times New Roman" w:eastAsia="Times New Roman" w:hAnsi="Times New Roman" w:cs="Times New Roman"/>
          <w:noProof/>
          <w:sz w:val="24"/>
          <w:szCs w:val="20"/>
          <w:lang w:val="hr-HR" w:eastAsia="hr-HR"/>
        </w:rPr>
      </w:pPr>
      <w:r w:rsidRPr="0081269C">
        <w:rPr>
          <w:rFonts w:ascii="Times New Roman" w:eastAsia="Times New Roman" w:hAnsi="Times New Roman" w:cs="Times New Roman"/>
          <w:noProof/>
          <w:sz w:val="24"/>
          <w:szCs w:val="20"/>
          <w:lang w:val="hr-HR" w:eastAsia="hr-HR"/>
        </w:rPr>
        <w:t xml:space="preserve">mr. sc. Maja Radoš-Bučma, dipl. defektolog                           Danijela Buinac, mag. iur                                                                                                  </w:t>
      </w:r>
    </w:p>
    <w:p w14:paraId="47D6675A" w14:textId="709A3894" w:rsidR="0081269C" w:rsidRPr="0081269C" w:rsidRDefault="0081269C" w:rsidP="0081269C">
      <w:pPr>
        <w:suppressAutoHyphens/>
        <w:spacing w:after="0" w:line="360" w:lineRule="auto"/>
        <w:contextualSpacing/>
        <w:rPr>
          <w:rFonts w:ascii="Times New Roman" w:eastAsia="Times New Roman" w:hAnsi="Times New Roman" w:cs="Times New Roman"/>
          <w:noProof/>
          <w:sz w:val="24"/>
          <w:szCs w:val="20"/>
          <w:lang w:val="hr-HR" w:eastAsia="hr-HR"/>
        </w:rPr>
      </w:pPr>
    </w:p>
    <w:p w14:paraId="4D2B801F" w14:textId="0862ADB5" w:rsidR="00D33CED" w:rsidRDefault="00D33CED" w:rsidP="0081269C">
      <w:pPr>
        <w:suppressAutoHyphens/>
        <w:spacing w:after="0" w:line="360" w:lineRule="auto"/>
        <w:contextualSpacing/>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 xml:space="preserve">                                                            </w:t>
      </w:r>
    </w:p>
    <w:p w14:paraId="4CAEBEA9" w14:textId="66D5454A" w:rsidR="0091048B" w:rsidRDefault="0091048B" w:rsidP="0081269C">
      <w:pPr>
        <w:suppressAutoHyphens/>
        <w:spacing w:after="0" w:line="360" w:lineRule="auto"/>
        <w:contextualSpacing/>
        <w:rPr>
          <w:rFonts w:ascii="Times New Roman" w:eastAsia="Times New Roman" w:hAnsi="Times New Roman" w:cs="Times New Roman"/>
          <w:noProof/>
          <w:sz w:val="24"/>
          <w:szCs w:val="20"/>
          <w:lang w:val="hr-HR" w:eastAsia="hr-HR"/>
        </w:rPr>
      </w:pPr>
    </w:p>
    <w:p w14:paraId="1ED0174E" w14:textId="301AC2A2" w:rsidR="0091048B" w:rsidRDefault="0091048B" w:rsidP="0081269C">
      <w:pPr>
        <w:suppressAutoHyphens/>
        <w:spacing w:after="0" w:line="360" w:lineRule="auto"/>
        <w:contextualSpacing/>
        <w:rPr>
          <w:rFonts w:ascii="Times New Roman" w:eastAsia="Times New Roman" w:hAnsi="Times New Roman" w:cs="Times New Roman"/>
          <w:noProof/>
          <w:sz w:val="24"/>
          <w:szCs w:val="20"/>
          <w:lang w:val="hr-HR" w:eastAsia="hr-HR"/>
        </w:rPr>
      </w:pPr>
    </w:p>
    <w:p w14:paraId="0DA99CA4" w14:textId="3EEB069C" w:rsidR="0091048B" w:rsidRDefault="0091048B" w:rsidP="0081269C">
      <w:pPr>
        <w:suppressAutoHyphens/>
        <w:spacing w:after="0" w:line="360" w:lineRule="auto"/>
        <w:contextualSpacing/>
        <w:rPr>
          <w:rFonts w:ascii="Times New Roman" w:eastAsia="Times New Roman" w:hAnsi="Times New Roman" w:cs="Times New Roman"/>
          <w:noProof/>
          <w:sz w:val="24"/>
          <w:szCs w:val="20"/>
          <w:lang w:val="hr-HR" w:eastAsia="hr-HR"/>
        </w:rPr>
      </w:pPr>
    </w:p>
    <w:p w14:paraId="59697001" w14:textId="3CFAAE54" w:rsidR="0091048B" w:rsidRDefault="0091048B" w:rsidP="0081269C">
      <w:pPr>
        <w:suppressAutoHyphens/>
        <w:spacing w:after="0" w:line="360" w:lineRule="auto"/>
        <w:contextualSpacing/>
        <w:rPr>
          <w:rFonts w:ascii="Times New Roman" w:eastAsia="Times New Roman" w:hAnsi="Times New Roman" w:cs="Times New Roman"/>
          <w:noProof/>
          <w:sz w:val="24"/>
          <w:szCs w:val="20"/>
          <w:lang w:val="hr-HR" w:eastAsia="hr-HR"/>
        </w:rPr>
      </w:pPr>
    </w:p>
    <w:p w14:paraId="77FEAFCB" w14:textId="00AAF271" w:rsidR="0091048B" w:rsidRDefault="0091048B" w:rsidP="0081269C">
      <w:pPr>
        <w:suppressAutoHyphens/>
        <w:spacing w:after="0" w:line="360" w:lineRule="auto"/>
        <w:contextualSpacing/>
        <w:rPr>
          <w:rFonts w:ascii="Times New Roman" w:eastAsia="Times New Roman" w:hAnsi="Times New Roman" w:cs="Times New Roman"/>
          <w:noProof/>
          <w:sz w:val="24"/>
          <w:szCs w:val="20"/>
          <w:lang w:val="hr-HR" w:eastAsia="hr-HR"/>
        </w:rPr>
      </w:pPr>
    </w:p>
    <w:p w14:paraId="3923778C" w14:textId="20AE0CEE" w:rsidR="0091048B" w:rsidRDefault="0091048B" w:rsidP="0081269C">
      <w:pPr>
        <w:suppressAutoHyphens/>
        <w:spacing w:after="0" w:line="360" w:lineRule="auto"/>
        <w:contextualSpacing/>
        <w:rPr>
          <w:rFonts w:ascii="Times New Roman" w:eastAsia="Times New Roman" w:hAnsi="Times New Roman" w:cs="Times New Roman"/>
          <w:noProof/>
          <w:sz w:val="24"/>
          <w:szCs w:val="20"/>
          <w:lang w:val="hr-HR" w:eastAsia="hr-HR"/>
        </w:rPr>
      </w:pPr>
    </w:p>
    <w:p w14:paraId="5032C7F3" w14:textId="472D85AD" w:rsidR="0091048B" w:rsidRDefault="0091048B" w:rsidP="0081269C">
      <w:pPr>
        <w:suppressAutoHyphens/>
        <w:spacing w:after="0" w:line="360" w:lineRule="auto"/>
        <w:contextualSpacing/>
        <w:rPr>
          <w:rFonts w:ascii="Times New Roman" w:eastAsia="Times New Roman" w:hAnsi="Times New Roman" w:cs="Times New Roman"/>
          <w:noProof/>
          <w:sz w:val="24"/>
          <w:szCs w:val="20"/>
          <w:lang w:val="hr-HR" w:eastAsia="hr-HR"/>
        </w:rPr>
      </w:pPr>
    </w:p>
    <w:p w14:paraId="386E13DE" w14:textId="71FCF334" w:rsidR="0091048B" w:rsidRDefault="0091048B" w:rsidP="0081269C">
      <w:pPr>
        <w:suppressAutoHyphens/>
        <w:spacing w:after="0" w:line="360" w:lineRule="auto"/>
        <w:contextualSpacing/>
        <w:rPr>
          <w:rFonts w:ascii="Times New Roman" w:eastAsia="Times New Roman" w:hAnsi="Times New Roman" w:cs="Times New Roman"/>
          <w:noProof/>
          <w:sz w:val="24"/>
          <w:szCs w:val="20"/>
          <w:lang w:val="hr-HR" w:eastAsia="hr-HR"/>
        </w:rPr>
      </w:pPr>
    </w:p>
    <w:p w14:paraId="100AFDA4" w14:textId="10B137DA" w:rsidR="0091048B" w:rsidRDefault="0091048B" w:rsidP="0081269C">
      <w:pPr>
        <w:suppressAutoHyphens/>
        <w:spacing w:after="0" w:line="360" w:lineRule="auto"/>
        <w:contextualSpacing/>
        <w:rPr>
          <w:rFonts w:ascii="Times New Roman" w:eastAsia="Times New Roman" w:hAnsi="Times New Roman" w:cs="Times New Roman"/>
          <w:noProof/>
          <w:sz w:val="24"/>
          <w:szCs w:val="20"/>
          <w:lang w:val="hr-HR" w:eastAsia="hr-HR"/>
        </w:rPr>
      </w:pPr>
    </w:p>
    <w:p w14:paraId="79B84D4E" w14:textId="2E7AA27F" w:rsidR="0091048B" w:rsidRDefault="0091048B" w:rsidP="0081269C">
      <w:pPr>
        <w:suppressAutoHyphens/>
        <w:spacing w:after="0" w:line="360" w:lineRule="auto"/>
        <w:contextualSpacing/>
        <w:rPr>
          <w:rFonts w:ascii="Times New Roman" w:eastAsia="Times New Roman" w:hAnsi="Times New Roman" w:cs="Times New Roman"/>
          <w:noProof/>
          <w:sz w:val="24"/>
          <w:szCs w:val="20"/>
          <w:lang w:val="hr-HR" w:eastAsia="hr-HR"/>
        </w:rPr>
      </w:pPr>
    </w:p>
    <w:p w14:paraId="31B8B10A" w14:textId="156C8A60" w:rsidR="0091048B" w:rsidRDefault="0091048B" w:rsidP="0081269C">
      <w:pPr>
        <w:suppressAutoHyphens/>
        <w:spacing w:after="0" w:line="360" w:lineRule="auto"/>
        <w:contextualSpacing/>
        <w:rPr>
          <w:rFonts w:ascii="Times New Roman" w:eastAsia="Times New Roman" w:hAnsi="Times New Roman" w:cs="Times New Roman"/>
          <w:noProof/>
          <w:sz w:val="24"/>
          <w:szCs w:val="20"/>
          <w:lang w:val="hr-HR" w:eastAsia="hr-HR"/>
        </w:rPr>
      </w:pPr>
    </w:p>
    <w:p w14:paraId="2355459B" w14:textId="17084B87" w:rsidR="0091048B" w:rsidRDefault="0091048B" w:rsidP="0081269C">
      <w:pPr>
        <w:suppressAutoHyphens/>
        <w:spacing w:after="0" w:line="360" w:lineRule="auto"/>
        <w:contextualSpacing/>
        <w:rPr>
          <w:rFonts w:ascii="Times New Roman" w:eastAsia="Times New Roman" w:hAnsi="Times New Roman" w:cs="Times New Roman"/>
          <w:noProof/>
          <w:sz w:val="24"/>
          <w:szCs w:val="20"/>
          <w:lang w:val="hr-HR" w:eastAsia="hr-HR"/>
        </w:rPr>
      </w:pPr>
    </w:p>
    <w:p w14:paraId="34464246" w14:textId="77777777" w:rsidR="00C760F8" w:rsidRDefault="00C760F8" w:rsidP="0081269C">
      <w:pPr>
        <w:suppressAutoHyphens/>
        <w:spacing w:after="0" w:line="360" w:lineRule="auto"/>
        <w:contextualSpacing/>
        <w:rPr>
          <w:rFonts w:ascii="Times New Roman" w:eastAsia="Times New Roman" w:hAnsi="Times New Roman" w:cs="Times New Roman"/>
          <w:noProof/>
          <w:sz w:val="24"/>
          <w:szCs w:val="20"/>
          <w:lang w:val="hr-HR" w:eastAsia="hr-HR"/>
        </w:rPr>
      </w:pPr>
    </w:p>
    <w:p w14:paraId="7CEAACEA" w14:textId="77777777" w:rsidR="0091048B" w:rsidRDefault="0091048B" w:rsidP="0081269C">
      <w:pPr>
        <w:suppressAutoHyphens/>
        <w:spacing w:after="0" w:line="360" w:lineRule="auto"/>
        <w:contextualSpacing/>
        <w:rPr>
          <w:rFonts w:ascii="Times New Roman" w:eastAsia="Times New Roman" w:hAnsi="Times New Roman" w:cs="Times New Roman"/>
          <w:noProof/>
          <w:sz w:val="24"/>
          <w:szCs w:val="20"/>
          <w:lang w:val="hr-HR" w:eastAsia="hr-HR"/>
        </w:rPr>
      </w:pPr>
    </w:p>
    <w:p w14:paraId="192AB594" w14:textId="77777777" w:rsidR="00980C70" w:rsidRPr="00D33CED" w:rsidRDefault="00980C70" w:rsidP="0081269C">
      <w:pPr>
        <w:suppressAutoHyphens/>
        <w:spacing w:after="0" w:line="360" w:lineRule="auto"/>
        <w:contextualSpacing/>
        <w:rPr>
          <w:rFonts w:ascii="Times New Roman" w:eastAsia="Times New Roman" w:hAnsi="Times New Roman" w:cs="Times New Roman"/>
          <w:noProof/>
          <w:sz w:val="24"/>
          <w:szCs w:val="20"/>
          <w:lang w:val="hr-HR" w:eastAsia="hr-HR"/>
        </w:rPr>
      </w:pPr>
    </w:p>
    <w:p w14:paraId="18DF02C6" w14:textId="37B08BB0" w:rsidR="00D33CED" w:rsidRDefault="00D33CED" w:rsidP="00414650">
      <w:pPr>
        <w:suppressAutoHyphens/>
        <w:spacing w:after="0" w:line="360" w:lineRule="auto"/>
        <w:contextualSpacing/>
        <w:jc w:val="center"/>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lastRenderedPageBreak/>
        <w:t> </w:t>
      </w:r>
      <w:r w:rsidR="00414650">
        <w:rPr>
          <w:rFonts w:ascii="Times New Roman" w:eastAsia="Times New Roman" w:hAnsi="Times New Roman" w:cs="Times New Roman"/>
          <w:noProof/>
          <w:sz w:val="24"/>
          <w:szCs w:val="20"/>
          <w:lang w:val="hr-HR" w:eastAsia="hr-HR"/>
        </w:rPr>
        <w:t>V – PRILOZI</w:t>
      </w:r>
    </w:p>
    <w:p w14:paraId="66B6EF2B" w14:textId="7CC104F2" w:rsidR="00414650" w:rsidRDefault="00414650" w:rsidP="00414650">
      <w:pPr>
        <w:suppressAutoHyphens/>
        <w:spacing w:after="0" w:line="360" w:lineRule="auto"/>
        <w:contextualSpacing/>
        <w:jc w:val="center"/>
        <w:rPr>
          <w:rFonts w:ascii="Times New Roman" w:eastAsia="Times New Roman" w:hAnsi="Times New Roman" w:cs="Times New Roman"/>
          <w:noProof/>
          <w:sz w:val="24"/>
          <w:szCs w:val="20"/>
          <w:lang w:val="hr-HR" w:eastAsia="hr-HR"/>
        </w:rPr>
      </w:pPr>
    </w:p>
    <w:p w14:paraId="15E04DE4" w14:textId="77777777" w:rsidR="00F068D0" w:rsidRDefault="00F068D0" w:rsidP="00D33CED">
      <w:pPr>
        <w:suppressAutoHyphens/>
        <w:spacing w:after="0" w:line="360" w:lineRule="auto"/>
        <w:contextualSpacing/>
        <w:rPr>
          <w:rFonts w:ascii="Times New Roman" w:eastAsia="Times New Roman" w:hAnsi="Times New Roman" w:cs="Times New Roman"/>
          <w:noProof/>
          <w:sz w:val="24"/>
          <w:szCs w:val="20"/>
          <w:lang w:val="hr-HR" w:eastAsia="hr-HR"/>
        </w:rPr>
      </w:pPr>
    </w:p>
    <w:p w14:paraId="3E7A33C8" w14:textId="745897B3" w:rsidR="00D33CED" w:rsidRPr="00F068D0" w:rsidRDefault="00414650" w:rsidP="00F068D0">
      <w:pPr>
        <w:pStyle w:val="Odlomakpopisa"/>
        <w:numPr>
          <w:ilvl w:val="0"/>
          <w:numId w:val="63"/>
        </w:numPr>
        <w:suppressAutoHyphens/>
        <w:spacing w:after="0" w:line="360" w:lineRule="auto"/>
        <w:rPr>
          <w:rFonts w:ascii="Times New Roman" w:eastAsia="Times New Roman" w:hAnsi="Times New Roman" w:cs="Times New Roman"/>
          <w:b/>
          <w:noProof/>
          <w:sz w:val="24"/>
          <w:szCs w:val="20"/>
          <w:lang w:val="hr-HR" w:eastAsia="hr-HR"/>
        </w:rPr>
      </w:pPr>
      <w:r w:rsidRPr="00F068D0">
        <w:rPr>
          <w:rFonts w:ascii="Times New Roman" w:eastAsia="Times New Roman" w:hAnsi="Times New Roman" w:cs="Times New Roman"/>
          <w:b/>
          <w:noProof/>
          <w:sz w:val="24"/>
          <w:szCs w:val="20"/>
          <w:lang w:val="hr-HR" w:eastAsia="hr-HR"/>
        </w:rPr>
        <w:t>EVIDENCIJA ŠKOLE O SUKOBIMA, NASILJU, SEKSUALNOM NASILJU I</w:t>
      </w:r>
      <w:r w:rsidR="00D33CED" w:rsidRPr="00F068D0">
        <w:rPr>
          <w:rFonts w:ascii="Times New Roman" w:eastAsia="Times New Roman" w:hAnsi="Times New Roman" w:cs="Times New Roman"/>
          <w:b/>
          <w:noProof/>
          <w:sz w:val="24"/>
          <w:szCs w:val="20"/>
          <w:lang w:val="hr-HR" w:eastAsia="hr-HR"/>
        </w:rPr>
        <w:t xml:space="preserve"> HITNIM STANJIMA U ŠKOLI</w:t>
      </w:r>
      <w:r w:rsidRPr="00F068D0">
        <w:rPr>
          <w:rFonts w:ascii="Times New Roman" w:eastAsia="Times New Roman" w:hAnsi="Times New Roman" w:cs="Times New Roman"/>
          <w:b/>
          <w:noProof/>
          <w:sz w:val="24"/>
          <w:szCs w:val="20"/>
          <w:lang w:val="hr-HR" w:eastAsia="hr-HR"/>
        </w:rPr>
        <w:t xml:space="preserve"> </w:t>
      </w:r>
    </w:p>
    <w:p w14:paraId="71214EED"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p>
    <w:p w14:paraId="25DDE10C"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 Datum</w:t>
      </w:r>
    </w:p>
    <w:p w14:paraId="4C0F4214"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______________________</w:t>
      </w:r>
    </w:p>
    <w:p w14:paraId="0066E65E"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 Sudionici događaja</w:t>
      </w:r>
    </w:p>
    <w:p w14:paraId="06A0433F"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___________________________________________________________________________</w:t>
      </w:r>
    </w:p>
    <w:p w14:paraId="4D4089F9"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___________________________________________________________________________</w:t>
      </w:r>
    </w:p>
    <w:p w14:paraId="3FFA059C"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 Mjesto i vrijeme događaja</w:t>
      </w:r>
    </w:p>
    <w:p w14:paraId="75B617CC"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___________________________________________________________________________</w:t>
      </w:r>
    </w:p>
    <w:p w14:paraId="65BBDD0D"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___________________________________________________________________________</w:t>
      </w:r>
    </w:p>
    <w:p w14:paraId="731C23F2"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p>
    <w:p w14:paraId="199BEE28"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 Opis događaja</w:t>
      </w:r>
    </w:p>
    <w:p w14:paraId="0E0C3619"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___________________________________________________________________________</w:t>
      </w:r>
    </w:p>
    <w:p w14:paraId="05840E17"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___________________________________________________________________________</w:t>
      </w:r>
    </w:p>
    <w:p w14:paraId="361D33E4"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___________________________________________________________________________</w:t>
      </w:r>
    </w:p>
    <w:p w14:paraId="195C79C3"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___________________________________________________________________________</w:t>
      </w:r>
    </w:p>
    <w:p w14:paraId="0BB7EFB5"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___________________________________________________________________________</w:t>
      </w:r>
    </w:p>
    <w:p w14:paraId="2A739945"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___________________________________________________________________________</w:t>
      </w:r>
    </w:p>
    <w:p w14:paraId="2FCBAD7B"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p>
    <w:p w14:paraId="33CB111D"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 Poduzete mjere</w:t>
      </w:r>
    </w:p>
    <w:p w14:paraId="105C5FAD"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___________________________________________________________________________</w:t>
      </w:r>
    </w:p>
    <w:p w14:paraId="42CF3708"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___________________________________________________________________________</w:t>
      </w:r>
    </w:p>
    <w:p w14:paraId="227EF6D0"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___________________________________________________________________________</w:t>
      </w:r>
    </w:p>
    <w:p w14:paraId="7BCF5948"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___________________________________________________________________________</w:t>
      </w:r>
    </w:p>
    <w:p w14:paraId="5CA1298C"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___________________________________________________________________________</w:t>
      </w:r>
    </w:p>
    <w:p w14:paraId="2DC3CC95"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___________________________________________________________________________</w:t>
      </w:r>
    </w:p>
    <w:p w14:paraId="4B8C391C"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___________________________________________________________________________</w:t>
      </w:r>
    </w:p>
    <w:p w14:paraId="5D77BDDD"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lastRenderedPageBreak/>
        <w:t>___________________________________________________________________________</w:t>
      </w:r>
    </w:p>
    <w:p w14:paraId="55BBA731"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 Osoba koja prijavljuje događaj</w:t>
      </w:r>
    </w:p>
    <w:p w14:paraId="1B09EFD3"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___________________________________________________________________________</w:t>
      </w:r>
    </w:p>
    <w:p w14:paraId="67423024"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___________________________________________________________________________</w:t>
      </w:r>
    </w:p>
    <w:p w14:paraId="713DC1A6"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p>
    <w:p w14:paraId="693ADEB6"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p>
    <w:p w14:paraId="127ECB0E"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Potpis</w:t>
      </w:r>
    </w:p>
    <w:p w14:paraId="254090E2"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________________________</w:t>
      </w:r>
    </w:p>
    <w:p w14:paraId="3902FBCE"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p>
    <w:p w14:paraId="754AD624" w14:textId="51F89860" w:rsidR="00F068D0" w:rsidRDefault="00F068D0" w:rsidP="00D33CED">
      <w:pPr>
        <w:suppressAutoHyphens/>
        <w:spacing w:after="0" w:line="360" w:lineRule="auto"/>
        <w:contextualSpacing/>
        <w:rPr>
          <w:rFonts w:ascii="Times New Roman" w:eastAsia="Times New Roman" w:hAnsi="Times New Roman" w:cs="Times New Roman"/>
          <w:b/>
          <w:noProof/>
          <w:sz w:val="24"/>
          <w:szCs w:val="20"/>
          <w:lang w:val="hr-HR" w:eastAsia="hr-HR"/>
        </w:rPr>
      </w:pPr>
    </w:p>
    <w:p w14:paraId="48FA6F05" w14:textId="4A81EBFB" w:rsidR="0091048B" w:rsidRDefault="0091048B" w:rsidP="00D33CED">
      <w:pPr>
        <w:suppressAutoHyphens/>
        <w:spacing w:after="0" w:line="360" w:lineRule="auto"/>
        <w:contextualSpacing/>
        <w:rPr>
          <w:rFonts w:ascii="Times New Roman" w:eastAsia="Times New Roman" w:hAnsi="Times New Roman" w:cs="Times New Roman"/>
          <w:b/>
          <w:noProof/>
          <w:sz w:val="24"/>
          <w:szCs w:val="20"/>
          <w:lang w:val="hr-HR" w:eastAsia="hr-HR"/>
        </w:rPr>
      </w:pPr>
    </w:p>
    <w:p w14:paraId="7546DBDD" w14:textId="3A6DABC4" w:rsidR="0091048B" w:rsidRDefault="0091048B" w:rsidP="00D33CED">
      <w:pPr>
        <w:suppressAutoHyphens/>
        <w:spacing w:after="0" w:line="360" w:lineRule="auto"/>
        <w:contextualSpacing/>
        <w:rPr>
          <w:rFonts w:ascii="Times New Roman" w:eastAsia="Times New Roman" w:hAnsi="Times New Roman" w:cs="Times New Roman"/>
          <w:b/>
          <w:noProof/>
          <w:sz w:val="24"/>
          <w:szCs w:val="20"/>
          <w:lang w:val="hr-HR" w:eastAsia="hr-HR"/>
        </w:rPr>
      </w:pPr>
    </w:p>
    <w:p w14:paraId="1C63490F" w14:textId="27F68989" w:rsidR="0091048B" w:rsidRDefault="0091048B" w:rsidP="00D33CED">
      <w:pPr>
        <w:suppressAutoHyphens/>
        <w:spacing w:after="0" w:line="360" w:lineRule="auto"/>
        <w:contextualSpacing/>
        <w:rPr>
          <w:rFonts w:ascii="Times New Roman" w:eastAsia="Times New Roman" w:hAnsi="Times New Roman" w:cs="Times New Roman"/>
          <w:b/>
          <w:noProof/>
          <w:sz w:val="24"/>
          <w:szCs w:val="20"/>
          <w:lang w:val="hr-HR" w:eastAsia="hr-HR"/>
        </w:rPr>
      </w:pPr>
    </w:p>
    <w:p w14:paraId="38071261" w14:textId="0258E344" w:rsidR="0091048B" w:rsidRDefault="0091048B" w:rsidP="00D33CED">
      <w:pPr>
        <w:suppressAutoHyphens/>
        <w:spacing w:after="0" w:line="360" w:lineRule="auto"/>
        <w:contextualSpacing/>
        <w:rPr>
          <w:rFonts w:ascii="Times New Roman" w:eastAsia="Times New Roman" w:hAnsi="Times New Roman" w:cs="Times New Roman"/>
          <w:b/>
          <w:noProof/>
          <w:sz w:val="24"/>
          <w:szCs w:val="20"/>
          <w:lang w:val="hr-HR" w:eastAsia="hr-HR"/>
        </w:rPr>
      </w:pPr>
    </w:p>
    <w:p w14:paraId="27135AE2" w14:textId="2C9245E7" w:rsidR="0091048B" w:rsidRDefault="0091048B" w:rsidP="00D33CED">
      <w:pPr>
        <w:suppressAutoHyphens/>
        <w:spacing w:after="0" w:line="360" w:lineRule="auto"/>
        <w:contextualSpacing/>
        <w:rPr>
          <w:rFonts w:ascii="Times New Roman" w:eastAsia="Times New Roman" w:hAnsi="Times New Roman" w:cs="Times New Roman"/>
          <w:b/>
          <w:noProof/>
          <w:sz w:val="24"/>
          <w:szCs w:val="20"/>
          <w:lang w:val="hr-HR" w:eastAsia="hr-HR"/>
        </w:rPr>
      </w:pPr>
    </w:p>
    <w:p w14:paraId="0290896F" w14:textId="7DF52AFB" w:rsidR="0091048B" w:rsidRDefault="0091048B" w:rsidP="00D33CED">
      <w:pPr>
        <w:suppressAutoHyphens/>
        <w:spacing w:after="0" w:line="360" w:lineRule="auto"/>
        <w:contextualSpacing/>
        <w:rPr>
          <w:rFonts w:ascii="Times New Roman" w:eastAsia="Times New Roman" w:hAnsi="Times New Roman" w:cs="Times New Roman"/>
          <w:b/>
          <w:noProof/>
          <w:sz w:val="24"/>
          <w:szCs w:val="20"/>
          <w:lang w:val="hr-HR" w:eastAsia="hr-HR"/>
        </w:rPr>
      </w:pPr>
    </w:p>
    <w:p w14:paraId="417EE036" w14:textId="3B6C604B" w:rsidR="0091048B" w:rsidRDefault="0091048B" w:rsidP="00D33CED">
      <w:pPr>
        <w:suppressAutoHyphens/>
        <w:spacing w:after="0" w:line="360" w:lineRule="auto"/>
        <w:contextualSpacing/>
        <w:rPr>
          <w:rFonts w:ascii="Times New Roman" w:eastAsia="Times New Roman" w:hAnsi="Times New Roman" w:cs="Times New Roman"/>
          <w:b/>
          <w:noProof/>
          <w:sz w:val="24"/>
          <w:szCs w:val="20"/>
          <w:lang w:val="hr-HR" w:eastAsia="hr-HR"/>
        </w:rPr>
      </w:pPr>
    </w:p>
    <w:p w14:paraId="47B6ED92" w14:textId="4FC4C916" w:rsidR="0091048B" w:rsidRDefault="0091048B" w:rsidP="00D33CED">
      <w:pPr>
        <w:suppressAutoHyphens/>
        <w:spacing w:after="0" w:line="360" w:lineRule="auto"/>
        <w:contextualSpacing/>
        <w:rPr>
          <w:rFonts w:ascii="Times New Roman" w:eastAsia="Times New Roman" w:hAnsi="Times New Roman" w:cs="Times New Roman"/>
          <w:b/>
          <w:noProof/>
          <w:sz w:val="24"/>
          <w:szCs w:val="20"/>
          <w:lang w:val="hr-HR" w:eastAsia="hr-HR"/>
        </w:rPr>
      </w:pPr>
    </w:p>
    <w:p w14:paraId="4B634308" w14:textId="3A0F7547" w:rsidR="0091048B" w:rsidRDefault="0091048B" w:rsidP="00D33CED">
      <w:pPr>
        <w:suppressAutoHyphens/>
        <w:spacing w:after="0" w:line="360" w:lineRule="auto"/>
        <w:contextualSpacing/>
        <w:rPr>
          <w:rFonts w:ascii="Times New Roman" w:eastAsia="Times New Roman" w:hAnsi="Times New Roman" w:cs="Times New Roman"/>
          <w:b/>
          <w:noProof/>
          <w:sz w:val="24"/>
          <w:szCs w:val="20"/>
          <w:lang w:val="hr-HR" w:eastAsia="hr-HR"/>
        </w:rPr>
      </w:pPr>
    </w:p>
    <w:p w14:paraId="7E1309CB" w14:textId="3B6BAB41" w:rsidR="0091048B" w:rsidRDefault="0091048B" w:rsidP="00D33CED">
      <w:pPr>
        <w:suppressAutoHyphens/>
        <w:spacing w:after="0" w:line="360" w:lineRule="auto"/>
        <w:contextualSpacing/>
        <w:rPr>
          <w:rFonts w:ascii="Times New Roman" w:eastAsia="Times New Roman" w:hAnsi="Times New Roman" w:cs="Times New Roman"/>
          <w:b/>
          <w:noProof/>
          <w:sz w:val="24"/>
          <w:szCs w:val="20"/>
          <w:lang w:val="hr-HR" w:eastAsia="hr-HR"/>
        </w:rPr>
      </w:pPr>
    </w:p>
    <w:p w14:paraId="2C95B5DB" w14:textId="066E52DA" w:rsidR="0091048B" w:rsidRDefault="0091048B" w:rsidP="00D33CED">
      <w:pPr>
        <w:suppressAutoHyphens/>
        <w:spacing w:after="0" w:line="360" w:lineRule="auto"/>
        <w:contextualSpacing/>
        <w:rPr>
          <w:rFonts w:ascii="Times New Roman" w:eastAsia="Times New Roman" w:hAnsi="Times New Roman" w:cs="Times New Roman"/>
          <w:b/>
          <w:noProof/>
          <w:sz w:val="24"/>
          <w:szCs w:val="20"/>
          <w:lang w:val="hr-HR" w:eastAsia="hr-HR"/>
        </w:rPr>
      </w:pPr>
    </w:p>
    <w:p w14:paraId="516D22D3" w14:textId="62DDEA3E" w:rsidR="0091048B" w:rsidRDefault="0091048B" w:rsidP="00D33CED">
      <w:pPr>
        <w:suppressAutoHyphens/>
        <w:spacing w:after="0" w:line="360" w:lineRule="auto"/>
        <w:contextualSpacing/>
        <w:rPr>
          <w:rFonts w:ascii="Times New Roman" w:eastAsia="Times New Roman" w:hAnsi="Times New Roman" w:cs="Times New Roman"/>
          <w:b/>
          <w:noProof/>
          <w:sz w:val="24"/>
          <w:szCs w:val="20"/>
          <w:lang w:val="hr-HR" w:eastAsia="hr-HR"/>
        </w:rPr>
      </w:pPr>
    </w:p>
    <w:p w14:paraId="76703472" w14:textId="4998F725" w:rsidR="0091048B" w:rsidRDefault="0091048B" w:rsidP="00D33CED">
      <w:pPr>
        <w:suppressAutoHyphens/>
        <w:spacing w:after="0" w:line="360" w:lineRule="auto"/>
        <w:contextualSpacing/>
        <w:rPr>
          <w:rFonts w:ascii="Times New Roman" w:eastAsia="Times New Roman" w:hAnsi="Times New Roman" w:cs="Times New Roman"/>
          <w:b/>
          <w:noProof/>
          <w:sz w:val="24"/>
          <w:szCs w:val="20"/>
          <w:lang w:val="hr-HR" w:eastAsia="hr-HR"/>
        </w:rPr>
      </w:pPr>
    </w:p>
    <w:p w14:paraId="0C4E187E" w14:textId="2B0E4948" w:rsidR="0091048B" w:rsidRDefault="0091048B" w:rsidP="00D33CED">
      <w:pPr>
        <w:suppressAutoHyphens/>
        <w:spacing w:after="0" w:line="360" w:lineRule="auto"/>
        <w:contextualSpacing/>
        <w:rPr>
          <w:rFonts w:ascii="Times New Roman" w:eastAsia="Times New Roman" w:hAnsi="Times New Roman" w:cs="Times New Roman"/>
          <w:b/>
          <w:noProof/>
          <w:sz w:val="24"/>
          <w:szCs w:val="20"/>
          <w:lang w:val="hr-HR" w:eastAsia="hr-HR"/>
        </w:rPr>
      </w:pPr>
    </w:p>
    <w:p w14:paraId="5E1E08C6" w14:textId="414387EB" w:rsidR="0091048B" w:rsidRDefault="0091048B" w:rsidP="00D33CED">
      <w:pPr>
        <w:suppressAutoHyphens/>
        <w:spacing w:after="0" w:line="360" w:lineRule="auto"/>
        <w:contextualSpacing/>
        <w:rPr>
          <w:rFonts w:ascii="Times New Roman" w:eastAsia="Times New Roman" w:hAnsi="Times New Roman" w:cs="Times New Roman"/>
          <w:b/>
          <w:noProof/>
          <w:sz w:val="24"/>
          <w:szCs w:val="20"/>
          <w:lang w:val="hr-HR" w:eastAsia="hr-HR"/>
        </w:rPr>
      </w:pPr>
    </w:p>
    <w:p w14:paraId="56C2231A" w14:textId="70C98963" w:rsidR="0091048B" w:rsidRDefault="0091048B" w:rsidP="00D33CED">
      <w:pPr>
        <w:suppressAutoHyphens/>
        <w:spacing w:after="0" w:line="360" w:lineRule="auto"/>
        <w:contextualSpacing/>
        <w:rPr>
          <w:rFonts w:ascii="Times New Roman" w:eastAsia="Times New Roman" w:hAnsi="Times New Roman" w:cs="Times New Roman"/>
          <w:b/>
          <w:noProof/>
          <w:sz w:val="24"/>
          <w:szCs w:val="20"/>
          <w:lang w:val="hr-HR" w:eastAsia="hr-HR"/>
        </w:rPr>
      </w:pPr>
    </w:p>
    <w:p w14:paraId="7EA89F36" w14:textId="25F0CB63" w:rsidR="0091048B" w:rsidRDefault="0091048B" w:rsidP="00D33CED">
      <w:pPr>
        <w:suppressAutoHyphens/>
        <w:spacing w:after="0" w:line="360" w:lineRule="auto"/>
        <w:contextualSpacing/>
        <w:rPr>
          <w:rFonts w:ascii="Times New Roman" w:eastAsia="Times New Roman" w:hAnsi="Times New Roman" w:cs="Times New Roman"/>
          <w:b/>
          <w:noProof/>
          <w:sz w:val="24"/>
          <w:szCs w:val="20"/>
          <w:lang w:val="hr-HR" w:eastAsia="hr-HR"/>
        </w:rPr>
      </w:pPr>
    </w:p>
    <w:p w14:paraId="21B756AE" w14:textId="11851027" w:rsidR="0091048B" w:rsidRDefault="0091048B" w:rsidP="00D33CED">
      <w:pPr>
        <w:suppressAutoHyphens/>
        <w:spacing w:after="0" w:line="360" w:lineRule="auto"/>
        <w:contextualSpacing/>
        <w:rPr>
          <w:rFonts w:ascii="Times New Roman" w:eastAsia="Times New Roman" w:hAnsi="Times New Roman" w:cs="Times New Roman"/>
          <w:b/>
          <w:noProof/>
          <w:sz w:val="24"/>
          <w:szCs w:val="20"/>
          <w:lang w:val="hr-HR" w:eastAsia="hr-HR"/>
        </w:rPr>
      </w:pPr>
    </w:p>
    <w:p w14:paraId="38C971D3" w14:textId="23207456" w:rsidR="0091048B" w:rsidRDefault="0091048B" w:rsidP="00D33CED">
      <w:pPr>
        <w:suppressAutoHyphens/>
        <w:spacing w:after="0" w:line="360" w:lineRule="auto"/>
        <w:contextualSpacing/>
        <w:rPr>
          <w:rFonts w:ascii="Times New Roman" w:eastAsia="Times New Roman" w:hAnsi="Times New Roman" w:cs="Times New Roman"/>
          <w:b/>
          <w:noProof/>
          <w:sz w:val="24"/>
          <w:szCs w:val="20"/>
          <w:lang w:val="hr-HR" w:eastAsia="hr-HR"/>
        </w:rPr>
      </w:pPr>
    </w:p>
    <w:p w14:paraId="2F1BC210" w14:textId="56F0A9D7" w:rsidR="0091048B" w:rsidRDefault="0091048B" w:rsidP="00D33CED">
      <w:pPr>
        <w:suppressAutoHyphens/>
        <w:spacing w:after="0" w:line="360" w:lineRule="auto"/>
        <w:contextualSpacing/>
        <w:rPr>
          <w:rFonts w:ascii="Times New Roman" w:eastAsia="Times New Roman" w:hAnsi="Times New Roman" w:cs="Times New Roman"/>
          <w:b/>
          <w:noProof/>
          <w:sz w:val="24"/>
          <w:szCs w:val="20"/>
          <w:lang w:val="hr-HR" w:eastAsia="hr-HR"/>
        </w:rPr>
      </w:pPr>
    </w:p>
    <w:p w14:paraId="3AAA3914" w14:textId="77777777" w:rsidR="0091048B" w:rsidRDefault="0091048B" w:rsidP="00D33CED">
      <w:pPr>
        <w:suppressAutoHyphens/>
        <w:spacing w:after="0" w:line="360" w:lineRule="auto"/>
        <w:contextualSpacing/>
        <w:rPr>
          <w:rFonts w:ascii="Times New Roman" w:eastAsia="Times New Roman" w:hAnsi="Times New Roman" w:cs="Times New Roman"/>
          <w:b/>
          <w:noProof/>
          <w:sz w:val="24"/>
          <w:szCs w:val="20"/>
          <w:lang w:val="hr-HR" w:eastAsia="hr-HR"/>
        </w:rPr>
      </w:pPr>
    </w:p>
    <w:p w14:paraId="4282CF2C" w14:textId="044BA316" w:rsidR="00D33CED" w:rsidRPr="00F068D0" w:rsidRDefault="00D33CED" w:rsidP="00F068D0">
      <w:pPr>
        <w:pStyle w:val="Odlomakpopisa"/>
        <w:numPr>
          <w:ilvl w:val="0"/>
          <w:numId w:val="63"/>
        </w:numPr>
        <w:suppressAutoHyphens/>
        <w:spacing w:after="0" w:line="360" w:lineRule="auto"/>
        <w:rPr>
          <w:rFonts w:ascii="Times New Roman" w:eastAsia="Times New Roman" w:hAnsi="Times New Roman" w:cs="Times New Roman"/>
          <w:b/>
          <w:noProof/>
          <w:sz w:val="24"/>
          <w:szCs w:val="20"/>
          <w:lang w:val="hr-HR" w:eastAsia="hr-HR"/>
        </w:rPr>
      </w:pPr>
      <w:r w:rsidRPr="00F068D0">
        <w:rPr>
          <w:rFonts w:ascii="Times New Roman" w:eastAsia="Times New Roman" w:hAnsi="Times New Roman" w:cs="Times New Roman"/>
          <w:b/>
          <w:noProof/>
          <w:sz w:val="24"/>
          <w:szCs w:val="20"/>
          <w:lang w:val="hr-HR" w:eastAsia="hr-HR"/>
        </w:rPr>
        <w:lastRenderedPageBreak/>
        <w:t>OBRAZAC ZA OPIS DOGAĐAJA</w:t>
      </w:r>
    </w:p>
    <w:p w14:paraId="2F52B3CF"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p>
    <w:p w14:paraId="12C8EA76"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 Datum</w:t>
      </w:r>
    </w:p>
    <w:p w14:paraId="40D777AD"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____________________________________</w:t>
      </w:r>
    </w:p>
    <w:p w14:paraId="2516F447"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 Sudionici događaja</w:t>
      </w:r>
    </w:p>
    <w:p w14:paraId="7CA605C1"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_____________________________________________________________________</w:t>
      </w:r>
    </w:p>
    <w:p w14:paraId="0837C5A3"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_____________________________________________________________________</w:t>
      </w:r>
    </w:p>
    <w:p w14:paraId="5EA5AFE4"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_____________________________________________________________________</w:t>
      </w:r>
    </w:p>
    <w:p w14:paraId="1559A814"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_____________________________________________________________________</w:t>
      </w:r>
    </w:p>
    <w:p w14:paraId="2B91D079"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 Mjesto i vrijeme događaja</w:t>
      </w:r>
    </w:p>
    <w:p w14:paraId="13F77732"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_____________________________________________________________________</w:t>
      </w:r>
    </w:p>
    <w:p w14:paraId="17A46659"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_____________________________________________________________________</w:t>
      </w:r>
    </w:p>
    <w:p w14:paraId="18F72C1E"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_____________________________________________________________________</w:t>
      </w:r>
    </w:p>
    <w:p w14:paraId="5D642ED3"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_____________________________________________________________________</w:t>
      </w:r>
    </w:p>
    <w:p w14:paraId="676529C5"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_____________________________________________________________________</w:t>
      </w:r>
    </w:p>
    <w:p w14:paraId="2F005198"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 Opis događaja</w:t>
      </w:r>
    </w:p>
    <w:p w14:paraId="3A4704B1"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_____________________________________________________________________</w:t>
      </w:r>
    </w:p>
    <w:p w14:paraId="518BD749"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_____________________________________________________________________</w:t>
      </w:r>
    </w:p>
    <w:p w14:paraId="7CCEF551"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_____________________________________________________________________</w:t>
      </w:r>
    </w:p>
    <w:p w14:paraId="2AA6108D"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_____________________________________________________________________</w:t>
      </w:r>
    </w:p>
    <w:p w14:paraId="3FD5A8E5"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_____________________________________________________________________</w:t>
      </w:r>
    </w:p>
    <w:p w14:paraId="02BD3176"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_____________________________________________________________________</w:t>
      </w:r>
    </w:p>
    <w:p w14:paraId="2F1F2E4C"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_____________________________________________________________________</w:t>
      </w:r>
    </w:p>
    <w:p w14:paraId="5A3FD674"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_____________________________________________________________________</w:t>
      </w:r>
    </w:p>
    <w:p w14:paraId="5E12FD80"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_____________________________________________________________________</w:t>
      </w:r>
    </w:p>
    <w:p w14:paraId="1993FDC8"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_____________________________________________________________________</w:t>
      </w:r>
    </w:p>
    <w:p w14:paraId="5D7B92CF"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p>
    <w:p w14:paraId="68BBEF08"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 Što mislim o uzrocima događaja</w:t>
      </w:r>
    </w:p>
    <w:p w14:paraId="0CCDEBF6"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_____________________________________________________________________</w:t>
      </w:r>
    </w:p>
    <w:p w14:paraId="52E1FEFA"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_____________________________________________________________________</w:t>
      </w:r>
    </w:p>
    <w:p w14:paraId="42FFA904"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_____________________________________________________________________</w:t>
      </w:r>
    </w:p>
    <w:p w14:paraId="6503E361"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lastRenderedPageBreak/>
        <w:t>_____________________________________________________________________</w:t>
      </w:r>
    </w:p>
    <w:p w14:paraId="6136F3C7"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_____________________________________________________________________</w:t>
      </w:r>
    </w:p>
    <w:p w14:paraId="1432F695"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_____________________________________________________________________</w:t>
      </w:r>
    </w:p>
    <w:p w14:paraId="022A6B14"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 Moje mišljenje o poduzetim mjerama</w:t>
      </w:r>
    </w:p>
    <w:p w14:paraId="305A938A"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_____________________________________________________________________</w:t>
      </w:r>
    </w:p>
    <w:p w14:paraId="1DDAF499"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_____________________________________________________________________</w:t>
      </w:r>
    </w:p>
    <w:p w14:paraId="73E6456E"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_____________________________________________________________________</w:t>
      </w:r>
    </w:p>
    <w:p w14:paraId="64028179"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_____________________________________________________________________</w:t>
      </w:r>
    </w:p>
    <w:p w14:paraId="4F2DEA2E"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_____________________________________________________________________</w:t>
      </w:r>
    </w:p>
    <w:p w14:paraId="2F7DBDC7"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_____________________________________________________________________</w:t>
      </w:r>
    </w:p>
    <w:p w14:paraId="05E657AF"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_____________________________________________________________________</w:t>
      </w:r>
    </w:p>
    <w:p w14:paraId="70BE86A0"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_____________________________________________________________________</w:t>
      </w:r>
    </w:p>
    <w:p w14:paraId="583F8EDA"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_____________________________________________________________________</w:t>
      </w:r>
    </w:p>
    <w:p w14:paraId="19581C3C"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 Što ću poduzeti nakon događaja</w:t>
      </w:r>
    </w:p>
    <w:p w14:paraId="643FF7DF"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_____________________________________________________________________</w:t>
      </w:r>
    </w:p>
    <w:p w14:paraId="05150A32"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_____________________________________________________________________</w:t>
      </w:r>
    </w:p>
    <w:p w14:paraId="1334CE06"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_____________________________________________________________________</w:t>
      </w:r>
    </w:p>
    <w:p w14:paraId="6BD075F2"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_____________________________________________________________________</w:t>
      </w:r>
    </w:p>
    <w:p w14:paraId="3749C6D7"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_____________________________________________________________________</w:t>
      </w:r>
    </w:p>
    <w:p w14:paraId="245DFEBF"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_____________________________________________________________________</w:t>
      </w:r>
    </w:p>
    <w:p w14:paraId="4502BAA8"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_____________________________________________________________________</w:t>
      </w:r>
    </w:p>
    <w:p w14:paraId="14BF8DA2"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_____________________________________________________________________</w:t>
      </w:r>
    </w:p>
    <w:p w14:paraId="13A94816"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p>
    <w:p w14:paraId="603F2B5D"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 Moji prijedlozi</w:t>
      </w:r>
    </w:p>
    <w:p w14:paraId="726F718A"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_____________________________________________________________________</w:t>
      </w:r>
    </w:p>
    <w:p w14:paraId="3863A468"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_____________________________________________________________________</w:t>
      </w:r>
    </w:p>
    <w:p w14:paraId="61A70B90"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_____________________________________________________________________</w:t>
      </w:r>
    </w:p>
    <w:p w14:paraId="60736EB9"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_____________________________________________________________________</w:t>
      </w:r>
    </w:p>
    <w:p w14:paraId="476BA020"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_____________________________________________________________________</w:t>
      </w:r>
    </w:p>
    <w:p w14:paraId="06EABB34"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_____________________________________________________________________</w:t>
      </w:r>
    </w:p>
    <w:p w14:paraId="761C699E"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_____________________________________________________________________</w:t>
      </w:r>
    </w:p>
    <w:p w14:paraId="3B0CC74A"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p>
    <w:p w14:paraId="74462324"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Potpis stručne osobe</w:t>
      </w:r>
    </w:p>
    <w:p w14:paraId="41BF244C"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_________________</w:t>
      </w:r>
    </w:p>
    <w:p w14:paraId="5CE05A23"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p>
    <w:p w14:paraId="25EEEB73"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Potpis sudionika</w:t>
      </w:r>
    </w:p>
    <w:p w14:paraId="59CB627C"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r w:rsidRPr="00D33CED">
        <w:rPr>
          <w:rFonts w:ascii="Times New Roman" w:eastAsia="Times New Roman" w:hAnsi="Times New Roman" w:cs="Times New Roman"/>
          <w:noProof/>
          <w:sz w:val="24"/>
          <w:szCs w:val="20"/>
          <w:lang w:val="hr-HR" w:eastAsia="hr-HR"/>
        </w:rPr>
        <w:t>______________</w:t>
      </w:r>
    </w:p>
    <w:p w14:paraId="6A8E025D" w14:textId="77777777" w:rsidR="00D33CED" w:rsidRP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p>
    <w:p w14:paraId="5E212668" w14:textId="2F5C8E2E" w:rsidR="00414650" w:rsidRDefault="00414650" w:rsidP="00414650">
      <w:pPr>
        <w:suppressAutoHyphens/>
        <w:spacing w:after="0" w:line="360" w:lineRule="auto"/>
        <w:contextualSpacing/>
        <w:rPr>
          <w:rFonts w:ascii="Times New Roman" w:eastAsia="Times New Roman" w:hAnsi="Times New Roman" w:cs="Times New Roman"/>
          <w:noProof/>
          <w:sz w:val="24"/>
          <w:szCs w:val="20"/>
          <w:lang w:val="hr-HR" w:eastAsia="hr-HR"/>
        </w:rPr>
      </w:pPr>
    </w:p>
    <w:p w14:paraId="0CC7535B" w14:textId="55D578F6" w:rsidR="0091048B" w:rsidRDefault="0091048B" w:rsidP="00414650">
      <w:pPr>
        <w:suppressAutoHyphens/>
        <w:spacing w:after="0" w:line="360" w:lineRule="auto"/>
        <w:contextualSpacing/>
        <w:rPr>
          <w:rFonts w:ascii="Times New Roman" w:eastAsia="Times New Roman" w:hAnsi="Times New Roman" w:cs="Times New Roman"/>
          <w:noProof/>
          <w:sz w:val="24"/>
          <w:szCs w:val="20"/>
          <w:lang w:val="hr-HR" w:eastAsia="hr-HR"/>
        </w:rPr>
      </w:pPr>
    </w:p>
    <w:p w14:paraId="798E6A54" w14:textId="6792071C" w:rsidR="0091048B" w:rsidRDefault="0091048B" w:rsidP="00414650">
      <w:pPr>
        <w:suppressAutoHyphens/>
        <w:spacing w:after="0" w:line="360" w:lineRule="auto"/>
        <w:contextualSpacing/>
        <w:rPr>
          <w:rFonts w:ascii="Times New Roman" w:eastAsia="Times New Roman" w:hAnsi="Times New Roman" w:cs="Times New Roman"/>
          <w:noProof/>
          <w:sz w:val="24"/>
          <w:szCs w:val="20"/>
          <w:lang w:val="hr-HR" w:eastAsia="hr-HR"/>
        </w:rPr>
      </w:pPr>
    </w:p>
    <w:p w14:paraId="68279AE8" w14:textId="526E9909" w:rsidR="0091048B" w:rsidRDefault="0091048B" w:rsidP="00414650">
      <w:pPr>
        <w:suppressAutoHyphens/>
        <w:spacing w:after="0" w:line="360" w:lineRule="auto"/>
        <w:contextualSpacing/>
        <w:rPr>
          <w:rFonts w:ascii="Times New Roman" w:eastAsia="Times New Roman" w:hAnsi="Times New Roman" w:cs="Times New Roman"/>
          <w:noProof/>
          <w:sz w:val="24"/>
          <w:szCs w:val="20"/>
          <w:lang w:val="hr-HR" w:eastAsia="hr-HR"/>
        </w:rPr>
      </w:pPr>
    </w:p>
    <w:p w14:paraId="77F1D78A" w14:textId="13E6D135" w:rsidR="0091048B" w:rsidRDefault="0091048B" w:rsidP="00414650">
      <w:pPr>
        <w:suppressAutoHyphens/>
        <w:spacing w:after="0" w:line="360" w:lineRule="auto"/>
        <w:contextualSpacing/>
        <w:rPr>
          <w:rFonts w:ascii="Times New Roman" w:eastAsia="Times New Roman" w:hAnsi="Times New Roman" w:cs="Times New Roman"/>
          <w:noProof/>
          <w:sz w:val="24"/>
          <w:szCs w:val="20"/>
          <w:lang w:val="hr-HR" w:eastAsia="hr-HR"/>
        </w:rPr>
      </w:pPr>
    </w:p>
    <w:p w14:paraId="18F48C56" w14:textId="78B88DEA" w:rsidR="0091048B" w:rsidRDefault="0091048B" w:rsidP="00414650">
      <w:pPr>
        <w:suppressAutoHyphens/>
        <w:spacing w:after="0" w:line="360" w:lineRule="auto"/>
        <w:contextualSpacing/>
        <w:rPr>
          <w:rFonts w:ascii="Times New Roman" w:eastAsia="Times New Roman" w:hAnsi="Times New Roman" w:cs="Times New Roman"/>
          <w:noProof/>
          <w:sz w:val="24"/>
          <w:szCs w:val="20"/>
          <w:lang w:val="hr-HR" w:eastAsia="hr-HR"/>
        </w:rPr>
      </w:pPr>
    </w:p>
    <w:p w14:paraId="5B293F92" w14:textId="58789DBA" w:rsidR="0091048B" w:rsidRDefault="0091048B" w:rsidP="00414650">
      <w:pPr>
        <w:suppressAutoHyphens/>
        <w:spacing w:after="0" w:line="360" w:lineRule="auto"/>
        <w:contextualSpacing/>
        <w:rPr>
          <w:rFonts w:ascii="Times New Roman" w:eastAsia="Times New Roman" w:hAnsi="Times New Roman" w:cs="Times New Roman"/>
          <w:noProof/>
          <w:sz w:val="24"/>
          <w:szCs w:val="20"/>
          <w:lang w:val="hr-HR" w:eastAsia="hr-HR"/>
        </w:rPr>
      </w:pPr>
    </w:p>
    <w:p w14:paraId="2647D2AC" w14:textId="2C69CBC1" w:rsidR="0091048B" w:rsidRDefault="0091048B" w:rsidP="00414650">
      <w:pPr>
        <w:suppressAutoHyphens/>
        <w:spacing w:after="0" w:line="360" w:lineRule="auto"/>
        <w:contextualSpacing/>
        <w:rPr>
          <w:rFonts w:ascii="Times New Roman" w:eastAsia="Times New Roman" w:hAnsi="Times New Roman" w:cs="Times New Roman"/>
          <w:noProof/>
          <w:sz w:val="24"/>
          <w:szCs w:val="20"/>
          <w:lang w:val="hr-HR" w:eastAsia="hr-HR"/>
        </w:rPr>
      </w:pPr>
    </w:p>
    <w:p w14:paraId="71BA7896" w14:textId="19B10BA7" w:rsidR="0091048B" w:rsidRDefault="0091048B" w:rsidP="00414650">
      <w:pPr>
        <w:suppressAutoHyphens/>
        <w:spacing w:after="0" w:line="360" w:lineRule="auto"/>
        <w:contextualSpacing/>
        <w:rPr>
          <w:rFonts w:ascii="Times New Roman" w:eastAsia="Times New Roman" w:hAnsi="Times New Roman" w:cs="Times New Roman"/>
          <w:noProof/>
          <w:sz w:val="24"/>
          <w:szCs w:val="20"/>
          <w:lang w:val="hr-HR" w:eastAsia="hr-HR"/>
        </w:rPr>
      </w:pPr>
    </w:p>
    <w:p w14:paraId="3818D491" w14:textId="2B9FA2C8" w:rsidR="0091048B" w:rsidRDefault="0091048B" w:rsidP="00414650">
      <w:pPr>
        <w:suppressAutoHyphens/>
        <w:spacing w:after="0" w:line="360" w:lineRule="auto"/>
        <w:contextualSpacing/>
        <w:rPr>
          <w:rFonts w:ascii="Times New Roman" w:eastAsia="Times New Roman" w:hAnsi="Times New Roman" w:cs="Times New Roman"/>
          <w:noProof/>
          <w:sz w:val="24"/>
          <w:szCs w:val="20"/>
          <w:lang w:val="hr-HR" w:eastAsia="hr-HR"/>
        </w:rPr>
      </w:pPr>
    </w:p>
    <w:p w14:paraId="26349FE9" w14:textId="4BE76B89" w:rsidR="0091048B" w:rsidRDefault="0091048B" w:rsidP="00414650">
      <w:pPr>
        <w:suppressAutoHyphens/>
        <w:spacing w:after="0" w:line="360" w:lineRule="auto"/>
        <w:contextualSpacing/>
        <w:rPr>
          <w:rFonts w:ascii="Times New Roman" w:eastAsia="Times New Roman" w:hAnsi="Times New Roman" w:cs="Times New Roman"/>
          <w:noProof/>
          <w:sz w:val="24"/>
          <w:szCs w:val="20"/>
          <w:lang w:val="hr-HR" w:eastAsia="hr-HR"/>
        </w:rPr>
      </w:pPr>
    </w:p>
    <w:p w14:paraId="081541F6" w14:textId="32903004" w:rsidR="0091048B" w:rsidRDefault="0091048B" w:rsidP="00414650">
      <w:pPr>
        <w:suppressAutoHyphens/>
        <w:spacing w:after="0" w:line="360" w:lineRule="auto"/>
        <w:contextualSpacing/>
        <w:rPr>
          <w:rFonts w:ascii="Times New Roman" w:eastAsia="Times New Roman" w:hAnsi="Times New Roman" w:cs="Times New Roman"/>
          <w:noProof/>
          <w:sz w:val="24"/>
          <w:szCs w:val="20"/>
          <w:lang w:val="hr-HR" w:eastAsia="hr-HR"/>
        </w:rPr>
      </w:pPr>
    </w:p>
    <w:p w14:paraId="608EE563" w14:textId="6503024B" w:rsidR="0091048B" w:rsidRDefault="0091048B" w:rsidP="00414650">
      <w:pPr>
        <w:suppressAutoHyphens/>
        <w:spacing w:after="0" w:line="360" w:lineRule="auto"/>
        <w:contextualSpacing/>
        <w:rPr>
          <w:rFonts w:ascii="Times New Roman" w:eastAsia="Times New Roman" w:hAnsi="Times New Roman" w:cs="Times New Roman"/>
          <w:noProof/>
          <w:sz w:val="24"/>
          <w:szCs w:val="20"/>
          <w:lang w:val="hr-HR" w:eastAsia="hr-HR"/>
        </w:rPr>
      </w:pPr>
    </w:p>
    <w:p w14:paraId="3F7BF6B3" w14:textId="11B409BF" w:rsidR="0091048B" w:rsidRDefault="0091048B" w:rsidP="00414650">
      <w:pPr>
        <w:suppressAutoHyphens/>
        <w:spacing w:after="0" w:line="360" w:lineRule="auto"/>
        <w:contextualSpacing/>
        <w:rPr>
          <w:rFonts w:ascii="Times New Roman" w:eastAsia="Times New Roman" w:hAnsi="Times New Roman" w:cs="Times New Roman"/>
          <w:noProof/>
          <w:sz w:val="24"/>
          <w:szCs w:val="20"/>
          <w:lang w:val="hr-HR" w:eastAsia="hr-HR"/>
        </w:rPr>
      </w:pPr>
    </w:p>
    <w:p w14:paraId="42E69A43" w14:textId="23B8C6D2" w:rsidR="0091048B" w:rsidRDefault="0091048B" w:rsidP="00414650">
      <w:pPr>
        <w:suppressAutoHyphens/>
        <w:spacing w:after="0" w:line="360" w:lineRule="auto"/>
        <w:contextualSpacing/>
        <w:rPr>
          <w:rFonts w:ascii="Times New Roman" w:eastAsia="Times New Roman" w:hAnsi="Times New Roman" w:cs="Times New Roman"/>
          <w:noProof/>
          <w:sz w:val="24"/>
          <w:szCs w:val="20"/>
          <w:lang w:val="hr-HR" w:eastAsia="hr-HR"/>
        </w:rPr>
      </w:pPr>
    </w:p>
    <w:p w14:paraId="02B02EE6" w14:textId="3C03E168" w:rsidR="0091048B" w:rsidRDefault="0091048B" w:rsidP="00414650">
      <w:pPr>
        <w:suppressAutoHyphens/>
        <w:spacing w:after="0" w:line="360" w:lineRule="auto"/>
        <w:contextualSpacing/>
        <w:rPr>
          <w:rFonts w:ascii="Times New Roman" w:eastAsia="Times New Roman" w:hAnsi="Times New Roman" w:cs="Times New Roman"/>
          <w:noProof/>
          <w:sz w:val="24"/>
          <w:szCs w:val="20"/>
          <w:lang w:val="hr-HR" w:eastAsia="hr-HR"/>
        </w:rPr>
      </w:pPr>
    </w:p>
    <w:p w14:paraId="7BEB20EE" w14:textId="065B4C9D" w:rsidR="0091048B" w:rsidRDefault="0091048B" w:rsidP="00414650">
      <w:pPr>
        <w:suppressAutoHyphens/>
        <w:spacing w:after="0" w:line="360" w:lineRule="auto"/>
        <w:contextualSpacing/>
        <w:rPr>
          <w:rFonts w:ascii="Times New Roman" w:eastAsia="Times New Roman" w:hAnsi="Times New Roman" w:cs="Times New Roman"/>
          <w:noProof/>
          <w:sz w:val="24"/>
          <w:szCs w:val="20"/>
          <w:lang w:val="hr-HR" w:eastAsia="hr-HR"/>
        </w:rPr>
      </w:pPr>
    </w:p>
    <w:p w14:paraId="7796EA24" w14:textId="73A14F60" w:rsidR="0091048B" w:rsidRDefault="0091048B" w:rsidP="00414650">
      <w:pPr>
        <w:suppressAutoHyphens/>
        <w:spacing w:after="0" w:line="360" w:lineRule="auto"/>
        <w:contextualSpacing/>
        <w:rPr>
          <w:rFonts w:ascii="Times New Roman" w:eastAsia="Times New Roman" w:hAnsi="Times New Roman" w:cs="Times New Roman"/>
          <w:noProof/>
          <w:sz w:val="24"/>
          <w:szCs w:val="20"/>
          <w:lang w:val="hr-HR" w:eastAsia="hr-HR"/>
        </w:rPr>
      </w:pPr>
    </w:p>
    <w:p w14:paraId="0E6F1016" w14:textId="55C8D95C" w:rsidR="0091048B" w:rsidRDefault="0091048B" w:rsidP="00414650">
      <w:pPr>
        <w:suppressAutoHyphens/>
        <w:spacing w:after="0" w:line="360" w:lineRule="auto"/>
        <w:contextualSpacing/>
        <w:rPr>
          <w:rFonts w:ascii="Times New Roman" w:eastAsia="Times New Roman" w:hAnsi="Times New Roman" w:cs="Times New Roman"/>
          <w:noProof/>
          <w:sz w:val="24"/>
          <w:szCs w:val="20"/>
          <w:lang w:val="hr-HR" w:eastAsia="hr-HR"/>
        </w:rPr>
      </w:pPr>
    </w:p>
    <w:p w14:paraId="15476F33" w14:textId="7081A3A8" w:rsidR="0091048B" w:rsidRDefault="0091048B" w:rsidP="00414650">
      <w:pPr>
        <w:suppressAutoHyphens/>
        <w:spacing w:after="0" w:line="360" w:lineRule="auto"/>
        <w:contextualSpacing/>
        <w:rPr>
          <w:rFonts w:ascii="Times New Roman" w:eastAsia="Times New Roman" w:hAnsi="Times New Roman" w:cs="Times New Roman"/>
          <w:noProof/>
          <w:sz w:val="24"/>
          <w:szCs w:val="20"/>
          <w:lang w:val="hr-HR" w:eastAsia="hr-HR"/>
        </w:rPr>
      </w:pPr>
    </w:p>
    <w:p w14:paraId="387063B6" w14:textId="4AAE0460" w:rsidR="0091048B" w:rsidRDefault="0091048B" w:rsidP="00414650">
      <w:pPr>
        <w:suppressAutoHyphens/>
        <w:spacing w:after="0" w:line="360" w:lineRule="auto"/>
        <w:contextualSpacing/>
        <w:rPr>
          <w:rFonts w:ascii="Times New Roman" w:eastAsia="Times New Roman" w:hAnsi="Times New Roman" w:cs="Times New Roman"/>
          <w:noProof/>
          <w:sz w:val="24"/>
          <w:szCs w:val="20"/>
          <w:lang w:val="hr-HR" w:eastAsia="hr-HR"/>
        </w:rPr>
      </w:pPr>
    </w:p>
    <w:p w14:paraId="10EAA6C0" w14:textId="150BDF5B" w:rsidR="0091048B" w:rsidRDefault="0091048B" w:rsidP="00414650">
      <w:pPr>
        <w:suppressAutoHyphens/>
        <w:spacing w:after="0" w:line="360" w:lineRule="auto"/>
        <w:contextualSpacing/>
        <w:rPr>
          <w:rFonts w:ascii="Times New Roman" w:eastAsia="Times New Roman" w:hAnsi="Times New Roman" w:cs="Times New Roman"/>
          <w:noProof/>
          <w:sz w:val="24"/>
          <w:szCs w:val="20"/>
          <w:lang w:val="hr-HR" w:eastAsia="hr-HR"/>
        </w:rPr>
      </w:pPr>
    </w:p>
    <w:p w14:paraId="0384641A" w14:textId="0900FC36" w:rsidR="0091048B" w:rsidRDefault="0091048B" w:rsidP="00414650">
      <w:pPr>
        <w:suppressAutoHyphens/>
        <w:spacing w:after="0" w:line="360" w:lineRule="auto"/>
        <w:contextualSpacing/>
        <w:rPr>
          <w:rFonts w:ascii="Times New Roman" w:eastAsia="Times New Roman" w:hAnsi="Times New Roman" w:cs="Times New Roman"/>
          <w:noProof/>
          <w:sz w:val="24"/>
          <w:szCs w:val="20"/>
          <w:lang w:val="hr-HR" w:eastAsia="hr-HR"/>
        </w:rPr>
      </w:pPr>
    </w:p>
    <w:p w14:paraId="05D85107" w14:textId="77777777" w:rsidR="0091048B" w:rsidRPr="00414650" w:rsidRDefault="0091048B" w:rsidP="00414650">
      <w:pPr>
        <w:suppressAutoHyphens/>
        <w:spacing w:after="0" w:line="360" w:lineRule="auto"/>
        <w:contextualSpacing/>
        <w:rPr>
          <w:rFonts w:ascii="Times New Roman" w:eastAsia="Times New Roman" w:hAnsi="Times New Roman" w:cs="Times New Roman"/>
          <w:noProof/>
          <w:sz w:val="24"/>
          <w:szCs w:val="20"/>
          <w:lang w:val="hr-HR" w:eastAsia="hr-HR"/>
        </w:rPr>
      </w:pPr>
    </w:p>
    <w:p w14:paraId="38CB4BDB" w14:textId="270C3C54" w:rsidR="00414650" w:rsidRPr="00F068D0" w:rsidRDefault="00414650" w:rsidP="00F068D0">
      <w:pPr>
        <w:pStyle w:val="Odlomakpopisa"/>
        <w:numPr>
          <w:ilvl w:val="0"/>
          <w:numId w:val="63"/>
        </w:numPr>
        <w:suppressAutoHyphens/>
        <w:spacing w:after="0" w:line="360" w:lineRule="auto"/>
        <w:rPr>
          <w:rFonts w:ascii="Times New Roman" w:eastAsia="Times New Roman" w:hAnsi="Times New Roman" w:cs="Times New Roman"/>
          <w:b/>
          <w:noProof/>
          <w:sz w:val="24"/>
          <w:szCs w:val="20"/>
          <w:lang w:val="en-GB" w:eastAsia="hr-HR"/>
        </w:rPr>
      </w:pPr>
      <w:r w:rsidRPr="00F068D0">
        <w:rPr>
          <w:rFonts w:ascii="Times New Roman" w:eastAsia="Times New Roman" w:hAnsi="Times New Roman" w:cs="Times New Roman"/>
          <w:b/>
          <w:noProof/>
          <w:sz w:val="24"/>
          <w:szCs w:val="20"/>
          <w:lang w:val="en-GB" w:eastAsia="hr-HR"/>
        </w:rPr>
        <w:lastRenderedPageBreak/>
        <w:t>EVIDENCIJSKI LIST O POVREDAMA UČENIKA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3510"/>
        <w:gridCol w:w="5778"/>
      </w:tblGrid>
      <w:tr w:rsidR="00414650" w:rsidRPr="00414650" w14:paraId="6AFA2E3B" w14:textId="77777777" w:rsidTr="00B032A6">
        <w:tc>
          <w:tcPr>
            <w:tcW w:w="3510" w:type="dxa"/>
            <w:shd w:val="clear" w:color="auto" w:fill="D9D9D9"/>
          </w:tcPr>
          <w:p w14:paraId="6A29F5DC" w14:textId="77777777" w:rsidR="00414650" w:rsidRPr="00414650" w:rsidRDefault="00414650" w:rsidP="00414650">
            <w:pPr>
              <w:suppressAutoHyphens/>
              <w:spacing w:after="0" w:line="360" w:lineRule="auto"/>
              <w:contextualSpacing/>
              <w:rPr>
                <w:rFonts w:ascii="Times New Roman" w:eastAsia="Times New Roman" w:hAnsi="Times New Roman" w:cs="Times New Roman"/>
                <w:b/>
                <w:noProof/>
                <w:sz w:val="24"/>
                <w:szCs w:val="20"/>
                <w:lang w:val="en-GB" w:eastAsia="hr-HR"/>
              </w:rPr>
            </w:pPr>
            <w:r w:rsidRPr="00414650">
              <w:rPr>
                <w:rFonts w:ascii="Times New Roman" w:eastAsia="Times New Roman" w:hAnsi="Times New Roman" w:cs="Times New Roman"/>
                <w:b/>
                <w:noProof/>
                <w:sz w:val="24"/>
                <w:szCs w:val="20"/>
                <w:lang w:val="en-GB" w:eastAsia="hr-HR"/>
              </w:rPr>
              <w:t>IME I PREZIME UČENIKA</w:t>
            </w:r>
          </w:p>
        </w:tc>
        <w:tc>
          <w:tcPr>
            <w:tcW w:w="5778" w:type="dxa"/>
            <w:shd w:val="clear" w:color="auto" w:fill="auto"/>
          </w:tcPr>
          <w:p w14:paraId="66C9E8F0" w14:textId="77777777" w:rsidR="00414650" w:rsidRPr="00414650" w:rsidRDefault="00414650" w:rsidP="00414650">
            <w:pPr>
              <w:suppressAutoHyphens/>
              <w:spacing w:after="0" w:line="360" w:lineRule="auto"/>
              <w:contextualSpacing/>
              <w:rPr>
                <w:rFonts w:ascii="Times New Roman" w:eastAsia="Times New Roman" w:hAnsi="Times New Roman" w:cs="Times New Roman"/>
                <w:b/>
                <w:noProof/>
                <w:sz w:val="24"/>
                <w:szCs w:val="20"/>
                <w:lang w:val="en-GB" w:eastAsia="hr-HR"/>
              </w:rPr>
            </w:pPr>
          </w:p>
        </w:tc>
      </w:tr>
    </w:tbl>
    <w:p w14:paraId="1ACC6E9E" w14:textId="77777777" w:rsidR="00414650" w:rsidRPr="00414650" w:rsidRDefault="00414650" w:rsidP="00414650">
      <w:pPr>
        <w:suppressAutoHyphens/>
        <w:spacing w:after="0" w:line="360" w:lineRule="auto"/>
        <w:contextualSpacing/>
        <w:rPr>
          <w:rFonts w:ascii="Times New Roman" w:eastAsia="Times New Roman" w:hAnsi="Times New Roman" w:cs="Times New Roman"/>
          <w:noProof/>
          <w:sz w:val="24"/>
          <w:szCs w:val="20"/>
          <w:lang w:val="en-GB"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5778"/>
      </w:tblGrid>
      <w:tr w:rsidR="00414650" w:rsidRPr="00414650" w14:paraId="25090DBB" w14:textId="77777777" w:rsidTr="00B032A6">
        <w:tc>
          <w:tcPr>
            <w:tcW w:w="3510" w:type="dxa"/>
            <w:shd w:val="clear" w:color="auto" w:fill="D9D9D9"/>
          </w:tcPr>
          <w:p w14:paraId="2FBC6D81" w14:textId="77777777" w:rsidR="00414650" w:rsidRPr="00414650" w:rsidRDefault="00414650" w:rsidP="00414650">
            <w:pPr>
              <w:suppressAutoHyphens/>
              <w:spacing w:after="0" w:line="360" w:lineRule="auto"/>
              <w:contextualSpacing/>
              <w:rPr>
                <w:rFonts w:ascii="Times New Roman" w:eastAsia="Times New Roman" w:hAnsi="Times New Roman" w:cs="Times New Roman"/>
                <w:b/>
                <w:noProof/>
                <w:sz w:val="24"/>
                <w:szCs w:val="20"/>
                <w:lang w:val="en-GB" w:eastAsia="hr-HR"/>
              </w:rPr>
            </w:pPr>
            <w:r w:rsidRPr="00414650">
              <w:rPr>
                <w:rFonts w:ascii="Times New Roman" w:eastAsia="Times New Roman" w:hAnsi="Times New Roman" w:cs="Times New Roman"/>
                <w:b/>
                <w:noProof/>
                <w:sz w:val="24"/>
                <w:szCs w:val="20"/>
                <w:lang w:val="en-GB" w:eastAsia="hr-HR"/>
              </w:rPr>
              <w:t>VRIJEME POVREDE</w:t>
            </w:r>
          </w:p>
        </w:tc>
        <w:tc>
          <w:tcPr>
            <w:tcW w:w="5778" w:type="dxa"/>
          </w:tcPr>
          <w:p w14:paraId="6AC1B9FD" w14:textId="77777777" w:rsidR="00414650" w:rsidRPr="00414650" w:rsidRDefault="00414650" w:rsidP="00414650">
            <w:pPr>
              <w:suppressAutoHyphens/>
              <w:spacing w:after="0" w:line="360" w:lineRule="auto"/>
              <w:contextualSpacing/>
              <w:rPr>
                <w:rFonts w:ascii="Times New Roman" w:eastAsia="Times New Roman" w:hAnsi="Times New Roman" w:cs="Times New Roman"/>
                <w:b/>
                <w:noProof/>
                <w:sz w:val="24"/>
                <w:szCs w:val="20"/>
                <w:lang w:val="en-GB" w:eastAsia="hr-HR"/>
              </w:rPr>
            </w:pPr>
          </w:p>
        </w:tc>
      </w:tr>
      <w:tr w:rsidR="00414650" w:rsidRPr="00414650" w14:paraId="3367D020" w14:textId="77777777" w:rsidTr="00B032A6">
        <w:tc>
          <w:tcPr>
            <w:tcW w:w="3510" w:type="dxa"/>
            <w:shd w:val="clear" w:color="auto" w:fill="D9D9D9"/>
          </w:tcPr>
          <w:p w14:paraId="67608B35" w14:textId="77777777" w:rsidR="00414650" w:rsidRPr="00414650" w:rsidRDefault="00414650" w:rsidP="00414650">
            <w:pPr>
              <w:suppressAutoHyphens/>
              <w:spacing w:after="0" w:line="360" w:lineRule="auto"/>
              <w:contextualSpacing/>
              <w:rPr>
                <w:rFonts w:ascii="Times New Roman" w:eastAsia="Times New Roman" w:hAnsi="Times New Roman" w:cs="Times New Roman"/>
                <w:b/>
                <w:noProof/>
                <w:sz w:val="24"/>
                <w:szCs w:val="20"/>
                <w:lang w:val="en-GB" w:eastAsia="hr-HR"/>
              </w:rPr>
            </w:pPr>
            <w:r w:rsidRPr="00414650">
              <w:rPr>
                <w:rFonts w:ascii="Times New Roman" w:eastAsia="Times New Roman" w:hAnsi="Times New Roman" w:cs="Times New Roman"/>
                <w:b/>
                <w:noProof/>
                <w:sz w:val="24"/>
                <w:szCs w:val="20"/>
                <w:lang w:val="en-GB" w:eastAsia="hr-HR"/>
              </w:rPr>
              <w:t>MJESTO POVREDE</w:t>
            </w:r>
          </w:p>
        </w:tc>
        <w:tc>
          <w:tcPr>
            <w:tcW w:w="5778" w:type="dxa"/>
          </w:tcPr>
          <w:p w14:paraId="7DC96D02" w14:textId="77777777" w:rsidR="00414650" w:rsidRPr="00414650" w:rsidRDefault="00414650" w:rsidP="00414650">
            <w:pPr>
              <w:suppressAutoHyphens/>
              <w:spacing w:after="0" w:line="360" w:lineRule="auto"/>
              <w:contextualSpacing/>
              <w:rPr>
                <w:rFonts w:ascii="Times New Roman" w:eastAsia="Times New Roman" w:hAnsi="Times New Roman" w:cs="Times New Roman"/>
                <w:b/>
                <w:noProof/>
                <w:sz w:val="24"/>
                <w:szCs w:val="20"/>
                <w:lang w:val="en-GB" w:eastAsia="hr-HR"/>
              </w:rPr>
            </w:pPr>
          </w:p>
        </w:tc>
      </w:tr>
      <w:tr w:rsidR="00414650" w:rsidRPr="00414650" w14:paraId="6E417E3E" w14:textId="77777777" w:rsidTr="00B032A6">
        <w:tc>
          <w:tcPr>
            <w:tcW w:w="3510" w:type="dxa"/>
            <w:shd w:val="clear" w:color="auto" w:fill="D9D9D9"/>
          </w:tcPr>
          <w:p w14:paraId="30A832C5" w14:textId="77777777" w:rsidR="00414650" w:rsidRPr="00414650" w:rsidRDefault="00414650" w:rsidP="00414650">
            <w:pPr>
              <w:suppressAutoHyphens/>
              <w:spacing w:after="0" w:line="360" w:lineRule="auto"/>
              <w:contextualSpacing/>
              <w:rPr>
                <w:rFonts w:ascii="Times New Roman" w:eastAsia="Times New Roman" w:hAnsi="Times New Roman" w:cs="Times New Roman"/>
                <w:b/>
                <w:noProof/>
                <w:sz w:val="24"/>
                <w:szCs w:val="20"/>
                <w:lang w:val="en-GB" w:eastAsia="hr-HR"/>
              </w:rPr>
            </w:pPr>
            <w:r w:rsidRPr="00414650">
              <w:rPr>
                <w:rFonts w:ascii="Times New Roman" w:eastAsia="Times New Roman" w:hAnsi="Times New Roman" w:cs="Times New Roman"/>
                <w:b/>
                <w:noProof/>
                <w:sz w:val="24"/>
                <w:szCs w:val="20"/>
                <w:lang w:val="en-GB" w:eastAsia="hr-HR"/>
              </w:rPr>
              <w:t>PRISUTNE OSOBE</w:t>
            </w:r>
          </w:p>
        </w:tc>
        <w:tc>
          <w:tcPr>
            <w:tcW w:w="5778" w:type="dxa"/>
          </w:tcPr>
          <w:p w14:paraId="3FB06C8F" w14:textId="77777777" w:rsidR="00414650" w:rsidRPr="00414650" w:rsidRDefault="00414650" w:rsidP="00414650">
            <w:pPr>
              <w:suppressAutoHyphens/>
              <w:spacing w:after="0" w:line="360" w:lineRule="auto"/>
              <w:contextualSpacing/>
              <w:rPr>
                <w:rFonts w:ascii="Times New Roman" w:eastAsia="Times New Roman" w:hAnsi="Times New Roman" w:cs="Times New Roman"/>
                <w:b/>
                <w:noProof/>
                <w:sz w:val="24"/>
                <w:szCs w:val="20"/>
                <w:lang w:val="en-GB" w:eastAsia="hr-HR"/>
              </w:rPr>
            </w:pPr>
          </w:p>
        </w:tc>
      </w:tr>
      <w:tr w:rsidR="00414650" w:rsidRPr="00414650" w14:paraId="2AEC8C91" w14:textId="77777777" w:rsidTr="00B032A6">
        <w:tc>
          <w:tcPr>
            <w:tcW w:w="9288" w:type="dxa"/>
            <w:gridSpan w:val="2"/>
            <w:tcBorders>
              <w:left w:val="nil"/>
              <w:bottom w:val="single" w:sz="4" w:space="0" w:color="auto"/>
              <w:right w:val="nil"/>
            </w:tcBorders>
            <w:shd w:val="clear" w:color="auto" w:fill="auto"/>
          </w:tcPr>
          <w:p w14:paraId="6194F79F" w14:textId="77777777" w:rsidR="00414650" w:rsidRPr="00414650" w:rsidRDefault="00414650" w:rsidP="00414650">
            <w:pPr>
              <w:suppressAutoHyphens/>
              <w:spacing w:after="0" w:line="360" w:lineRule="auto"/>
              <w:contextualSpacing/>
              <w:rPr>
                <w:rFonts w:ascii="Times New Roman" w:eastAsia="Times New Roman" w:hAnsi="Times New Roman" w:cs="Times New Roman"/>
                <w:noProof/>
                <w:sz w:val="24"/>
                <w:szCs w:val="20"/>
                <w:lang w:val="en-GB" w:eastAsia="hr-HR"/>
              </w:rPr>
            </w:pPr>
          </w:p>
        </w:tc>
      </w:tr>
      <w:tr w:rsidR="00414650" w:rsidRPr="00414650" w14:paraId="6398EB4E" w14:textId="77777777" w:rsidTr="00B032A6">
        <w:tc>
          <w:tcPr>
            <w:tcW w:w="9288" w:type="dxa"/>
            <w:gridSpan w:val="2"/>
            <w:tcBorders>
              <w:top w:val="single" w:sz="4" w:space="0" w:color="auto"/>
              <w:left w:val="single" w:sz="4" w:space="0" w:color="auto"/>
              <w:bottom w:val="single" w:sz="4" w:space="0" w:color="auto"/>
              <w:right w:val="single" w:sz="4" w:space="0" w:color="auto"/>
            </w:tcBorders>
            <w:shd w:val="clear" w:color="auto" w:fill="D9D9D9"/>
          </w:tcPr>
          <w:p w14:paraId="4FD96F8A" w14:textId="77777777" w:rsidR="00414650" w:rsidRPr="00414650" w:rsidRDefault="00414650" w:rsidP="00414650">
            <w:pPr>
              <w:suppressAutoHyphens/>
              <w:spacing w:after="0" w:line="360" w:lineRule="auto"/>
              <w:contextualSpacing/>
              <w:rPr>
                <w:rFonts w:ascii="Times New Roman" w:eastAsia="Times New Roman" w:hAnsi="Times New Roman" w:cs="Times New Roman"/>
                <w:b/>
                <w:noProof/>
                <w:sz w:val="24"/>
                <w:szCs w:val="20"/>
                <w:lang w:val="en-GB" w:eastAsia="hr-HR"/>
              </w:rPr>
            </w:pPr>
            <w:r w:rsidRPr="00414650">
              <w:rPr>
                <w:rFonts w:ascii="Times New Roman" w:eastAsia="Times New Roman" w:hAnsi="Times New Roman" w:cs="Times New Roman"/>
                <w:b/>
                <w:noProof/>
                <w:sz w:val="24"/>
                <w:szCs w:val="20"/>
                <w:lang w:val="en-GB" w:eastAsia="hr-HR"/>
              </w:rPr>
              <w:t xml:space="preserve">                                             NAČIN NASTANKA POVREDE</w:t>
            </w:r>
          </w:p>
        </w:tc>
      </w:tr>
      <w:tr w:rsidR="00414650" w:rsidRPr="00414650" w14:paraId="7646ED04" w14:textId="77777777" w:rsidTr="00B032A6">
        <w:tc>
          <w:tcPr>
            <w:tcW w:w="9288" w:type="dxa"/>
            <w:gridSpan w:val="2"/>
            <w:tcBorders>
              <w:top w:val="single" w:sz="4" w:space="0" w:color="auto"/>
              <w:right w:val="single" w:sz="4" w:space="0" w:color="auto"/>
            </w:tcBorders>
            <w:shd w:val="clear" w:color="auto" w:fill="FFFFFF"/>
          </w:tcPr>
          <w:p w14:paraId="7C87F7EF" w14:textId="77777777" w:rsidR="00414650" w:rsidRPr="00414650" w:rsidRDefault="00414650" w:rsidP="00414650">
            <w:pPr>
              <w:suppressAutoHyphens/>
              <w:spacing w:after="0" w:line="360" w:lineRule="auto"/>
              <w:contextualSpacing/>
              <w:rPr>
                <w:rFonts w:ascii="Times New Roman" w:eastAsia="Times New Roman" w:hAnsi="Times New Roman" w:cs="Times New Roman"/>
                <w:noProof/>
                <w:sz w:val="24"/>
                <w:szCs w:val="20"/>
                <w:lang w:val="en-GB" w:eastAsia="hr-HR"/>
              </w:rPr>
            </w:pPr>
          </w:p>
          <w:p w14:paraId="073F7B8C" w14:textId="77777777" w:rsidR="00414650" w:rsidRPr="00414650" w:rsidRDefault="00414650" w:rsidP="00414650">
            <w:pPr>
              <w:suppressAutoHyphens/>
              <w:spacing w:after="0" w:line="360" w:lineRule="auto"/>
              <w:contextualSpacing/>
              <w:rPr>
                <w:rFonts w:ascii="Times New Roman" w:eastAsia="Times New Roman" w:hAnsi="Times New Roman" w:cs="Times New Roman"/>
                <w:noProof/>
                <w:sz w:val="24"/>
                <w:szCs w:val="20"/>
                <w:lang w:val="en-GB" w:eastAsia="hr-HR"/>
              </w:rPr>
            </w:pPr>
          </w:p>
          <w:p w14:paraId="297356BE" w14:textId="77777777" w:rsidR="00414650" w:rsidRPr="00414650" w:rsidRDefault="00414650" w:rsidP="00414650">
            <w:pPr>
              <w:suppressAutoHyphens/>
              <w:spacing w:after="0" w:line="360" w:lineRule="auto"/>
              <w:contextualSpacing/>
              <w:rPr>
                <w:rFonts w:ascii="Times New Roman" w:eastAsia="Times New Roman" w:hAnsi="Times New Roman" w:cs="Times New Roman"/>
                <w:noProof/>
                <w:sz w:val="24"/>
                <w:szCs w:val="20"/>
                <w:lang w:val="en-GB" w:eastAsia="hr-HR"/>
              </w:rPr>
            </w:pPr>
          </w:p>
          <w:p w14:paraId="48D3894B" w14:textId="77777777" w:rsidR="00414650" w:rsidRPr="00414650" w:rsidRDefault="00414650" w:rsidP="00414650">
            <w:pPr>
              <w:suppressAutoHyphens/>
              <w:spacing w:after="0" w:line="360" w:lineRule="auto"/>
              <w:contextualSpacing/>
              <w:rPr>
                <w:rFonts w:ascii="Times New Roman" w:eastAsia="Times New Roman" w:hAnsi="Times New Roman" w:cs="Times New Roman"/>
                <w:noProof/>
                <w:sz w:val="24"/>
                <w:szCs w:val="20"/>
                <w:lang w:val="en-GB" w:eastAsia="hr-HR"/>
              </w:rPr>
            </w:pPr>
          </w:p>
        </w:tc>
      </w:tr>
      <w:tr w:rsidR="00414650" w:rsidRPr="00414650" w14:paraId="00871371" w14:textId="77777777" w:rsidTr="00B032A6">
        <w:trPr>
          <w:trHeight w:val="277"/>
        </w:trPr>
        <w:tc>
          <w:tcPr>
            <w:tcW w:w="9288" w:type="dxa"/>
            <w:gridSpan w:val="2"/>
            <w:tcBorders>
              <w:bottom w:val="single" w:sz="4" w:space="0" w:color="auto"/>
              <w:right w:val="single" w:sz="12" w:space="0" w:color="auto"/>
            </w:tcBorders>
            <w:shd w:val="clear" w:color="auto" w:fill="D9D9D9"/>
          </w:tcPr>
          <w:p w14:paraId="19FFAC70" w14:textId="77777777" w:rsidR="00414650" w:rsidRPr="00414650" w:rsidRDefault="00414650" w:rsidP="00414650">
            <w:pPr>
              <w:suppressAutoHyphens/>
              <w:spacing w:after="0" w:line="360" w:lineRule="auto"/>
              <w:contextualSpacing/>
              <w:rPr>
                <w:rFonts w:ascii="Times New Roman" w:eastAsia="Times New Roman" w:hAnsi="Times New Roman" w:cs="Times New Roman"/>
                <w:b/>
                <w:noProof/>
                <w:sz w:val="24"/>
                <w:szCs w:val="20"/>
                <w:lang w:val="en-GB" w:eastAsia="hr-HR"/>
              </w:rPr>
            </w:pPr>
            <w:r w:rsidRPr="00414650">
              <w:rPr>
                <w:rFonts w:ascii="Times New Roman" w:eastAsia="Times New Roman" w:hAnsi="Times New Roman" w:cs="Times New Roman"/>
                <w:b/>
                <w:noProof/>
                <w:sz w:val="24"/>
                <w:szCs w:val="20"/>
                <w:lang w:val="en-GB" w:eastAsia="hr-HR"/>
              </w:rPr>
              <w:t xml:space="preserve">                                                       OPIS POVREDE</w:t>
            </w:r>
          </w:p>
        </w:tc>
      </w:tr>
      <w:tr w:rsidR="00414650" w:rsidRPr="00414650" w14:paraId="2896F71B" w14:textId="77777777" w:rsidTr="00B032A6">
        <w:tc>
          <w:tcPr>
            <w:tcW w:w="9288" w:type="dxa"/>
            <w:gridSpan w:val="2"/>
            <w:shd w:val="clear" w:color="auto" w:fill="auto"/>
          </w:tcPr>
          <w:p w14:paraId="590185DB" w14:textId="77777777" w:rsidR="00414650" w:rsidRPr="00414650" w:rsidRDefault="00414650" w:rsidP="00414650">
            <w:pPr>
              <w:suppressAutoHyphens/>
              <w:spacing w:after="0" w:line="360" w:lineRule="auto"/>
              <w:contextualSpacing/>
              <w:rPr>
                <w:rFonts w:ascii="Times New Roman" w:eastAsia="Times New Roman" w:hAnsi="Times New Roman" w:cs="Times New Roman"/>
                <w:noProof/>
                <w:sz w:val="24"/>
                <w:szCs w:val="20"/>
                <w:lang w:val="en-GB" w:eastAsia="hr-HR"/>
              </w:rPr>
            </w:pPr>
          </w:p>
          <w:p w14:paraId="2A78F80E" w14:textId="77777777" w:rsidR="00414650" w:rsidRPr="00414650" w:rsidRDefault="00414650" w:rsidP="00414650">
            <w:pPr>
              <w:suppressAutoHyphens/>
              <w:spacing w:after="0" w:line="360" w:lineRule="auto"/>
              <w:contextualSpacing/>
              <w:rPr>
                <w:rFonts w:ascii="Times New Roman" w:eastAsia="Times New Roman" w:hAnsi="Times New Roman" w:cs="Times New Roman"/>
                <w:noProof/>
                <w:sz w:val="24"/>
                <w:szCs w:val="20"/>
                <w:lang w:val="en-GB" w:eastAsia="hr-HR"/>
              </w:rPr>
            </w:pPr>
          </w:p>
          <w:p w14:paraId="7DD0F9B0" w14:textId="77777777" w:rsidR="00414650" w:rsidRPr="00414650" w:rsidRDefault="00414650" w:rsidP="00414650">
            <w:pPr>
              <w:suppressAutoHyphens/>
              <w:spacing w:after="0" w:line="360" w:lineRule="auto"/>
              <w:contextualSpacing/>
              <w:rPr>
                <w:rFonts w:ascii="Times New Roman" w:eastAsia="Times New Roman" w:hAnsi="Times New Roman" w:cs="Times New Roman"/>
                <w:noProof/>
                <w:sz w:val="24"/>
                <w:szCs w:val="20"/>
                <w:lang w:val="en-GB" w:eastAsia="hr-HR"/>
              </w:rPr>
            </w:pPr>
          </w:p>
          <w:p w14:paraId="5507D583" w14:textId="77777777" w:rsidR="00414650" w:rsidRPr="00414650" w:rsidRDefault="00414650" w:rsidP="00414650">
            <w:pPr>
              <w:suppressAutoHyphens/>
              <w:spacing w:after="0" w:line="360" w:lineRule="auto"/>
              <w:contextualSpacing/>
              <w:rPr>
                <w:rFonts w:ascii="Times New Roman" w:eastAsia="Times New Roman" w:hAnsi="Times New Roman" w:cs="Times New Roman"/>
                <w:noProof/>
                <w:sz w:val="24"/>
                <w:szCs w:val="20"/>
                <w:lang w:val="en-GB" w:eastAsia="hr-HR"/>
              </w:rPr>
            </w:pPr>
          </w:p>
        </w:tc>
      </w:tr>
      <w:tr w:rsidR="00414650" w:rsidRPr="00414650" w14:paraId="0B021652" w14:textId="77777777" w:rsidTr="00B032A6">
        <w:tc>
          <w:tcPr>
            <w:tcW w:w="9288" w:type="dxa"/>
            <w:gridSpan w:val="2"/>
            <w:shd w:val="clear" w:color="auto" w:fill="D9D9D9"/>
          </w:tcPr>
          <w:p w14:paraId="42928B98" w14:textId="77777777" w:rsidR="00414650" w:rsidRPr="00414650" w:rsidRDefault="00414650" w:rsidP="00414650">
            <w:pPr>
              <w:suppressAutoHyphens/>
              <w:spacing w:after="0" w:line="360" w:lineRule="auto"/>
              <w:contextualSpacing/>
              <w:rPr>
                <w:rFonts w:ascii="Times New Roman" w:eastAsia="Times New Roman" w:hAnsi="Times New Roman" w:cs="Times New Roman"/>
                <w:b/>
                <w:noProof/>
                <w:sz w:val="24"/>
                <w:szCs w:val="20"/>
                <w:lang w:val="en-GB" w:eastAsia="hr-HR"/>
              </w:rPr>
            </w:pPr>
            <w:r w:rsidRPr="00414650">
              <w:rPr>
                <w:rFonts w:ascii="Times New Roman" w:eastAsia="Times New Roman" w:hAnsi="Times New Roman" w:cs="Times New Roman"/>
                <w:b/>
                <w:noProof/>
                <w:sz w:val="24"/>
                <w:szCs w:val="20"/>
                <w:lang w:val="en-GB" w:eastAsia="hr-HR"/>
              </w:rPr>
              <w:t xml:space="preserve">                                                     PODUZETE MJERE</w:t>
            </w:r>
          </w:p>
        </w:tc>
      </w:tr>
      <w:tr w:rsidR="00414650" w:rsidRPr="00414650" w14:paraId="1455C5A2" w14:textId="77777777" w:rsidTr="00B032A6">
        <w:tc>
          <w:tcPr>
            <w:tcW w:w="9288" w:type="dxa"/>
            <w:gridSpan w:val="2"/>
            <w:shd w:val="clear" w:color="auto" w:fill="auto"/>
          </w:tcPr>
          <w:p w14:paraId="6A1F01EE" w14:textId="77777777" w:rsidR="00414650" w:rsidRPr="00414650" w:rsidRDefault="00414650" w:rsidP="00414650">
            <w:pPr>
              <w:suppressAutoHyphens/>
              <w:spacing w:after="0" w:line="360" w:lineRule="auto"/>
              <w:contextualSpacing/>
              <w:rPr>
                <w:rFonts w:ascii="Times New Roman" w:eastAsia="Times New Roman" w:hAnsi="Times New Roman" w:cs="Times New Roman"/>
                <w:noProof/>
                <w:sz w:val="24"/>
                <w:szCs w:val="20"/>
                <w:lang w:val="en-GB" w:eastAsia="hr-HR"/>
              </w:rPr>
            </w:pPr>
          </w:p>
          <w:p w14:paraId="429A05DD" w14:textId="77777777" w:rsidR="00414650" w:rsidRPr="00414650" w:rsidRDefault="00414650" w:rsidP="00414650">
            <w:pPr>
              <w:suppressAutoHyphens/>
              <w:spacing w:after="0" w:line="360" w:lineRule="auto"/>
              <w:contextualSpacing/>
              <w:rPr>
                <w:rFonts w:ascii="Times New Roman" w:eastAsia="Times New Roman" w:hAnsi="Times New Roman" w:cs="Times New Roman"/>
                <w:noProof/>
                <w:sz w:val="24"/>
                <w:szCs w:val="20"/>
                <w:lang w:val="en-GB" w:eastAsia="hr-HR"/>
              </w:rPr>
            </w:pPr>
          </w:p>
          <w:p w14:paraId="29DFD989" w14:textId="77777777" w:rsidR="00414650" w:rsidRPr="00414650" w:rsidRDefault="00414650" w:rsidP="00414650">
            <w:pPr>
              <w:suppressAutoHyphens/>
              <w:spacing w:after="0" w:line="360" w:lineRule="auto"/>
              <w:contextualSpacing/>
              <w:rPr>
                <w:rFonts w:ascii="Times New Roman" w:eastAsia="Times New Roman" w:hAnsi="Times New Roman" w:cs="Times New Roman"/>
                <w:noProof/>
                <w:sz w:val="24"/>
                <w:szCs w:val="20"/>
                <w:lang w:val="en-GB" w:eastAsia="hr-HR"/>
              </w:rPr>
            </w:pPr>
          </w:p>
          <w:p w14:paraId="0BA925FA" w14:textId="77777777" w:rsidR="00414650" w:rsidRPr="00414650" w:rsidRDefault="00414650" w:rsidP="00414650">
            <w:pPr>
              <w:suppressAutoHyphens/>
              <w:spacing w:after="0" w:line="360" w:lineRule="auto"/>
              <w:contextualSpacing/>
              <w:rPr>
                <w:rFonts w:ascii="Times New Roman" w:eastAsia="Times New Roman" w:hAnsi="Times New Roman" w:cs="Times New Roman"/>
                <w:noProof/>
                <w:sz w:val="24"/>
                <w:szCs w:val="20"/>
                <w:lang w:val="en-GB" w:eastAsia="hr-HR"/>
              </w:rPr>
            </w:pPr>
          </w:p>
          <w:p w14:paraId="7322AD0D" w14:textId="77777777" w:rsidR="00414650" w:rsidRPr="00414650" w:rsidRDefault="00414650" w:rsidP="00414650">
            <w:pPr>
              <w:suppressAutoHyphens/>
              <w:spacing w:after="0" w:line="360" w:lineRule="auto"/>
              <w:contextualSpacing/>
              <w:rPr>
                <w:rFonts w:ascii="Times New Roman" w:eastAsia="Times New Roman" w:hAnsi="Times New Roman" w:cs="Times New Roman"/>
                <w:noProof/>
                <w:sz w:val="24"/>
                <w:szCs w:val="20"/>
                <w:lang w:val="en-GB" w:eastAsia="hr-HR"/>
              </w:rPr>
            </w:pPr>
          </w:p>
        </w:tc>
      </w:tr>
    </w:tbl>
    <w:p w14:paraId="398B9FB5" w14:textId="77777777" w:rsidR="00414650" w:rsidRPr="00414650" w:rsidRDefault="00414650" w:rsidP="00414650">
      <w:pPr>
        <w:suppressAutoHyphens/>
        <w:spacing w:after="0" w:line="360" w:lineRule="auto"/>
        <w:contextualSpacing/>
        <w:rPr>
          <w:rFonts w:ascii="Times New Roman" w:eastAsia="Times New Roman" w:hAnsi="Times New Roman" w:cs="Times New Roman"/>
          <w:b/>
          <w:noProof/>
          <w:sz w:val="24"/>
          <w:szCs w:val="20"/>
          <w:lang w:val="en-GB" w:eastAsia="hr-HR"/>
        </w:rPr>
      </w:pPr>
    </w:p>
    <w:p w14:paraId="3C7AC403" w14:textId="77777777" w:rsidR="00414650" w:rsidRPr="00414650" w:rsidRDefault="00414650" w:rsidP="00414650">
      <w:pPr>
        <w:suppressAutoHyphens/>
        <w:spacing w:after="0" w:line="360" w:lineRule="auto"/>
        <w:contextualSpacing/>
        <w:rPr>
          <w:rFonts w:ascii="Times New Roman" w:eastAsia="Times New Roman" w:hAnsi="Times New Roman" w:cs="Times New Roman"/>
          <w:b/>
          <w:noProof/>
          <w:sz w:val="24"/>
          <w:szCs w:val="20"/>
          <w:lang w:val="en-GB" w:eastAsia="hr-HR"/>
        </w:rPr>
      </w:pPr>
      <w:r w:rsidRPr="00414650">
        <w:rPr>
          <w:rFonts w:ascii="Times New Roman" w:eastAsia="Times New Roman" w:hAnsi="Times New Roman" w:cs="Times New Roman"/>
          <w:b/>
          <w:noProof/>
          <w:sz w:val="24"/>
          <w:szCs w:val="20"/>
          <w:lang w:val="en-GB" w:eastAsia="hr-HR"/>
        </w:rPr>
        <w:t>_______________________________                                          _______________________</w:t>
      </w:r>
    </w:p>
    <w:p w14:paraId="4CBE7816" w14:textId="77777777" w:rsidR="00414650" w:rsidRPr="00414650" w:rsidRDefault="00414650" w:rsidP="00414650">
      <w:pPr>
        <w:suppressAutoHyphens/>
        <w:spacing w:after="0" w:line="360" w:lineRule="auto"/>
        <w:contextualSpacing/>
        <w:rPr>
          <w:rFonts w:ascii="Times New Roman" w:eastAsia="Times New Roman" w:hAnsi="Times New Roman" w:cs="Times New Roman"/>
          <w:noProof/>
          <w:sz w:val="24"/>
          <w:szCs w:val="20"/>
          <w:lang w:val="en-GB" w:eastAsia="hr-HR"/>
        </w:rPr>
      </w:pPr>
      <w:r w:rsidRPr="00414650">
        <w:rPr>
          <w:rFonts w:ascii="Times New Roman" w:eastAsia="Times New Roman" w:hAnsi="Times New Roman" w:cs="Times New Roman"/>
          <w:noProof/>
          <w:sz w:val="24"/>
          <w:szCs w:val="20"/>
          <w:lang w:val="en-GB" w:eastAsia="hr-HR"/>
        </w:rPr>
        <w:t>Ime i prezime osobe koja je ispunila                                                       RAVNATELJ:</w:t>
      </w:r>
    </w:p>
    <w:p w14:paraId="3A0E7E65" w14:textId="216DD090" w:rsidR="00D33CED" w:rsidRPr="00D33CED" w:rsidRDefault="00414650" w:rsidP="00D33CED">
      <w:pPr>
        <w:suppressAutoHyphens/>
        <w:spacing w:after="0" w:line="360" w:lineRule="auto"/>
        <w:contextualSpacing/>
        <w:rPr>
          <w:rFonts w:ascii="Times New Roman" w:eastAsia="Times New Roman" w:hAnsi="Times New Roman" w:cs="Times New Roman"/>
          <w:noProof/>
          <w:sz w:val="24"/>
          <w:szCs w:val="20"/>
          <w:lang w:val="hr-HR" w:eastAsia="hr-HR"/>
        </w:rPr>
      </w:pPr>
      <w:r>
        <w:rPr>
          <w:rFonts w:ascii="Times New Roman" w:eastAsia="Times New Roman" w:hAnsi="Times New Roman" w:cs="Times New Roman"/>
          <w:noProof/>
          <w:sz w:val="24"/>
          <w:szCs w:val="20"/>
          <w:lang w:val="hr-HR" w:eastAsia="hr-HR"/>
        </w:rPr>
        <w:t>Evidencijski list:</w:t>
      </w:r>
    </w:p>
    <w:p w14:paraId="523FE076" w14:textId="3A889171" w:rsidR="00D33CED" w:rsidRDefault="00D33CED" w:rsidP="00D33CED">
      <w:pPr>
        <w:suppressAutoHyphens/>
        <w:spacing w:after="0" w:line="360" w:lineRule="auto"/>
        <w:contextualSpacing/>
        <w:rPr>
          <w:rFonts w:ascii="Times New Roman" w:eastAsia="Times New Roman" w:hAnsi="Times New Roman" w:cs="Times New Roman"/>
          <w:noProof/>
          <w:sz w:val="24"/>
          <w:szCs w:val="20"/>
          <w:lang w:val="hr-HR" w:eastAsia="hr-HR"/>
        </w:rPr>
      </w:pPr>
    </w:p>
    <w:p w14:paraId="24406CE7" w14:textId="56A92FDD" w:rsidR="00414650" w:rsidRDefault="00414650" w:rsidP="00D33CED">
      <w:pPr>
        <w:suppressAutoHyphens/>
        <w:spacing w:after="0" w:line="360" w:lineRule="auto"/>
        <w:contextualSpacing/>
        <w:rPr>
          <w:rFonts w:ascii="Times New Roman" w:eastAsia="Times New Roman" w:hAnsi="Times New Roman" w:cs="Times New Roman"/>
          <w:noProof/>
          <w:sz w:val="24"/>
          <w:szCs w:val="20"/>
          <w:lang w:val="hr-HR" w:eastAsia="hr-HR"/>
        </w:rPr>
      </w:pPr>
    </w:p>
    <w:p w14:paraId="339E2593" w14:textId="55144EA5" w:rsidR="0091048B" w:rsidRDefault="0091048B" w:rsidP="00D33CED">
      <w:pPr>
        <w:suppressAutoHyphens/>
        <w:spacing w:after="0" w:line="360" w:lineRule="auto"/>
        <w:contextualSpacing/>
        <w:rPr>
          <w:rFonts w:ascii="Times New Roman" w:eastAsia="Times New Roman" w:hAnsi="Times New Roman" w:cs="Times New Roman"/>
          <w:noProof/>
          <w:sz w:val="24"/>
          <w:szCs w:val="20"/>
          <w:lang w:val="hr-HR" w:eastAsia="hr-HR"/>
        </w:rPr>
      </w:pPr>
    </w:p>
    <w:p w14:paraId="0719EC68" w14:textId="77777777" w:rsidR="0091048B" w:rsidRDefault="0091048B" w:rsidP="00D33CED">
      <w:pPr>
        <w:suppressAutoHyphens/>
        <w:spacing w:after="0" w:line="360" w:lineRule="auto"/>
        <w:contextualSpacing/>
        <w:rPr>
          <w:rFonts w:ascii="Times New Roman" w:eastAsia="Times New Roman" w:hAnsi="Times New Roman" w:cs="Times New Roman"/>
          <w:noProof/>
          <w:sz w:val="24"/>
          <w:szCs w:val="20"/>
          <w:lang w:val="hr-HR" w:eastAsia="hr-HR"/>
        </w:rPr>
      </w:pPr>
    </w:p>
    <w:p w14:paraId="6C6B0CE9" w14:textId="47F4B4E1" w:rsidR="00414650" w:rsidRPr="00F068D0" w:rsidRDefault="00F068D0" w:rsidP="00F068D0">
      <w:pPr>
        <w:pStyle w:val="Odlomakpopisa"/>
        <w:numPr>
          <w:ilvl w:val="0"/>
          <w:numId w:val="63"/>
        </w:numPr>
        <w:suppressAutoHyphens/>
        <w:spacing w:after="0" w:line="360" w:lineRule="auto"/>
        <w:rPr>
          <w:rFonts w:ascii="Times New Roman" w:eastAsia="Times New Roman" w:hAnsi="Times New Roman" w:cs="Times New Roman"/>
          <w:noProof/>
          <w:sz w:val="24"/>
          <w:szCs w:val="20"/>
          <w:lang w:val="hr-HR" w:eastAsia="hr-HR"/>
        </w:rPr>
      </w:pPr>
      <w:r w:rsidRPr="00F068D0">
        <w:rPr>
          <w:rFonts w:ascii="Times New Roman" w:eastAsia="Times New Roman" w:hAnsi="Times New Roman" w:cs="Times New Roman"/>
          <w:b/>
          <w:noProof/>
          <w:sz w:val="24"/>
          <w:szCs w:val="20"/>
          <w:lang w:val="hr-HR" w:eastAsia="hr-HR"/>
        </w:rPr>
        <w:lastRenderedPageBreak/>
        <w:t>ZABILJEŠKA BORAVKA UČENIKA U SIGURNOJ ZONI - PROTOKOL</w:t>
      </w:r>
    </w:p>
    <w:tbl>
      <w:tblPr>
        <w:tblStyle w:val="Reetkatablice"/>
        <w:tblW w:w="9493" w:type="dxa"/>
        <w:tblLook w:val="04A0" w:firstRow="1" w:lastRow="0" w:firstColumn="1" w:lastColumn="0" w:noHBand="0" w:noVBand="1"/>
      </w:tblPr>
      <w:tblGrid>
        <w:gridCol w:w="4531"/>
        <w:gridCol w:w="4962"/>
      </w:tblGrid>
      <w:tr w:rsidR="00414650" w:rsidRPr="00414650" w14:paraId="2FE9F63E" w14:textId="77777777" w:rsidTr="00B032A6">
        <w:tc>
          <w:tcPr>
            <w:tcW w:w="9493" w:type="dxa"/>
            <w:gridSpan w:val="2"/>
          </w:tcPr>
          <w:p w14:paraId="61DB2A13" w14:textId="14AA83BA" w:rsidR="00414650" w:rsidRPr="00414650" w:rsidRDefault="00414650" w:rsidP="00414650">
            <w:pPr>
              <w:suppressAutoHyphens/>
              <w:spacing w:line="360" w:lineRule="auto"/>
              <w:contextualSpacing/>
              <w:rPr>
                <w:rFonts w:ascii="Times New Roman" w:eastAsia="Times New Roman" w:hAnsi="Times New Roman" w:cs="Times New Roman"/>
                <w:b/>
                <w:noProof/>
                <w:sz w:val="24"/>
                <w:szCs w:val="20"/>
                <w:lang w:val="hr-HR" w:eastAsia="hr-HR"/>
              </w:rPr>
            </w:pPr>
          </w:p>
        </w:tc>
      </w:tr>
      <w:tr w:rsidR="00414650" w:rsidRPr="00414650" w14:paraId="6F83B75D" w14:textId="77777777" w:rsidTr="00B032A6">
        <w:tc>
          <w:tcPr>
            <w:tcW w:w="4531" w:type="dxa"/>
          </w:tcPr>
          <w:p w14:paraId="3D986C1C" w14:textId="77777777" w:rsidR="00414650" w:rsidRPr="00414650" w:rsidRDefault="00414650" w:rsidP="00414650">
            <w:pPr>
              <w:suppressAutoHyphens/>
              <w:spacing w:line="360" w:lineRule="auto"/>
              <w:contextualSpacing/>
              <w:rPr>
                <w:rFonts w:ascii="Times New Roman" w:eastAsia="Times New Roman" w:hAnsi="Times New Roman" w:cs="Times New Roman"/>
                <w:noProof/>
                <w:sz w:val="24"/>
                <w:szCs w:val="20"/>
                <w:lang w:val="hr-HR" w:eastAsia="hr-HR"/>
              </w:rPr>
            </w:pPr>
            <w:r w:rsidRPr="00414650">
              <w:rPr>
                <w:rFonts w:ascii="Times New Roman" w:eastAsia="Times New Roman" w:hAnsi="Times New Roman" w:cs="Times New Roman"/>
                <w:noProof/>
                <w:sz w:val="24"/>
                <w:szCs w:val="20"/>
                <w:lang w:val="hr-HR" w:eastAsia="hr-HR"/>
              </w:rPr>
              <w:t>Dan: ……………………… Datum: ……………………..</w:t>
            </w:r>
          </w:p>
        </w:tc>
        <w:tc>
          <w:tcPr>
            <w:tcW w:w="4962" w:type="dxa"/>
          </w:tcPr>
          <w:p w14:paraId="1B7841DF" w14:textId="77777777" w:rsidR="00414650" w:rsidRPr="00414650" w:rsidRDefault="00414650" w:rsidP="00414650">
            <w:pPr>
              <w:suppressAutoHyphens/>
              <w:spacing w:line="360" w:lineRule="auto"/>
              <w:contextualSpacing/>
              <w:rPr>
                <w:rFonts w:ascii="Times New Roman" w:eastAsia="Times New Roman" w:hAnsi="Times New Roman" w:cs="Times New Roman"/>
                <w:noProof/>
                <w:sz w:val="24"/>
                <w:szCs w:val="20"/>
                <w:lang w:val="hr-HR" w:eastAsia="hr-HR"/>
              </w:rPr>
            </w:pPr>
            <w:r w:rsidRPr="00414650">
              <w:rPr>
                <w:rFonts w:ascii="Times New Roman" w:eastAsia="Times New Roman" w:hAnsi="Times New Roman" w:cs="Times New Roman"/>
                <w:noProof/>
                <w:sz w:val="24"/>
                <w:szCs w:val="20"/>
                <w:lang w:val="hr-HR" w:eastAsia="hr-HR"/>
              </w:rPr>
              <w:t>Učenik: ………………………………………………..</w:t>
            </w:r>
          </w:p>
        </w:tc>
      </w:tr>
      <w:tr w:rsidR="00414650" w:rsidRPr="00414650" w14:paraId="1327CF59" w14:textId="77777777" w:rsidTr="00B032A6">
        <w:trPr>
          <w:trHeight w:val="1683"/>
        </w:trPr>
        <w:tc>
          <w:tcPr>
            <w:tcW w:w="4531" w:type="dxa"/>
          </w:tcPr>
          <w:p w14:paraId="2B1E6332" w14:textId="77777777" w:rsidR="00414650" w:rsidRPr="00414650" w:rsidRDefault="00414650" w:rsidP="00414650">
            <w:pPr>
              <w:suppressAutoHyphens/>
              <w:spacing w:line="360" w:lineRule="auto"/>
              <w:contextualSpacing/>
              <w:rPr>
                <w:rFonts w:ascii="Times New Roman" w:eastAsia="Times New Roman" w:hAnsi="Times New Roman" w:cs="Times New Roman"/>
                <w:noProof/>
                <w:sz w:val="24"/>
                <w:szCs w:val="20"/>
                <w:lang w:val="hr-HR" w:eastAsia="hr-HR"/>
              </w:rPr>
            </w:pPr>
            <w:r w:rsidRPr="00414650">
              <w:rPr>
                <w:rFonts w:ascii="Times New Roman" w:eastAsia="Times New Roman" w:hAnsi="Times New Roman" w:cs="Times New Roman"/>
                <w:noProof/>
                <w:sz w:val="24"/>
                <w:szCs w:val="20"/>
                <w:lang w:val="hr-HR" w:eastAsia="hr-HR"/>
              </w:rPr>
              <w:t>Učitelj: …………………………………………….</w:t>
            </w:r>
          </w:p>
        </w:tc>
        <w:tc>
          <w:tcPr>
            <w:tcW w:w="4962" w:type="dxa"/>
          </w:tcPr>
          <w:p w14:paraId="47D04B1B" w14:textId="77777777" w:rsidR="00414650" w:rsidRPr="00414650" w:rsidRDefault="00414650" w:rsidP="00414650">
            <w:pPr>
              <w:suppressAutoHyphens/>
              <w:spacing w:line="360" w:lineRule="auto"/>
              <w:contextualSpacing/>
              <w:rPr>
                <w:rFonts w:ascii="Times New Roman" w:eastAsia="Times New Roman" w:hAnsi="Times New Roman" w:cs="Times New Roman"/>
                <w:noProof/>
                <w:sz w:val="24"/>
                <w:szCs w:val="20"/>
                <w:lang w:val="hr-HR" w:eastAsia="hr-HR"/>
              </w:rPr>
            </w:pPr>
            <w:r w:rsidRPr="00414650">
              <w:rPr>
                <w:rFonts w:ascii="Times New Roman" w:eastAsia="Times New Roman" w:hAnsi="Times New Roman" w:cs="Times New Roman"/>
                <w:noProof/>
                <w:sz w:val="24"/>
                <w:szCs w:val="20"/>
                <w:lang w:val="hr-HR" w:eastAsia="hr-HR"/>
              </w:rPr>
              <w:t xml:space="preserve">Ostali prisutni: </w:t>
            </w:r>
          </w:p>
          <w:p w14:paraId="1CDE31C3" w14:textId="77777777" w:rsidR="00414650" w:rsidRPr="00414650" w:rsidRDefault="00414650" w:rsidP="00414650">
            <w:pPr>
              <w:suppressAutoHyphens/>
              <w:spacing w:line="360" w:lineRule="auto"/>
              <w:contextualSpacing/>
              <w:rPr>
                <w:rFonts w:ascii="Times New Roman" w:eastAsia="Times New Roman" w:hAnsi="Times New Roman" w:cs="Times New Roman"/>
                <w:noProof/>
                <w:sz w:val="24"/>
                <w:szCs w:val="20"/>
                <w:lang w:val="hr-HR" w:eastAsia="hr-HR"/>
              </w:rPr>
            </w:pPr>
          </w:p>
        </w:tc>
      </w:tr>
      <w:tr w:rsidR="00414650" w:rsidRPr="00414650" w14:paraId="46AC672F" w14:textId="77777777" w:rsidTr="00B032A6">
        <w:trPr>
          <w:trHeight w:val="2315"/>
        </w:trPr>
        <w:tc>
          <w:tcPr>
            <w:tcW w:w="4531" w:type="dxa"/>
          </w:tcPr>
          <w:p w14:paraId="794A4413" w14:textId="50D45CB2" w:rsidR="00414650" w:rsidRPr="00414650" w:rsidRDefault="00885D2F" w:rsidP="00F068D0">
            <w:pPr>
              <w:suppressAutoHyphens/>
              <w:spacing w:line="360" w:lineRule="auto"/>
              <w:contextualSpacing/>
              <w:rPr>
                <w:rFonts w:ascii="Times New Roman" w:eastAsia="Times New Roman" w:hAnsi="Times New Roman" w:cs="Times New Roman"/>
                <w:noProof/>
                <w:sz w:val="24"/>
                <w:szCs w:val="20"/>
                <w:lang w:val="hr-HR" w:eastAsia="hr-HR"/>
              </w:rPr>
            </w:pPr>
            <w:r>
              <w:rPr>
                <w:rFonts w:ascii="Times New Roman" w:eastAsia="Times New Roman" w:hAnsi="Times New Roman" w:cs="Times New Roman"/>
                <w:noProof/>
                <w:sz w:val="24"/>
                <w:szCs w:val="20"/>
                <w:lang w:val="hr-HR" w:eastAsia="hr-HR"/>
              </w:rPr>
              <w:t>Opis ponašanja učenika koje je prethodilo</w:t>
            </w:r>
            <w:r w:rsidR="00414650" w:rsidRPr="00414650">
              <w:rPr>
                <w:rFonts w:ascii="Times New Roman" w:eastAsia="Times New Roman" w:hAnsi="Times New Roman" w:cs="Times New Roman"/>
                <w:noProof/>
                <w:sz w:val="24"/>
                <w:szCs w:val="20"/>
                <w:lang w:val="hr-HR" w:eastAsia="hr-HR"/>
              </w:rPr>
              <w:t xml:space="preserve"> izdvajanju u </w:t>
            </w:r>
            <w:r w:rsidR="00F068D0">
              <w:rPr>
                <w:rFonts w:ascii="Times New Roman" w:eastAsia="Times New Roman" w:hAnsi="Times New Roman" w:cs="Times New Roman"/>
                <w:noProof/>
                <w:sz w:val="24"/>
                <w:szCs w:val="20"/>
                <w:lang w:val="hr-HR" w:eastAsia="hr-HR"/>
              </w:rPr>
              <w:t>sigurnu zonu</w:t>
            </w:r>
            <w:r w:rsidR="00414650" w:rsidRPr="00414650">
              <w:rPr>
                <w:rFonts w:ascii="Times New Roman" w:eastAsia="Times New Roman" w:hAnsi="Times New Roman" w:cs="Times New Roman"/>
                <w:noProof/>
                <w:sz w:val="24"/>
                <w:szCs w:val="20"/>
                <w:lang w:val="hr-HR" w:eastAsia="hr-HR"/>
              </w:rPr>
              <w:t xml:space="preserve"> (razlog):</w:t>
            </w:r>
          </w:p>
        </w:tc>
        <w:tc>
          <w:tcPr>
            <w:tcW w:w="4962" w:type="dxa"/>
          </w:tcPr>
          <w:p w14:paraId="31227654" w14:textId="37AF9DD5" w:rsidR="00414650" w:rsidRPr="00414650" w:rsidRDefault="00414650" w:rsidP="00414650">
            <w:pPr>
              <w:suppressAutoHyphens/>
              <w:spacing w:line="360" w:lineRule="auto"/>
              <w:contextualSpacing/>
              <w:rPr>
                <w:rFonts w:ascii="Times New Roman" w:eastAsia="Times New Roman" w:hAnsi="Times New Roman" w:cs="Times New Roman"/>
                <w:noProof/>
                <w:sz w:val="24"/>
                <w:szCs w:val="20"/>
                <w:lang w:val="hr-HR" w:eastAsia="hr-HR"/>
              </w:rPr>
            </w:pPr>
            <w:r w:rsidRPr="00414650">
              <w:rPr>
                <w:rFonts w:ascii="Times New Roman" w:eastAsia="Times New Roman" w:hAnsi="Times New Roman" w:cs="Times New Roman"/>
                <w:noProof/>
                <w:sz w:val="24"/>
                <w:szCs w:val="20"/>
                <w:lang w:val="hr-HR" w:eastAsia="hr-HR"/>
              </w:rPr>
              <w:t xml:space="preserve">Podrška učeniku </w:t>
            </w:r>
            <w:r w:rsidR="009E6142">
              <w:rPr>
                <w:rFonts w:ascii="Times New Roman" w:eastAsia="Times New Roman" w:hAnsi="Times New Roman" w:cs="Times New Roman"/>
                <w:noProof/>
                <w:sz w:val="24"/>
                <w:szCs w:val="20"/>
                <w:lang w:val="hr-HR" w:eastAsia="hr-HR"/>
              </w:rPr>
              <w:t>koja je pružena prije izdvajanja</w:t>
            </w:r>
            <w:r w:rsidRPr="00414650">
              <w:rPr>
                <w:rFonts w:ascii="Times New Roman" w:eastAsia="Times New Roman" w:hAnsi="Times New Roman" w:cs="Times New Roman"/>
                <w:noProof/>
                <w:sz w:val="24"/>
                <w:szCs w:val="20"/>
                <w:lang w:val="hr-HR" w:eastAsia="hr-HR"/>
              </w:rPr>
              <w:t xml:space="preserve"> u </w:t>
            </w:r>
            <w:r w:rsidR="00F068D0">
              <w:rPr>
                <w:rFonts w:ascii="Times New Roman" w:eastAsia="Times New Roman" w:hAnsi="Times New Roman" w:cs="Times New Roman"/>
                <w:noProof/>
                <w:sz w:val="24"/>
                <w:szCs w:val="20"/>
                <w:lang w:val="hr-HR" w:eastAsia="hr-HR"/>
              </w:rPr>
              <w:t>sigurnu zonu</w:t>
            </w:r>
            <w:r w:rsidRPr="00414650">
              <w:rPr>
                <w:rFonts w:ascii="Times New Roman" w:eastAsia="Times New Roman" w:hAnsi="Times New Roman" w:cs="Times New Roman"/>
                <w:noProof/>
                <w:sz w:val="24"/>
                <w:szCs w:val="20"/>
                <w:lang w:val="hr-HR" w:eastAsia="hr-HR"/>
              </w:rPr>
              <w:t>:</w:t>
            </w:r>
          </w:p>
          <w:p w14:paraId="12223DE0" w14:textId="77777777" w:rsidR="00414650" w:rsidRPr="00414650" w:rsidRDefault="00414650" w:rsidP="00414650">
            <w:pPr>
              <w:suppressAutoHyphens/>
              <w:spacing w:line="360" w:lineRule="auto"/>
              <w:contextualSpacing/>
              <w:rPr>
                <w:rFonts w:ascii="Times New Roman" w:eastAsia="Times New Roman" w:hAnsi="Times New Roman" w:cs="Times New Roman"/>
                <w:noProof/>
                <w:sz w:val="24"/>
                <w:szCs w:val="20"/>
                <w:lang w:val="hr-HR" w:eastAsia="hr-HR"/>
              </w:rPr>
            </w:pPr>
          </w:p>
        </w:tc>
      </w:tr>
      <w:tr w:rsidR="00414650" w:rsidRPr="00414650" w14:paraId="7DA1D3D5" w14:textId="77777777" w:rsidTr="00B032A6">
        <w:tc>
          <w:tcPr>
            <w:tcW w:w="4531" w:type="dxa"/>
          </w:tcPr>
          <w:p w14:paraId="5EFF4160" w14:textId="6AADE19F" w:rsidR="00414650" w:rsidRPr="00414650" w:rsidRDefault="00414650" w:rsidP="00F068D0">
            <w:pPr>
              <w:suppressAutoHyphens/>
              <w:spacing w:line="360" w:lineRule="auto"/>
              <w:contextualSpacing/>
              <w:rPr>
                <w:rFonts w:ascii="Times New Roman" w:eastAsia="Times New Roman" w:hAnsi="Times New Roman" w:cs="Times New Roman"/>
                <w:noProof/>
                <w:sz w:val="24"/>
                <w:szCs w:val="20"/>
                <w:lang w:val="hr-HR" w:eastAsia="hr-HR"/>
              </w:rPr>
            </w:pPr>
            <w:r w:rsidRPr="00414650">
              <w:rPr>
                <w:rFonts w:ascii="Times New Roman" w:eastAsia="Times New Roman" w:hAnsi="Times New Roman" w:cs="Times New Roman"/>
                <w:noProof/>
                <w:sz w:val="24"/>
                <w:szCs w:val="20"/>
                <w:lang w:val="hr-HR" w:eastAsia="hr-HR"/>
              </w:rPr>
              <w:t xml:space="preserve">Ukupno vrijeme boravka u </w:t>
            </w:r>
            <w:r w:rsidR="00F068D0">
              <w:rPr>
                <w:rFonts w:ascii="Times New Roman" w:eastAsia="Times New Roman" w:hAnsi="Times New Roman" w:cs="Times New Roman"/>
                <w:noProof/>
                <w:sz w:val="24"/>
                <w:szCs w:val="20"/>
                <w:lang w:val="hr-HR" w:eastAsia="hr-HR"/>
              </w:rPr>
              <w:t>sigurnoj zoni</w:t>
            </w:r>
            <w:r w:rsidRPr="00414650">
              <w:rPr>
                <w:rFonts w:ascii="Times New Roman" w:eastAsia="Times New Roman" w:hAnsi="Times New Roman" w:cs="Times New Roman"/>
                <w:noProof/>
                <w:sz w:val="24"/>
                <w:szCs w:val="20"/>
                <w:lang w:val="hr-HR" w:eastAsia="hr-HR"/>
              </w:rPr>
              <w:t>:</w:t>
            </w:r>
          </w:p>
        </w:tc>
        <w:tc>
          <w:tcPr>
            <w:tcW w:w="4962" w:type="dxa"/>
          </w:tcPr>
          <w:p w14:paraId="017BEEC6" w14:textId="09B12C6E" w:rsidR="00414650" w:rsidRPr="00414650" w:rsidRDefault="00414650" w:rsidP="00414650">
            <w:pPr>
              <w:suppressAutoHyphens/>
              <w:spacing w:line="360" w:lineRule="auto"/>
              <w:contextualSpacing/>
              <w:rPr>
                <w:rFonts w:ascii="Times New Roman" w:eastAsia="Times New Roman" w:hAnsi="Times New Roman" w:cs="Times New Roman"/>
                <w:noProof/>
                <w:sz w:val="24"/>
                <w:szCs w:val="20"/>
                <w:lang w:val="hr-HR" w:eastAsia="hr-HR"/>
              </w:rPr>
            </w:pPr>
            <w:r w:rsidRPr="00414650">
              <w:rPr>
                <w:rFonts w:ascii="Times New Roman" w:eastAsia="Times New Roman" w:hAnsi="Times New Roman" w:cs="Times New Roman"/>
                <w:noProof/>
                <w:sz w:val="24"/>
                <w:szCs w:val="20"/>
                <w:lang w:val="hr-HR" w:eastAsia="hr-HR"/>
              </w:rPr>
              <w:t xml:space="preserve">Vremenska struktura boravka u </w:t>
            </w:r>
            <w:r w:rsidR="00F068D0">
              <w:rPr>
                <w:rFonts w:ascii="Times New Roman" w:eastAsia="Times New Roman" w:hAnsi="Times New Roman" w:cs="Times New Roman"/>
                <w:noProof/>
                <w:sz w:val="24"/>
                <w:szCs w:val="20"/>
                <w:lang w:val="hr-HR" w:eastAsia="hr-HR"/>
              </w:rPr>
              <w:t>sigurnoj zoni</w:t>
            </w:r>
            <w:r w:rsidRPr="00414650">
              <w:rPr>
                <w:rFonts w:ascii="Times New Roman" w:eastAsia="Times New Roman" w:hAnsi="Times New Roman" w:cs="Times New Roman"/>
                <w:noProof/>
                <w:sz w:val="24"/>
                <w:szCs w:val="20"/>
                <w:lang w:val="hr-HR" w:eastAsia="hr-HR"/>
              </w:rPr>
              <w:t xml:space="preserve"> (ulaz, izlaz, vremenske međutočke): </w:t>
            </w:r>
          </w:p>
          <w:p w14:paraId="0A83CED1" w14:textId="77777777" w:rsidR="00414650" w:rsidRPr="00414650" w:rsidRDefault="00414650" w:rsidP="00414650">
            <w:pPr>
              <w:suppressAutoHyphens/>
              <w:spacing w:line="360" w:lineRule="auto"/>
              <w:contextualSpacing/>
              <w:rPr>
                <w:rFonts w:ascii="Times New Roman" w:eastAsia="Times New Roman" w:hAnsi="Times New Roman" w:cs="Times New Roman"/>
                <w:noProof/>
                <w:sz w:val="24"/>
                <w:szCs w:val="20"/>
                <w:lang w:val="hr-HR" w:eastAsia="hr-HR"/>
              </w:rPr>
            </w:pPr>
          </w:p>
        </w:tc>
      </w:tr>
      <w:tr w:rsidR="00414650" w:rsidRPr="00414650" w14:paraId="69C758C3" w14:textId="77777777" w:rsidTr="00B032A6">
        <w:tc>
          <w:tcPr>
            <w:tcW w:w="4531" w:type="dxa"/>
          </w:tcPr>
          <w:p w14:paraId="444888A7" w14:textId="243DCA0F" w:rsidR="00414650" w:rsidRPr="00414650" w:rsidRDefault="00414650" w:rsidP="00F068D0">
            <w:pPr>
              <w:suppressAutoHyphens/>
              <w:spacing w:line="360" w:lineRule="auto"/>
              <w:contextualSpacing/>
              <w:rPr>
                <w:rFonts w:ascii="Times New Roman" w:eastAsia="Times New Roman" w:hAnsi="Times New Roman" w:cs="Times New Roman"/>
                <w:noProof/>
                <w:sz w:val="24"/>
                <w:szCs w:val="20"/>
                <w:lang w:val="hr-HR" w:eastAsia="hr-HR"/>
              </w:rPr>
            </w:pPr>
            <w:r w:rsidRPr="00414650">
              <w:rPr>
                <w:rFonts w:ascii="Times New Roman" w:eastAsia="Times New Roman" w:hAnsi="Times New Roman" w:cs="Times New Roman"/>
                <w:noProof/>
                <w:sz w:val="24"/>
                <w:szCs w:val="20"/>
                <w:lang w:val="hr-HR" w:eastAsia="hr-HR"/>
              </w:rPr>
              <w:t xml:space="preserve">Opis ponašanja učenika unutar </w:t>
            </w:r>
            <w:r w:rsidR="00F068D0">
              <w:rPr>
                <w:rFonts w:ascii="Times New Roman" w:eastAsia="Times New Roman" w:hAnsi="Times New Roman" w:cs="Times New Roman"/>
                <w:noProof/>
                <w:sz w:val="24"/>
                <w:szCs w:val="20"/>
                <w:lang w:val="hr-HR" w:eastAsia="hr-HR"/>
              </w:rPr>
              <w:t>sigurne zone</w:t>
            </w:r>
            <w:r w:rsidRPr="00414650">
              <w:rPr>
                <w:rFonts w:ascii="Times New Roman" w:eastAsia="Times New Roman" w:hAnsi="Times New Roman" w:cs="Times New Roman"/>
                <w:noProof/>
                <w:sz w:val="24"/>
                <w:szCs w:val="20"/>
                <w:lang w:val="hr-HR" w:eastAsia="hr-HR"/>
              </w:rPr>
              <w:t>:</w:t>
            </w:r>
          </w:p>
        </w:tc>
        <w:tc>
          <w:tcPr>
            <w:tcW w:w="4962" w:type="dxa"/>
          </w:tcPr>
          <w:p w14:paraId="2DAF510D" w14:textId="77777777" w:rsidR="00414650" w:rsidRPr="00414650" w:rsidRDefault="00414650" w:rsidP="00414650">
            <w:pPr>
              <w:suppressAutoHyphens/>
              <w:spacing w:line="360" w:lineRule="auto"/>
              <w:contextualSpacing/>
              <w:rPr>
                <w:rFonts w:ascii="Times New Roman" w:eastAsia="Times New Roman" w:hAnsi="Times New Roman" w:cs="Times New Roman"/>
                <w:noProof/>
                <w:sz w:val="24"/>
                <w:szCs w:val="20"/>
                <w:lang w:val="hr-HR" w:eastAsia="hr-HR"/>
              </w:rPr>
            </w:pPr>
            <w:r w:rsidRPr="00414650">
              <w:rPr>
                <w:rFonts w:ascii="Times New Roman" w:eastAsia="Times New Roman" w:hAnsi="Times New Roman" w:cs="Times New Roman"/>
                <w:noProof/>
                <w:sz w:val="24"/>
                <w:szCs w:val="20"/>
                <w:lang w:val="hr-HR" w:eastAsia="hr-HR"/>
              </w:rPr>
              <w:t>Kontaktirani roditelji:       DA              NE</w:t>
            </w:r>
          </w:p>
          <w:p w14:paraId="39C52628" w14:textId="77777777" w:rsidR="00414650" w:rsidRPr="00414650" w:rsidRDefault="00414650" w:rsidP="00414650">
            <w:pPr>
              <w:suppressAutoHyphens/>
              <w:spacing w:line="360" w:lineRule="auto"/>
              <w:contextualSpacing/>
              <w:rPr>
                <w:rFonts w:ascii="Times New Roman" w:eastAsia="Times New Roman" w:hAnsi="Times New Roman" w:cs="Times New Roman"/>
                <w:noProof/>
                <w:sz w:val="24"/>
                <w:szCs w:val="20"/>
                <w:lang w:val="hr-HR" w:eastAsia="hr-HR"/>
              </w:rPr>
            </w:pPr>
            <w:r w:rsidRPr="00414650">
              <w:rPr>
                <w:rFonts w:ascii="Times New Roman" w:eastAsia="Times New Roman" w:hAnsi="Times New Roman" w:cs="Times New Roman"/>
                <w:noProof/>
                <w:sz w:val="24"/>
                <w:szCs w:val="20"/>
                <w:lang w:val="hr-HR" w:eastAsia="hr-HR"/>
              </w:rPr>
              <w:t>Vrijeme poziva: ……………..</w:t>
            </w:r>
          </w:p>
          <w:p w14:paraId="5B559C7A" w14:textId="77777777" w:rsidR="00414650" w:rsidRPr="00414650" w:rsidRDefault="00414650" w:rsidP="00414650">
            <w:pPr>
              <w:suppressAutoHyphens/>
              <w:spacing w:line="360" w:lineRule="auto"/>
              <w:contextualSpacing/>
              <w:rPr>
                <w:rFonts w:ascii="Times New Roman" w:eastAsia="Times New Roman" w:hAnsi="Times New Roman" w:cs="Times New Roman"/>
                <w:noProof/>
                <w:sz w:val="24"/>
                <w:szCs w:val="20"/>
                <w:lang w:val="hr-HR" w:eastAsia="hr-HR"/>
              </w:rPr>
            </w:pPr>
            <w:r w:rsidRPr="00414650">
              <w:rPr>
                <w:rFonts w:ascii="Times New Roman" w:eastAsia="Times New Roman" w:hAnsi="Times New Roman" w:cs="Times New Roman"/>
                <w:noProof/>
                <w:sz w:val="24"/>
                <w:szCs w:val="20"/>
                <w:lang w:val="hr-HR" w:eastAsia="hr-HR"/>
              </w:rPr>
              <w:t>Roditelji došli u školu:      DA              NE</w:t>
            </w:r>
          </w:p>
          <w:p w14:paraId="7E60ED40" w14:textId="77777777" w:rsidR="00414650" w:rsidRPr="00414650" w:rsidRDefault="00414650" w:rsidP="00414650">
            <w:pPr>
              <w:suppressAutoHyphens/>
              <w:spacing w:line="360" w:lineRule="auto"/>
              <w:contextualSpacing/>
              <w:rPr>
                <w:rFonts w:ascii="Times New Roman" w:eastAsia="Times New Roman" w:hAnsi="Times New Roman" w:cs="Times New Roman"/>
                <w:noProof/>
                <w:sz w:val="24"/>
                <w:szCs w:val="20"/>
                <w:lang w:val="hr-HR" w:eastAsia="hr-HR"/>
              </w:rPr>
            </w:pPr>
            <w:r w:rsidRPr="00414650">
              <w:rPr>
                <w:rFonts w:ascii="Times New Roman" w:eastAsia="Times New Roman" w:hAnsi="Times New Roman" w:cs="Times New Roman"/>
                <w:noProof/>
                <w:sz w:val="24"/>
                <w:szCs w:val="20"/>
                <w:lang w:val="hr-HR" w:eastAsia="hr-HR"/>
              </w:rPr>
              <w:t>Vrijeme dolaska: ………………..</w:t>
            </w:r>
          </w:p>
          <w:p w14:paraId="677AB6E5" w14:textId="77777777" w:rsidR="00414650" w:rsidRPr="00414650" w:rsidRDefault="00414650" w:rsidP="00414650">
            <w:pPr>
              <w:suppressAutoHyphens/>
              <w:spacing w:line="360" w:lineRule="auto"/>
              <w:contextualSpacing/>
              <w:rPr>
                <w:rFonts w:ascii="Times New Roman" w:eastAsia="Times New Roman" w:hAnsi="Times New Roman" w:cs="Times New Roman"/>
                <w:noProof/>
                <w:sz w:val="24"/>
                <w:szCs w:val="20"/>
                <w:lang w:val="hr-HR" w:eastAsia="hr-HR"/>
              </w:rPr>
            </w:pPr>
            <w:r w:rsidRPr="00414650">
              <w:rPr>
                <w:rFonts w:ascii="Times New Roman" w:eastAsia="Times New Roman" w:hAnsi="Times New Roman" w:cs="Times New Roman"/>
                <w:noProof/>
                <w:sz w:val="24"/>
                <w:szCs w:val="20"/>
                <w:lang w:val="hr-HR" w:eastAsia="hr-HR"/>
              </w:rPr>
              <w:t>Učenik je s roditeljima otišao kući: DA       NE</w:t>
            </w:r>
          </w:p>
        </w:tc>
      </w:tr>
      <w:tr w:rsidR="00414650" w:rsidRPr="00414650" w14:paraId="33CD4A77" w14:textId="77777777" w:rsidTr="00B032A6">
        <w:tc>
          <w:tcPr>
            <w:tcW w:w="4531" w:type="dxa"/>
          </w:tcPr>
          <w:p w14:paraId="1FA52E6C" w14:textId="77777777" w:rsidR="00414650" w:rsidRPr="00414650" w:rsidRDefault="00414650" w:rsidP="00414650">
            <w:pPr>
              <w:suppressAutoHyphens/>
              <w:spacing w:line="360" w:lineRule="auto"/>
              <w:contextualSpacing/>
              <w:rPr>
                <w:rFonts w:ascii="Times New Roman" w:eastAsia="Times New Roman" w:hAnsi="Times New Roman" w:cs="Times New Roman"/>
                <w:noProof/>
                <w:sz w:val="24"/>
                <w:szCs w:val="20"/>
                <w:lang w:val="hr-HR" w:eastAsia="hr-HR"/>
              </w:rPr>
            </w:pPr>
            <w:r w:rsidRPr="00414650">
              <w:rPr>
                <w:rFonts w:ascii="Times New Roman" w:eastAsia="Times New Roman" w:hAnsi="Times New Roman" w:cs="Times New Roman"/>
                <w:noProof/>
                <w:sz w:val="24"/>
                <w:szCs w:val="20"/>
                <w:lang w:val="hr-HR" w:eastAsia="hr-HR"/>
              </w:rPr>
              <w:t>Stabilizacija ponašanja učenika:      DA      NE</w:t>
            </w:r>
          </w:p>
          <w:p w14:paraId="1EF2A932" w14:textId="77777777" w:rsidR="00414650" w:rsidRPr="00414650" w:rsidRDefault="00414650" w:rsidP="00414650">
            <w:pPr>
              <w:suppressAutoHyphens/>
              <w:spacing w:line="360" w:lineRule="auto"/>
              <w:contextualSpacing/>
              <w:rPr>
                <w:rFonts w:ascii="Times New Roman" w:eastAsia="Times New Roman" w:hAnsi="Times New Roman" w:cs="Times New Roman"/>
                <w:noProof/>
                <w:sz w:val="24"/>
                <w:szCs w:val="20"/>
                <w:lang w:val="hr-HR" w:eastAsia="hr-HR"/>
              </w:rPr>
            </w:pPr>
            <w:r w:rsidRPr="00414650">
              <w:rPr>
                <w:rFonts w:ascii="Times New Roman" w:eastAsia="Times New Roman" w:hAnsi="Times New Roman" w:cs="Times New Roman"/>
                <w:noProof/>
                <w:sz w:val="24"/>
                <w:szCs w:val="20"/>
                <w:lang w:val="hr-HR" w:eastAsia="hr-HR"/>
              </w:rPr>
              <w:t>Nakon koliko vremena: …………………….</w:t>
            </w:r>
          </w:p>
          <w:p w14:paraId="5E51B356" w14:textId="77777777" w:rsidR="00414650" w:rsidRPr="00414650" w:rsidRDefault="00414650" w:rsidP="00414650">
            <w:pPr>
              <w:suppressAutoHyphens/>
              <w:spacing w:line="360" w:lineRule="auto"/>
              <w:contextualSpacing/>
              <w:rPr>
                <w:rFonts w:ascii="Times New Roman" w:eastAsia="Times New Roman" w:hAnsi="Times New Roman" w:cs="Times New Roman"/>
                <w:noProof/>
                <w:sz w:val="24"/>
                <w:szCs w:val="20"/>
                <w:lang w:val="hr-HR" w:eastAsia="hr-HR"/>
              </w:rPr>
            </w:pPr>
            <w:r w:rsidRPr="00414650">
              <w:rPr>
                <w:rFonts w:ascii="Times New Roman" w:eastAsia="Times New Roman" w:hAnsi="Times New Roman" w:cs="Times New Roman"/>
                <w:noProof/>
                <w:sz w:val="24"/>
                <w:szCs w:val="20"/>
                <w:lang w:val="hr-HR" w:eastAsia="hr-HR"/>
              </w:rPr>
              <w:t>Učenik se vratio u učionicu:    DA          NE</w:t>
            </w:r>
          </w:p>
          <w:p w14:paraId="7F59D1B7" w14:textId="77777777" w:rsidR="00414650" w:rsidRPr="00414650" w:rsidRDefault="00414650" w:rsidP="00414650">
            <w:pPr>
              <w:suppressAutoHyphens/>
              <w:spacing w:line="360" w:lineRule="auto"/>
              <w:contextualSpacing/>
              <w:rPr>
                <w:rFonts w:ascii="Times New Roman" w:eastAsia="Times New Roman" w:hAnsi="Times New Roman" w:cs="Times New Roman"/>
                <w:noProof/>
                <w:sz w:val="24"/>
                <w:szCs w:val="20"/>
                <w:lang w:val="hr-HR" w:eastAsia="hr-HR"/>
              </w:rPr>
            </w:pPr>
            <w:r w:rsidRPr="00414650">
              <w:rPr>
                <w:rFonts w:ascii="Times New Roman" w:eastAsia="Times New Roman" w:hAnsi="Times New Roman" w:cs="Times New Roman"/>
                <w:noProof/>
                <w:sz w:val="24"/>
                <w:szCs w:val="20"/>
                <w:lang w:val="hr-HR" w:eastAsia="hr-HR"/>
              </w:rPr>
              <w:t>Vrijeme povratka u učionicu: ………………..</w:t>
            </w:r>
          </w:p>
        </w:tc>
        <w:tc>
          <w:tcPr>
            <w:tcW w:w="4962" w:type="dxa"/>
          </w:tcPr>
          <w:p w14:paraId="33CF53C4" w14:textId="77777777" w:rsidR="00414650" w:rsidRPr="00414650" w:rsidRDefault="00414650" w:rsidP="00414650">
            <w:pPr>
              <w:suppressAutoHyphens/>
              <w:spacing w:line="360" w:lineRule="auto"/>
              <w:contextualSpacing/>
              <w:rPr>
                <w:rFonts w:ascii="Times New Roman" w:eastAsia="Times New Roman" w:hAnsi="Times New Roman" w:cs="Times New Roman"/>
                <w:noProof/>
                <w:sz w:val="24"/>
                <w:szCs w:val="20"/>
                <w:lang w:val="hr-HR" w:eastAsia="hr-HR"/>
              </w:rPr>
            </w:pPr>
            <w:r w:rsidRPr="00414650">
              <w:rPr>
                <w:rFonts w:ascii="Times New Roman" w:eastAsia="Times New Roman" w:hAnsi="Times New Roman" w:cs="Times New Roman"/>
                <w:noProof/>
                <w:sz w:val="24"/>
                <w:szCs w:val="20"/>
                <w:lang w:val="hr-HR" w:eastAsia="hr-HR"/>
              </w:rPr>
              <w:t xml:space="preserve">Kontakt s drugim službama: </w:t>
            </w:r>
          </w:p>
        </w:tc>
      </w:tr>
      <w:tr w:rsidR="00414650" w:rsidRPr="00414650" w14:paraId="436F796B" w14:textId="77777777" w:rsidTr="00B032A6">
        <w:tc>
          <w:tcPr>
            <w:tcW w:w="9493" w:type="dxa"/>
            <w:gridSpan w:val="2"/>
          </w:tcPr>
          <w:p w14:paraId="65AE7CE9" w14:textId="77777777" w:rsidR="00414650" w:rsidRPr="00414650" w:rsidRDefault="00414650" w:rsidP="00414650">
            <w:pPr>
              <w:suppressAutoHyphens/>
              <w:spacing w:line="360" w:lineRule="auto"/>
              <w:contextualSpacing/>
              <w:rPr>
                <w:rFonts w:ascii="Times New Roman" w:eastAsia="Times New Roman" w:hAnsi="Times New Roman" w:cs="Times New Roman"/>
                <w:noProof/>
                <w:sz w:val="24"/>
                <w:szCs w:val="20"/>
                <w:lang w:val="hr-HR" w:eastAsia="hr-HR"/>
              </w:rPr>
            </w:pPr>
            <w:r w:rsidRPr="00414650">
              <w:rPr>
                <w:rFonts w:ascii="Times New Roman" w:eastAsia="Times New Roman" w:hAnsi="Times New Roman" w:cs="Times New Roman"/>
                <w:noProof/>
                <w:sz w:val="24"/>
                <w:szCs w:val="20"/>
                <w:lang w:val="hr-HR" w:eastAsia="hr-HR"/>
              </w:rPr>
              <w:t xml:space="preserve">Zaključak: </w:t>
            </w:r>
          </w:p>
          <w:p w14:paraId="71FAF3FF" w14:textId="77777777" w:rsidR="00414650" w:rsidRPr="00414650" w:rsidRDefault="00414650" w:rsidP="00414650">
            <w:pPr>
              <w:suppressAutoHyphens/>
              <w:spacing w:line="360" w:lineRule="auto"/>
              <w:contextualSpacing/>
              <w:rPr>
                <w:rFonts w:ascii="Times New Roman" w:eastAsia="Times New Roman" w:hAnsi="Times New Roman" w:cs="Times New Roman"/>
                <w:noProof/>
                <w:sz w:val="24"/>
                <w:szCs w:val="20"/>
                <w:lang w:val="hr-HR" w:eastAsia="hr-HR"/>
              </w:rPr>
            </w:pPr>
          </w:p>
        </w:tc>
      </w:tr>
    </w:tbl>
    <w:p w14:paraId="41B43F07" w14:textId="33035D92" w:rsidR="0058274D" w:rsidRPr="00FD7303" w:rsidRDefault="0058274D" w:rsidP="00B752F1">
      <w:pPr>
        <w:suppressAutoHyphens/>
        <w:spacing w:after="0" w:line="360" w:lineRule="auto"/>
        <w:contextualSpacing/>
        <w:rPr>
          <w:rFonts w:ascii="Times New Roman" w:eastAsia="Times New Roman" w:hAnsi="Times New Roman" w:cs="Times New Roman"/>
          <w:noProof/>
          <w:sz w:val="24"/>
          <w:szCs w:val="20"/>
          <w:lang w:val="hr-HR" w:eastAsia="hr-HR"/>
        </w:rPr>
      </w:pPr>
    </w:p>
    <w:sectPr w:rsidR="0058274D" w:rsidRPr="00FD730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210B9F" w14:textId="77777777" w:rsidR="00F76F22" w:rsidRDefault="00F76F22" w:rsidP="008E2AA2">
      <w:pPr>
        <w:spacing w:after="0" w:line="240" w:lineRule="auto"/>
      </w:pPr>
      <w:r>
        <w:separator/>
      </w:r>
    </w:p>
  </w:endnote>
  <w:endnote w:type="continuationSeparator" w:id="0">
    <w:p w14:paraId="34DF5102" w14:textId="77777777" w:rsidR="00F76F22" w:rsidRDefault="00F76F22" w:rsidP="008E2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 w:name="Bremen Bd BT">
    <w:altName w:val="Courier New"/>
    <w:charset w:val="00"/>
    <w:family w:val="decorative"/>
    <w:pitch w:val="variable"/>
    <w:sig w:usb0="00000087" w:usb1="00000000" w:usb2="00000000" w:usb3="00000000" w:csb0="0000001B"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3140521"/>
      <w:docPartObj>
        <w:docPartGallery w:val="Page Numbers (Bottom of Page)"/>
        <w:docPartUnique/>
      </w:docPartObj>
    </w:sdtPr>
    <w:sdtContent>
      <w:p w14:paraId="5201EBD6" w14:textId="73AD315C" w:rsidR="00CE003E" w:rsidRDefault="00CE003E">
        <w:pPr>
          <w:pStyle w:val="Podnoje"/>
          <w:jc w:val="right"/>
        </w:pPr>
        <w:r>
          <w:fldChar w:fldCharType="begin"/>
        </w:r>
        <w:r>
          <w:instrText>PAGE   \* MERGEFORMAT</w:instrText>
        </w:r>
        <w:r>
          <w:fldChar w:fldCharType="separate"/>
        </w:r>
        <w:r w:rsidRPr="007D3867">
          <w:rPr>
            <w:noProof/>
            <w:lang w:val="hr-HR"/>
          </w:rPr>
          <w:t>23</w:t>
        </w:r>
        <w:r>
          <w:fldChar w:fldCharType="end"/>
        </w:r>
      </w:p>
    </w:sdtContent>
  </w:sdt>
  <w:p w14:paraId="3926CD2C" w14:textId="77777777" w:rsidR="00CE003E" w:rsidRDefault="00CE003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EE21C1" w14:textId="77777777" w:rsidR="00F76F22" w:rsidRDefault="00F76F22" w:rsidP="008E2AA2">
      <w:pPr>
        <w:spacing w:after="0" w:line="240" w:lineRule="auto"/>
      </w:pPr>
      <w:r>
        <w:separator/>
      </w:r>
    </w:p>
  </w:footnote>
  <w:footnote w:type="continuationSeparator" w:id="0">
    <w:p w14:paraId="6F3BEFF8" w14:textId="77777777" w:rsidR="00F76F22" w:rsidRDefault="00F76F22" w:rsidP="008E2A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CCC8A69E"/>
    <w:lvl w:ilvl="0">
      <w:start w:val="3"/>
      <w:numFmt w:val="bullet"/>
      <w:lvlText w:val="-"/>
      <w:lvlJc w:val="left"/>
      <w:pPr>
        <w:tabs>
          <w:tab w:val="num" w:pos="432"/>
        </w:tabs>
        <w:ind w:left="432" w:hanging="432"/>
      </w:pPr>
      <w:rPr>
        <w:rFonts w:ascii="Times New Roman" w:hAnsi="Times New Roman" w:cs="Times New Roman"/>
        <w:color w:val="auto"/>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2" w15:restartNumberingAfterBreak="0">
    <w:nsid w:val="00000003"/>
    <w:multiLevelType w:val="multilevel"/>
    <w:tmpl w:val="ECF8961A"/>
    <w:name w:val="WW8Num2"/>
    <w:lvl w:ilvl="0">
      <w:start w:val="1"/>
      <w:numFmt w:val="decimal"/>
      <w:lvlText w:val="%1."/>
      <w:lvlJc w:val="left"/>
      <w:pPr>
        <w:tabs>
          <w:tab w:val="num" w:pos="720"/>
        </w:tabs>
        <w:ind w:left="720" w:hanging="360"/>
      </w:pPr>
      <w:rPr>
        <w:b/>
        <w:i w:val="0"/>
      </w:rPr>
    </w:lvl>
    <w:lvl w:ilvl="1">
      <w:start w:val="1"/>
      <w:numFmt w:val="decimal"/>
      <w:lvlText w:val="%1.%2."/>
      <w:lvlJc w:val="left"/>
      <w:pPr>
        <w:tabs>
          <w:tab w:val="num" w:pos="1080"/>
        </w:tabs>
        <w:ind w:left="1080" w:hanging="720"/>
      </w:pPr>
      <w:rPr>
        <w:b w:val="0"/>
        <w:i w:val="0"/>
      </w:rPr>
    </w:lvl>
    <w:lvl w:ilvl="2">
      <w:start w:val="1"/>
      <w:numFmt w:val="decimal"/>
      <w:lvlText w:val="%1.%2.%3."/>
      <w:lvlJc w:val="left"/>
      <w:pPr>
        <w:tabs>
          <w:tab w:val="num" w:pos="1080"/>
        </w:tabs>
        <w:ind w:left="1080" w:hanging="720"/>
      </w:pPr>
      <w:rPr>
        <w:b w:val="0"/>
        <w:i w:val="0"/>
      </w:rPr>
    </w:lvl>
    <w:lvl w:ilvl="3">
      <w:start w:val="1"/>
      <w:numFmt w:val="decimal"/>
      <w:lvlText w:val="%1.%2.%3.%4."/>
      <w:lvlJc w:val="left"/>
      <w:pPr>
        <w:tabs>
          <w:tab w:val="num" w:pos="1440"/>
        </w:tabs>
        <w:ind w:left="1440" w:hanging="1080"/>
      </w:pPr>
      <w:rPr>
        <w:b w:val="0"/>
        <w:i w:val="0"/>
      </w:rPr>
    </w:lvl>
    <w:lvl w:ilvl="4">
      <w:start w:val="1"/>
      <w:numFmt w:val="decimal"/>
      <w:lvlText w:val="%1.%2.%3.%4.%5."/>
      <w:lvlJc w:val="left"/>
      <w:pPr>
        <w:tabs>
          <w:tab w:val="num" w:pos="1440"/>
        </w:tabs>
        <w:ind w:left="1440" w:hanging="1080"/>
      </w:pPr>
      <w:rPr>
        <w:b w:val="0"/>
        <w:i w:val="0"/>
      </w:rPr>
    </w:lvl>
    <w:lvl w:ilvl="5">
      <w:start w:val="1"/>
      <w:numFmt w:val="decimal"/>
      <w:lvlText w:val="%1.%2.%3.%4.%5.%6."/>
      <w:lvlJc w:val="left"/>
      <w:pPr>
        <w:tabs>
          <w:tab w:val="num" w:pos="1800"/>
        </w:tabs>
        <w:ind w:left="1800" w:hanging="1440"/>
      </w:pPr>
      <w:rPr>
        <w:b w:val="0"/>
        <w:i w:val="0"/>
      </w:rPr>
    </w:lvl>
    <w:lvl w:ilvl="6">
      <w:start w:val="1"/>
      <w:numFmt w:val="decimal"/>
      <w:lvlText w:val="%1.%2.%3.%4.%5.%6.%7."/>
      <w:lvlJc w:val="left"/>
      <w:pPr>
        <w:tabs>
          <w:tab w:val="num" w:pos="2160"/>
        </w:tabs>
        <w:ind w:left="2160" w:hanging="1800"/>
      </w:pPr>
      <w:rPr>
        <w:b w:val="0"/>
        <w:i w:val="0"/>
      </w:rPr>
    </w:lvl>
    <w:lvl w:ilvl="7">
      <w:start w:val="1"/>
      <w:numFmt w:val="decimal"/>
      <w:lvlText w:val="%1.%2.%3.%4.%5.%6.%7.%8."/>
      <w:lvlJc w:val="left"/>
      <w:pPr>
        <w:tabs>
          <w:tab w:val="num" w:pos="2160"/>
        </w:tabs>
        <w:ind w:left="2160" w:hanging="1800"/>
      </w:pPr>
      <w:rPr>
        <w:b w:val="0"/>
        <w:i w:val="0"/>
      </w:rPr>
    </w:lvl>
    <w:lvl w:ilvl="8">
      <w:start w:val="1"/>
      <w:numFmt w:val="decimal"/>
      <w:lvlText w:val="%1.%2.%3.%4.%5.%6.%7.%8.%9."/>
      <w:lvlJc w:val="left"/>
      <w:pPr>
        <w:tabs>
          <w:tab w:val="num" w:pos="2520"/>
        </w:tabs>
        <w:ind w:left="2520" w:hanging="2160"/>
      </w:pPr>
      <w:rPr>
        <w:b w:val="0"/>
        <w:i w:val="0"/>
      </w:rPr>
    </w:lvl>
  </w:abstractNum>
  <w:abstractNum w:abstractNumId="3" w15:restartNumberingAfterBreak="0">
    <w:nsid w:val="00000007"/>
    <w:multiLevelType w:val="multilevel"/>
    <w:tmpl w:val="8B4C7696"/>
    <w:lvl w:ilvl="0">
      <w:start w:val="1"/>
      <w:numFmt w:val="decimal"/>
      <w:lvlText w:val="%1."/>
      <w:lvlJc w:val="left"/>
      <w:pPr>
        <w:tabs>
          <w:tab w:val="num" w:pos="720"/>
        </w:tabs>
        <w:ind w:left="720" w:hanging="360"/>
      </w:pPr>
      <w:rPr>
        <w:b/>
      </w:rPr>
    </w:lvl>
    <w:lvl w:ilvl="1">
      <w:start w:val="1"/>
      <w:numFmt w:val="bullet"/>
      <w:lvlText w:val=""/>
      <w:lvlJc w:val="left"/>
      <w:pPr>
        <w:tabs>
          <w:tab w:val="num" w:pos="1440"/>
        </w:tabs>
        <w:ind w:left="1440" w:hanging="360"/>
      </w:pPr>
      <w:rPr>
        <w:rFonts w:ascii="Symbol" w:hAnsi="Symbol" w:cs="Symbol"/>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8"/>
    <w:multiLevelType w:val="singleLevel"/>
    <w:tmpl w:val="00000008"/>
    <w:name w:val="WW8Num7"/>
    <w:lvl w:ilvl="0">
      <w:start w:val="1"/>
      <w:numFmt w:val="decimal"/>
      <w:lvlText w:val="%1."/>
      <w:lvlJc w:val="left"/>
      <w:pPr>
        <w:tabs>
          <w:tab w:val="num" w:pos="720"/>
        </w:tabs>
        <w:ind w:left="720" w:hanging="360"/>
      </w:pPr>
    </w:lvl>
  </w:abstractNum>
  <w:abstractNum w:abstractNumId="5" w15:restartNumberingAfterBreak="0">
    <w:nsid w:val="00000009"/>
    <w:multiLevelType w:val="multilevel"/>
    <w:tmpl w:val="4BA0A24C"/>
    <w:name w:val="WW8Num8"/>
    <w:lvl w:ilvl="0">
      <w:numFmt w:val="bullet"/>
      <w:lvlText w:val="-"/>
      <w:lvlJc w:val="left"/>
      <w:pPr>
        <w:tabs>
          <w:tab w:val="num" w:pos="720"/>
        </w:tabs>
        <w:ind w:left="720" w:hanging="360"/>
      </w:pPr>
      <w:rPr>
        <w:rFonts w:ascii="Times New Roman" w:eastAsiaTheme="minorHAnsi" w:hAnsi="Times New Roman" w:cs="Times New Roman" w:hint="default"/>
      </w:rPr>
    </w:lvl>
    <w:lvl w:ilvl="1">
      <w:numFmt w:val="bullet"/>
      <w:lvlText w:val="-"/>
      <w:lvlJc w:val="left"/>
      <w:pPr>
        <w:tabs>
          <w:tab w:val="num" w:pos="1440"/>
        </w:tabs>
        <w:ind w:left="1440" w:hanging="360"/>
      </w:pPr>
      <w:rPr>
        <w:rFonts w:ascii="Times New Roman" w:hAnsi="Times New Roman" w:cs="Times New Roman"/>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6" w15:restartNumberingAfterBreak="0">
    <w:nsid w:val="0000000A"/>
    <w:multiLevelType w:val="singleLevel"/>
    <w:tmpl w:val="FB544D3E"/>
    <w:lvl w:ilvl="0">
      <w:numFmt w:val="bullet"/>
      <w:lvlText w:val="-"/>
      <w:lvlJc w:val="left"/>
      <w:pPr>
        <w:ind w:left="720" w:hanging="360"/>
      </w:pPr>
      <w:rPr>
        <w:rFonts w:ascii="Times New Roman" w:eastAsiaTheme="minorHAnsi" w:hAnsi="Times New Roman" w:cs="Times New Roman" w:hint="default"/>
      </w:rPr>
    </w:lvl>
  </w:abstractNum>
  <w:abstractNum w:abstractNumId="7" w15:restartNumberingAfterBreak="0">
    <w:nsid w:val="0000000C"/>
    <w:multiLevelType w:val="singleLevel"/>
    <w:tmpl w:val="3198068E"/>
    <w:name w:val="WW8Num11"/>
    <w:lvl w:ilvl="0">
      <w:start w:val="3"/>
      <w:numFmt w:val="bullet"/>
      <w:lvlText w:val="-"/>
      <w:lvlJc w:val="left"/>
      <w:pPr>
        <w:tabs>
          <w:tab w:val="num" w:pos="720"/>
        </w:tabs>
        <w:ind w:left="720" w:hanging="360"/>
      </w:pPr>
      <w:rPr>
        <w:rFonts w:ascii="Times New Roman" w:hAnsi="Times New Roman" w:cs="Times New Roman"/>
        <w:color w:val="auto"/>
      </w:rPr>
    </w:lvl>
  </w:abstractNum>
  <w:abstractNum w:abstractNumId="8" w15:restartNumberingAfterBreak="0">
    <w:nsid w:val="0000000D"/>
    <w:multiLevelType w:val="singleLevel"/>
    <w:tmpl w:val="0000000D"/>
    <w:name w:val="WW8Num12"/>
    <w:lvl w:ilvl="0">
      <w:start w:val="1"/>
      <w:numFmt w:val="bullet"/>
      <w:lvlText w:val=""/>
      <w:lvlJc w:val="left"/>
      <w:pPr>
        <w:tabs>
          <w:tab w:val="num" w:pos="720"/>
        </w:tabs>
        <w:ind w:left="720" w:hanging="360"/>
      </w:pPr>
      <w:rPr>
        <w:rFonts w:ascii="Symbol" w:hAnsi="Symbol" w:cs="Symbol"/>
      </w:rPr>
    </w:lvl>
  </w:abstractNum>
  <w:abstractNum w:abstractNumId="9" w15:restartNumberingAfterBreak="0">
    <w:nsid w:val="0000000E"/>
    <w:multiLevelType w:val="singleLevel"/>
    <w:tmpl w:val="0000000E"/>
    <w:name w:val="WW8Num14"/>
    <w:lvl w:ilvl="0">
      <w:start w:val="1"/>
      <w:numFmt w:val="decimal"/>
      <w:lvlText w:val="%1."/>
      <w:lvlJc w:val="left"/>
      <w:pPr>
        <w:tabs>
          <w:tab w:val="num" w:pos="720"/>
        </w:tabs>
        <w:ind w:left="720" w:hanging="360"/>
      </w:pPr>
    </w:lvl>
  </w:abstractNum>
  <w:abstractNum w:abstractNumId="10" w15:restartNumberingAfterBreak="0">
    <w:nsid w:val="00C0640B"/>
    <w:multiLevelType w:val="hybridMultilevel"/>
    <w:tmpl w:val="7C94C0E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03062F62"/>
    <w:multiLevelType w:val="hybridMultilevel"/>
    <w:tmpl w:val="186E9C6C"/>
    <w:lvl w:ilvl="0" w:tplc="4BD0D5AE">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5C04CF3"/>
    <w:multiLevelType w:val="hybridMultilevel"/>
    <w:tmpl w:val="5C14C9E0"/>
    <w:lvl w:ilvl="0" w:tplc="041A000F">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06FF1561"/>
    <w:multiLevelType w:val="hybridMultilevel"/>
    <w:tmpl w:val="6498A632"/>
    <w:lvl w:ilvl="0" w:tplc="C7B402BC">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3B0719"/>
    <w:multiLevelType w:val="multilevel"/>
    <w:tmpl w:val="584CC0CE"/>
    <w:lvl w:ilvl="0">
      <w:numFmt w:val="bullet"/>
      <w:lvlText w:val="-"/>
      <w:lvlJc w:val="left"/>
      <w:pPr>
        <w:tabs>
          <w:tab w:val="num" w:pos="720"/>
        </w:tabs>
        <w:ind w:left="720" w:hanging="360"/>
      </w:pPr>
      <w:rPr>
        <w:rFonts w:ascii="Times New Roman" w:eastAsiaTheme="minorHAnsi" w:hAnsi="Times New Roman" w:cs="Times New Roman" w:hint="default"/>
      </w:rPr>
    </w:lvl>
    <w:lvl w:ilvl="1">
      <w:numFmt w:val="bullet"/>
      <w:lvlText w:val="-"/>
      <w:lvlJc w:val="left"/>
      <w:pPr>
        <w:tabs>
          <w:tab w:val="num" w:pos="1440"/>
        </w:tabs>
        <w:ind w:left="1440" w:hanging="360"/>
      </w:pPr>
      <w:rPr>
        <w:rFonts w:ascii="Times New Roman" w:hAnsi="Times New Roman" w:cs="Times New Roman"/>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5" w15:restartNumberingAfterBreak="0">
    <w:nsid w:val="08DB63BB"/>
    <w:multiLevelType w:val="hybridMultilevel"/>
    <w:tmpl w:val="9758A770"/>
    <w:lvl w:ilvl="0" w:tplc="041A000F">
      <w:start w:val="1"/>
      <w:numFmt w:val="decimal"/>
      <w:lvlText w:val="%1."/>
      <w:lvlJc w:val="left"/>
      <w:pPr>
        <w:ind w:left="1428" w:hanging="360"/>
      </w:pPr>
    </w:lvl>
    <w:lvl w:ilvl="1" w:tplc="041A0019">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16" w15:restartNumberingAfterBreak="0">
    <w:nsid w:val="0AEA76B7"/>
    <w:multiLevelType w:val="hybridMultilevel"/>
    <w:tmpl w:val="8D14D82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0B475C3B"/>
    <w:multiLevelType w:val="hybridMultilevel"/>
    <w:tmpl w:val="0802807A"/>
    <w:lvl w:ilvl="0" w:tplc="FB544D3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B42D42"/>
    <w:multiLevelType w:val="hybridMultilevel"/>
    <w:tmpl w:val="031EFD30"/>
    <w:lvl w:ilvl="0" w:tplc="3198068E">
      <w:start w:val="3"/>
      <w:numFmt w:val="bullet"/>
      <w:lvlText w:val="-"/>
      <w:lvlJc w:val="left"/>
      <w:pPr>
        <w:ind w:left="1866" w:hanging="360"/>
      </w:pPr>
      <w:rPr>
        <w:rFonts w:ascii="Times New Roman" w:hAnsi="Times New Roman" w:cs="Times New Roman"/>
        <w:color w:val="auto"/>
      </w:rPr>
    </w:lvl>
    <w:lvl w:ilvl="1" w:tplc="041A0003" w:tentative="1">
      <w:start w:val="1"/>
      <w:numFmt w:val="bullet"/>
      <w:lvlText w:val="o"/>
      <w:lvlJc w:val="left"/>
      <w:pPr>
        <w:ind w:left="2586" w:hanging="360"/>
      </w:pPr>
      <w:rPr>
        <w:rFonts w:ascii="Courier New" w:hAnsi="Courier New" w:cs="Courier New" w:hint="default"/>
      </w:rPr>
    </w:lvl>
    <w:lvl w:ilvl="2" w:tplc="041A0005" w:tentative="1">
      <w:start w:val="1"/>
      <w:numFmt w:val="bullet"/>
      <w:lvlText w:val=""/>
      <w:lvlJc w:val="left"/>
      <w:pPr>
        <w:ind w:left="3306" w:hanging="360"/>
      </w:pPr>
      <w:rPr>
        <w:rFonts w:ascii="Wingdings" w:hAnsi="Wingdings" w:hint="default"/>
      </w:rPr>
    </w:lvl>
    <w:lvl w:ilvl="3" w:tplc="041A0001" w:tentative="1">
      <w:start w:val="1"/>
      <w:numFmt w:val="bullet"/>
      <w:lvlText w:val=""/>
      <w:lvlJc w:val="left"/>
      <w:pPr>
        <w:ind w:left="4026" w:hanging="360"/>
      </w:pPr>
      <w:rPr>
        <w:rFonts w:ascii="Symbol" w:hAnsi="Symbol" w:hint="default"/>
      </w:rPr>
    </w:lvl>
    <w:lvl w:ilvl="4" w:tplc="041A0003" w:tentative="1">
      <w:start w:val="1"/>
      <w:numFmt w:val="bullet"/>
      <w:lvlText w:val="o"/>
      <w:lvlJc w:val="left"/>
      <w:pPr>
        <w:ind w:left="4746" w:hanging="360"/>
      </w:pPr>
      <w:rPr>
        <w:rFonts w:ascii="Courier New" w:hAnsi="Courier New" w:cs="Courier New" w:hint="default"/>
      </w:rPr>
    </w:lvl>
    <w:lvl w:ilvl="5" w:tplc="041A0005" w:tentative="1">
      <w:start w:val="1"/>
      <w:numFmt w:val="bullet"/>
      <w:lvlText w:val=""/>
      <w:lvlJc w:val="left"/>
      <w:pPr>
        <w:ind w:left="5466" w:hanging="360"/>
      </w:pPr>
      <w:rPr>
        <w:rFonts w:ascii="Wingdings" w:hAnsi="Wingdings" w:hint="default"/>
      </w:rPr>
    </w:lvl>
    <w:lvl w:ilvl="6" w:tplc="041A0001" w:tentative="1">
      <w:start w:val="1"/>
      <w:numFmt w:val="bullet"/>
      <w:lvlText w:val=""/>
      <w:lvlJc w:val="left"/>
      <w:pPr>
        <w:ind w:left="6186" w:hanging="360"/>
      </w:pPr>
      <w:rPr>
        <w:rFonts w:ascii="Symbol" w:hAnsi="Symbol" w:hint="default"/>
      </w:rPr>
    </w:lvl>
    <w:lvl w:ilvl="7" w:tplc="041A0003" w:tentative="1">
      <w:start w:val="1"/>
      <w:numFmt w:val="bullet"/>
      <w:lvlText w:val="o"/>
      <w:lvlJc w:val="left"/>
      <w:pPr>
        <w:ind w:left="6906" w:hanging="360"/>
      </w:pPr>
      <w:rPr>
        <w:rFonts w:ascii="Courier New" w:hAnsi="Courier New" w:cs="Courier New" w:hint="default"/>
      </w:rPr>
    </w:lvl>
    <w:lvl w:ilvl="8" w:tplc="041A0005" w:tentative="1">
      <w:start w:val="1"/>
      <w:numFmt w:val="bullet"/>
      <w:lvlText w:val=""/>
      <w:lvlJc w:val="left"/>
      <w:pPr>
        <w:ind w:left="7626" w:hanging="360"/>
      </w:pPr>
      <w:rPr>
        <w:rFonts w:ascii="Wingdings" w:hAnsi="Wingdings" w:hint="default"/>
      </w:rPr>
    </w:lvl>
  </w:abstractNum>
  <w:abstractNum w:abstractNumId="19" w15:restartNumberingAfterBreak="0">
    <w:nsid w:val="0D3E28AA"/>
    <w:multiLevelType w:val="hybridMultilevel"/>
    <w:tmpl w:val="781081F2"/>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0" w15:restartNumberingAfterBreak="0">
    <w:nsid w:val="0DA23764"/>
    <w:multiLevelType w:val="hybridMultilevel"/>
    <w:tmpl w:val="4D3A1B22"/>
    <w:lvl w:ilvl="0" w:tplc="BF966DAA">
      <w:numFmt w:val="bullet"/>
      <w:lvlText w:val="-"/>
      <w:lvlJc w:val="left"/>
      <w:pPr>
        <w:tabs>
          <w:tab w:val="num" w:pos="720"/>
        </w:tabs>
        <w:ind w:left="720" w:hanging="360"/>
      </w:pPr>
      <w:rPr>
        <w:rFonts w:ascii="Palatino Linotype" w:eastAsia="Times New Roman" w:hAnsi="Palatino Linotype"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0F9F0BA9"/>
    <w:multiLevelType w:val="hybridMultilevel"/>
    <w:tmpl w:val="B2D07D54"/>
    <w:lvl w:ilvl="0" w:tplc="6A246DC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0A074C7"/>
    <w:multiLevelType w:val="hybridMultilevel"/>
    <w:tmpl w:val="F482A5AC"/>
    <w:lvl w:ilvl="0" w:tplc="FB544D3E">
      <w:numFmt w:val="bullet"/>
      <w:lvlText w:val="-"/>
      <w:lvlJc w:val="left"/>
      <w:pPr>
        <w:tabs>
          <w:tab w:val="num" w:pos="720"/>
        </w:tabs>
        <w:ind w:left="720" w:hanging="360"/>
      </w:pPr>
      <w:rPr>
        <w:rFonts w:ascii="Times New Roman" w:eastAsiaTheme="minorHAnsi"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12D0DEE"/>
    <w:multiLevelType w:val="hybridMultilevel"/>
    <w:tmpl w:val="4A58671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114E142C"/>
    <w:multiLevelType w:val="multilevel"/>
    <w:tmpl w:val="E0221706"/>
    <w:lvl w:ilvl="0">
      <w:start w:val="1"/>
      <w:numFmt w:val="decimal"/>
      <w:lvlText w:val="%1."/>
      <w:lvlJc w:val="left"/>
      <w:pPr>
        <w:ind w:left="360" w:hanging="360"/>
      </w:pPr>
      <w:rPr>
        <w:rFonts w:hint="default"/>
        <w:b/>
        <w:i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4442C6A"/>
    <w:multiLevelType w:val="hybridMultilevel"/>
    <w:tmpl w:val="A8B0E79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6" w15:restartNumberingAfterBreak="0">
    <w:nsid w:val="18B63125"/>
    <w:multiLevelType w:val="hybridMultilevel"/>
    <w:tmpl w:val="25A6D0A8"/>
    <w:lvl w:ilvl="0" w:tplc="AF4439C8">
      <w:start w:val="1"/>
      <w:numFmt w:val="decimal"/>
      <w:lvlText w:val="%1."/>
      <w:lvlJc w:val="left"/>
      <w:pPr>
        <w:ind w:left="1215" w:hanging="855"/>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97C712B"/>
    <w:multiLevelType w:val="hybridMultilevel"/>
    <w:tmpl w:val="BEA697A0"/>
    <w:lvl w:ilvl="0" w:tplc="FB544D3E">
      <w:numFmt w:val="bullet"/>
      <w:lvlText w:val="-"/>
      <w:lvlJc w:val="left"/>
      <w:pPr>
        <w:ind w:left="720" w:hanging="360"/>
      </w:pPr>
      <w:rPr>
        <w:rFonts w:ascii="Times New Roman" w:eastAsiaTheme="minorHAnsi" w:hAnsi="Times New Roman" w:cs="Times New Roman" w:hint="default"/>
      </w:rPr>
    </w:lvl>
    <w:lvl w:ilvl="1" w:tplc="BBE863AA">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9824C3A"/>
    <w:multiLevelType w:val="hybridMultilevel"/>
    <w:tmpl w:val="332A493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1B36140F"/>
    <w:multiLevelType w:val="hybridMultilevel"/>
    <w:tmpl w:val="48ECFEB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1DDA5FAA"/>
    <w:multiLevelType w:val="hybridMultilevel"/>
    <w:tmpl w:val="E34EDE80"/>
    <w:lvl w:ilvl="0" w:tplc="FB544D3E">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20E937FF"/>
    <w:multiLevelType w:val="hybridMultilevel"/>
    <w:tmpl w:val="966AC9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251462C"/>
    <w:multiLevelType w:val="hybridMultilevel"/>
    <w:tmpl w:val="F146A6E8"/>
    <w:lvl w:ilvl="0" w:tplc="041A000F">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2ED55631"/>
    <w:multiLevelType w:val="hybridMultilevel"/>
    <w:tmpl w:val="E79E16C6"/>
    <w:lvl w:ilvl="0" w:tplc="4A4228BC">
      <w:start w:val="1"/>
      <w:numFmt w:val="decimal"/>
      <w:lvlText w:val="(%1)"/>
      <w:lvlJc w:val="left"/>
      <w:pPr>
        <w:ind w:left="1211" w:hanging="360"/>
      </w:pPr>
      <w:rPr>
        <w:rFonts w:hint="default"/>
      </w:rPr>
    </w:lvl>
    <w:lvl w:ilvl="1" w:tplc="041A0019" w:tentative="1">
      <w:start w:val="1"/>
      <w:numFmt w:val="lowerLetter"/>
      <w:lvlText w:val="%2."/>
      <w:lvlJc w:val="left"/>
      <w:pPr>
        <w:ind w:left="1931" w:hanging="360"/>
      </w:pPr>
    </w:lvl>
    <w:lvl w:ilvl="2" w:tplc="041A001B" w:tentative="1">
      <w:start w:val="1"/>
      <w:numFmt w:val="lowerRoman"/>
      <w:lvlText w:val="%3."/>
      <w:lvlJc w:val="right"/>
      <w:pPr>
        <w:ind w:left="2651" w:hanging="180"/>
      </w:pPr>
    </w:lvl>
    <w:lvl w:ilvl="3" w:tplc="041A000F" w:tentative="1">
      <w:start w:val="1"/>
      <w:numFmt w:val="decimal"/>
      <w:lvlText w:val="%4."/>
      <w:lvlJc w:val="left"/>
      <w:pPr>
        <w:ind w:left="3371" w:hanging="360"/>
      </w:pPr>
    </w:lvl>
    <w:lvl w:ilvl="4" w:tplc="041A0019" w:tentative="1">
      <w:start w:val="1"/>
      <w:numFmt w:val="lowerLetter"/>
      <w:lvlText w:val="%5."/>
      <w:lvlJc w:val="left"/>
      <w:pPr>
        <w:ind w:left="4091" w:hanging="360"/>
      </w:pPr>
    </w:lvl>
    <w:lvl w:ilvl="5" w:tplc="041A001B" w:tentative="1">
      <w:start w:val="1"/>
      <w:numFmt w:val="lowerRoman"/>
      <w:lvlText w:val="%6."/>
      <w:lvlJc w:val="right"/>
      <w:pPr>
        <w:ind w:left="4811" w:hanging="180"/>
      </w:pPr>
    </w:lvl>
    <w:lvl w:ilvl="6" w:tplc="041A000F" w:tentative="1">
      <w:start w:val="1"/>
      <w:numFmt w:val="decimal"/>
      <w:lvlText w:val="%7."/>
      <w:lvlJc w:val="left"/>
      <w:pPr>
        <w:ind w:left="5531" w:hanging="360"/>
      </w:pPr>
    </w:lvl>
    <w:lvl w:ilvl="7" w:tplc="041A0019" w:tentative="1">
      <w:start w:val="1"/>
      <w:numFmt w:val="lowerLetter"/>
      <w:lvlText w:val="%8."/>
      <w:lvlJc w:val="left"/>
      <w:pPr>
        <w:ind w:left="6251" w:hanging="360"/>
      </w:pPr>
    </w:lvl>
    <w:lvl w:ilvl="8" w:tplc="041A001B" w:tentative="1">
      <w:start w:val="1"/>
      <w:numFmt w:val="lowerRoman"/>
      <w:lvlText w:val="%9."/>
      <w:lvlJc w:val="right"/>
      <w:pPr>
        <w:ind w:left="6971" w:hanging="180"/>
      </w:pPr>
    </w:lvl>
  </w:abstractNum>
  <w:abstractNum w:abstractNumId="34" w15:restartNumberingAfterBreak="0">
    <w:nsid w:val="2F4223DC"/>
    <w:multiLevelType w:val="hybridMultilevel"/>
    <w:tmpl w:val="D36EBC9A"/>
    <w:lvl w:ilvl="0" w:tplc="FB544D3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64E1FC0"/>
    <w:multiLevelType w:val="hybridMultilevel"/>
    <w:tmpl w:val="D230007C"/>
    <w:lvl w:ilvl="0" w:tplc="70306E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391941C2"/>
    <w:multiLevelType w:val="hybridMultilevel"/>
    <w:tmpl w:val="ED268DE4"/>
    <w:lvl w:ilvl="0" w:tplc="041A0017">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37" w15:restartNumberingAfterBreak="0">
    <w:nsid w:val="39B76CC0"/>
    <w:multiLevelType w:val="hybridMultilevel"/>
    <w:tmpl w:val="2C564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A215049"/>
    <w:multiLevelType w:val="hybridMultilevel"/>
    <w:tmpl w:val="4E18591A"/>
    <w:lvl w:ilvl="0" w:tplc="FB544D3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A714EA5"/>
    <w:multiLevelType w:val="hybridMultilevel"/>
    <w:tmpl w:val="9192239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3AA17D65"/>
    <w:multiLevelType w:val="hybridMultilevel"/>
    <w:tmpl w:val="3282166A"/>
    <w:lvl w:ilvl="0" w:tplc="FB544D3E">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40635E1F"/>
    <w:multiLevelType w:val="hybridMultilevel"/>
    <w:tmpl w:val="13C6029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435C5548"/>
    <w:multiLevelType w:val="hybridMultilevel"/>
    <w:tmpl w:val="9E966852"/>
    <w:lvl w:ilvl="0" w:tplc="CBFAC518">
      <w:start w:val="1"/>
      <w:numFmt w:val="decimal"/>
      <w:lvlText w:val="(%1)"/>
      <w:lvlJc w:val="left"/>
      <w:pPr>
        <w:ind w:left="1211"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43CC19ED"/>
    <w:multiLevelType w:val="hybridMultilevel"/>
    <w:tmpl w:val="33FE2072"/>
    <w:lvl w:ilvl="0" w:tplc="E40EAF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46381C82"/>
    <w:multiLevelType w:val="hybridMultilevel"/>
    <w:tmpl w:val="A818206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477D3F86"/>
    <w:multiLevelType w:val="hybridMultilevel"/>
    <w:tmpl w:val="F8301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8302B33"/>
    <w:multiLevelType w:val="hybridMultilevel"/>
    <w:tmpl w:val="973C5F36"/>
    <w:lvl w:ilvl="0" w:tplc="EFBCB5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4AD9268F"/>
    <w:multiLevelType w:val="hybridMultilevel"/>
    <w:tmpl w:val="07AE025C"/>
    <w:lvl w:ilvl="0" w:tplc="041A000F">
      <w:start w:val="1"/>
      <w:numFmt w:val="decimal"/>
      <w:lvlText w:val="%1."/>
      <w:lvlJc w:val="left"/>
      <w:pPr>
        <w:ind w:left="720" w:hanging="360"/>
      </w:pPr>
    </w:lvl>
    <w:lvl w:ilvl="1" w:tplc="FE824776">
      <w:start w:val="1"/>
      <w:numFmt w:val="decimal"/>
      <w:lvlText w:val="(%2)"/>
      <w:lvlJc w:val="left"/>
      <w:pPr>
        <w:ind w:left="1440" w:hanging="360"/>
      </w:pPr>
      <w:rPr>
        <w:rFonts w:ascii="Times New Roman" w:eastAsia="Times New Roman" w:hAnsi="Times New Roman" w:cs="Times New Roman"/>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4CEA6999"/>
    <w:multiLevelType w:val="hybridMultilevel"/>
    <w:tmpl w:val="F65EFDD6"/>
    <w:lvl w:ilvl="0" w:tplc="FB544D3E">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4CF63951"/>
    <w:multiLevelType w:val="hybridMultilevel"/>
    <w:tmpl w:val="46603690"/>
    <w:lvl w:ilvl="0" w:tplc="3BB29A0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15:restartNumberingAfterBreak="0">
    <w:nsid w:val="51E6324A"/>
    <w:multiLevelType w:val="hybridMultilevel"/>
    <w:tmpl w:val="97B2ECBC"/>
    <w:lvl w:ilvl="0" w:tplc="FB544D3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2CF0FD5"/>
    <w:multiLevelType w:val="hybridMultilevel"/>
    <w:tmpl w:val="409E4EAA"/>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2" w15:restartNumberingAfterBreak="0">
    <w:nsid w:val="53AA5790"/>
    <w:multiLevelType w:val="hybridMultilevel"/>
    <w:tmpl w:val="D1EAAA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15:restartNumberingAfterBreak="0">
    <w:nsid w:val="53E53D53"/>
    <w:multiLevelType w:val="hybridMultilevel"/>
    <w:tmpl w:val="C97626C2"/>
    <w:lvl w:ilvl="0" w:tplc="CC3210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5DA44E9"/>
    <w:multiLevelType w:val="hybridMultilevel"/>
    <w:tmpl w:val="A852E874"/>
    <w:lvl w:ilvl="0" w:tplc="041A0017">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55" w15:restartNumberingAfterBreak="0">
    <w:nsid w:val="5C4C144E"/>
    <w:multiLevelType w:val="hybridMultilevel"/>
    <w:tmpl w:val="0C66EA50"/>
    <w:lvl w:ilvl="0" w:tplc="FB544D3E">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6" w15:restartNumberingAfterBreak="0">
    <w:nsid w:val="5CB568BF"/>
    <w:multiLevelType w:val="hybridMultilevel"/>
    <w:tmpl w:val="6828347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7" w15:restartNumberingAfterBreak="0">
    <w:nsid w:val="5EA36793"/>
    <w:multiLevelType w:val="hybridMultilevel"/>
    <w:tmpl w:val="EEEA44F0"/>
    <w:lvl w:ilvl="0" w:tplc="FB544D3E">
      <w:numFmt w:val="bullet"/>
      <w:lvlText w:val="-"/>
      <w:lvlJc w:val="left"/>
      <w:pPr>
        <w:tabs>
          <w:tab w:val="num" w:pos="720"/>
        </w:tabs>
        <w:ind w:left="720" w:hanging="360"/>
      </w:pPr>
      <w:rPr>
        <w:rFonts w:ascii="Times New Roman" w:eastAsiaTheme="minorHAnsi" w:hAnsi="Times New Roman" w:cs="Times New Roman" w:hint="default"/>
      </w:rPr>
    </w:lvl>
    <w:lvl w:ilvl="1" w:tplc="51D4C6BE">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2203517"/>
    <w:multiLevelType w:val="hybridMultilevel"/>
    <w:tmpl w:val="CC70852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9" w15:restartNumberingAfterBreak="0">
    <w:nsid w:val="6C6236EE"/>
    <w:multiLevelType w:val="hybridMultilevel"/>
    <w:tmpl w:val="8FE00546"/>
    <w:lvl w:ilvl="0" w:tplc="684A3C9C">
      <w:start w:val="1"/>
      <w:numFmt w:val="decimal"/>
      <w:lvlText w:val="(%1)"/>
      <w:lvlJc w:val="left"/>
      <w:pPr>
        <w:ind w:left="405" w:hanging="360"/>
      </w:pPr>
      <w:rPr>
        <w:rFonts w:hint="default"/>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60" w15:restartNumberingAfterBreak="0">
    <w:nsid w:val="6DC44BE5"/>
    <w:multiLevelType w:val="hybridMultilevel"/>
    <w:tmpl w:val="BC4ADD52"/>
    <w:lvl w:ilvl="0" w:tplc="FB544D3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6EF45A29"/>
    <w:multiLevelType w:val="hybridMultilevel"/>
    <w:tmpl w:val="49D4D21A"/>
    <w:lvl w:ilvl="0" w:tplc="FB544D3E">
      <w:numFmt w:val="bullet"/>
      <w:lvlText w:val="-"/>
      <w:lvlJc w:val="left"/>
      <w:pPr>
        <w:tabs>
          <w:tab w:val="num" w:pos="720"/>
        </w:tabs>
        <w:ind w:left="720" w:hanging="360"/>
      </w:pPr>
      <w:rPr>
        <w:rFonts w:ascii="Times New Roman" w:eastAsiaTheme="minorHAns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1173E48"/>
    <w:multiLevelType w:val="hybridMultilevel"/>
    <w:tmpl w:val="68FACC66"/>
    <w:lvl w:ilvl="0" w:tplc="FB544D3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1923B82"/>
    <w:multiLevelType w:val="hybridMultilevel"/>
    <w:tmpl w:val="D8DAE330"/>
    <w:lvl w:ilvl="0" w:tplc="F2C29880">
      <w:start w:val="7"/>
      <w:numFmt w:val="bullet"/>
      <w:lvlText w:val="-"/>
      <w:lvlJc w:val="left"/>
      <w:pPr>
        <w:ind w:left="720" w:hanging="360"/>
      </w:pPr>
      <w:rPr>
        <w:rFonts w:ascii="Calibri" w:eastAsiaTheme="minorHAnsi" w:hAnsi="Calibri" w:cs="Calibri" w:hint="default"/>
        <w:sz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4" w15:restartNumberingAfterBreak="0">
    <w:nsid w:val="744B419A"/>
    <w:multiLevelType w:val="hybridMultilevel"/>
    <w:tmpl w:val="5EC06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8982DEB"/>
    <w:multiLevelType w:val="hybridMultilevel"/>
    <w:tmpl w:val="F228AED0"/>
    <w:lvl w:ilvl="0" w:tplc="FB544D3E">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6" w15:restartNumberingAfterBreak="0">
    <w:nsid w:val="7A35259B"/>
    <w:multiLevelType w:val="hybridMultilevel"/>
    <w:tmpl w:val="16C60C0C"/>
    <w:lvl w:ilvl="0" w:tplc="041A000F">
      <w:start w:val="1"/>
      <w:numFmt w:val="decimal"/>
      <w:lvlText w:val="%1."/>
      <w:lvlJc w:val="left"/>
      <w:pPr>
        <w:ind w:left="720" w:hanging="360"/>
      </w:pPr>
    </w:lvl>
    <w:lvl w:ilvl="1" w:tplc="64188AA6">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7" w15:restartNumberingAfterBreak="0">
    <w:nsid w:val="7B605EB8"/>
    <w:multiLevelType w:val="multilevel"/>
    <w:tmpl w:val="B4E8BC3C"/>
    <w:lvl w:ilvl="0">
      <w:start w:val="1"/>
      <w:numFmt w:val="decimal"/>
      <w:lvlText w:val="%1."/>
      <w:lvlJc w:val="left"/>
      <w:pPr>
        <w:ind w:left="720" w:hanging="360"/>
      </w:pPr>
      <w:rPr>
        <w:rFonts w:hint="default"/>
        <w:b/>
      </w:rPr>
    </w:lvl>
    <w:lvl w:ilvl="1">
      <w:start w:val="1"/>
      <w:numFmt w:val="decimal"/>
      <w:isLgl/>
      <w:lvlText w:val="%2."/>
      <w:lvlJc w:val="left"/>
      <w:pPr>
        <w:ind w:left="720" w:hanging="360"/>
      </w:pPr>
      <w:rPr>
        <w:rFonts w:ascii="Times New Roman" w:eastAsia="Times New Roman" w:hAnsi="Times New Roman" w:cs="Times New Roman"/>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1"/>
  </w:num>
  <w:num w:numId="2">
    <w:abstractNumId w:val="22"/>
  </w:num>
  <w:num w:numId="3">
    <w:abstractNumId w:val="48"/>
  </w:num>
  <w:num w:numId="4">
    <w:abstractNumId w:val="61"/>
  </w:num>
  <w:num w:numId="5">
    <w:abstractNumId w:val="57"/>
  </w:num>
  <w:num w:numId="6">
    <w:abstractNumId w:val="30"/>
  </w:num>
  <w:num w:numId="7">
    <w:abstractNumId w:val="65"/>
  </w:num>
  <w:num w:numId="8">
    <w:abstractNumId w:val="14"/>
  </w:num>
  <w:num w:numId="9">
    <w:abstractNumId w:val="40"/>
  </w:num>
  <w:num w:numId="10">
    <w:abstractNumId w:val="6"/>
  </w:num>
  <w:num w:numId="11">
    <w:abstractNumId w:val="7"/>
  </w:num>
  <w:num w:numId="12">
    <w:abstractNumId w:val="0"/>
  </w:num>
  <w:num w:numId="13">
    <w:abstractNumId w:val="18"/>
  </w:num>
  <w:num w:numId="14">
    <w:abstractNumId w:val="20"/>
  </w:num>
  <w:num w:numId="15">
    <w:abstractNumId w:val="5"/>
  </w:num>
  <w:num w:numId="16">
    <w:abstractNumId w:val="17"/>
  </w:num>
  <w:num w:numId="17">
    <w:abstractNumId w:val="29"/>
  </w:num>
  <w:num w:numId="18">
    <w:abstractNumId w:val="36"/>
  </w:num>
  <w:num w:numId="19">
    <w:abstractNumId w:val="15"/>
  </w:num>
  <w:num w:numId="20">
    <w:abstractNumId w:val="28"/>
  </w:num>
  <w:num w:numId="21">
    <w:abstractNumId w:val="54"/>
  </w:num>
  <w:num w:numId="22">
    <w:abstractNumId w:val="58"/>
  </w:num>
  <w:num w:numId="23">
    <w:abstractNumId w:val="23"/>
  </w:num>
  <w:num w:numId="24">
    <w:abstractNumId w:val="51"/>
  </w:num>
  <w:num w:numId="25">
    <w:abstractNumId w:val="44"/>
  </w:num>
  <w:num w:numId="26">
    <w:abstractNumId w:val="66"/>
  </w:num>
  <w:num w:numId="27">
    <w:abstractNumId w:val="10"/>
  </w:num>
  <w:num w:numId="28">
    <w:abstractNumId w:val="19"/>
  </w:num>
  <w:num w:numId="29">
    <w:abstractNumId w:val="47"/>
  </w:num>
  <w:num w:numId="30">
    <w:abstractNumId w:val="41"/>
  </w:num>
  <w:num w:numId="31">
    <w:abstractNumId w:val="56"/>
  </w:num>
  <w:num w:numId="32">
    <w:abstractNumId w:val="49"/>
  </w:num>
  <w:num w:numId="33">
    <w:abstractNumId w:val="46"/>
  </w:num>
  <w:num w:numId="34">
    <w:abstractNumId w:val="33"/>
  </w:num>
  <w:num w:numId="35">
    <w:abstractNumId w:val="59"/>
  </w:num>
  <w:num w:numId="36">
    <w:abstractNumId w:val="43"/>
  </w:num>
  <w:num w:numId="37">
    <w:abstractNumId w:val="42"/>
  </w:num>
  <w:num w:numId="38">
    <w:abstractNumId w:val="60"/>
  </w:num>
  <w:num w:numId="39">
    <w:abstractNumId w:val="67"/>
  </w:num>
  <w:num w:numId="40">
    <w:abstractNumId w:val="24"/>
  </w:num>
  <w:num w:numId="41">
    <w:abstractNumId w:val="21"/>
  </w:num>
  <w:num w:numId="42">
    <w:abstractNumId w:val="45"/>
  </w:num>
  <w:num w:numId="43">
    <w:abstractNumId w:val="53"/>
  </w:num>
  <w:num w:numId="44">
    <w:abstractNumId w:val="37"/>
  </w:num>
  <w:num w:numId="45">
    <w:abstractNumId w:val="35"/>
  </w:num>
  <w:num w:numId="46">
    <w:abstractNumId w:val="50"/>
  </w:num>
  <w:num w:numId="47">
    <w:abstractNumId w:val="64"/>
  </w:num>
  <w:num w:numId="48">
    <w:abstractNumId w:val="38"/>
  </w:num>
  <w:num w:numId="49">
    <w:abstractNumId w:val="62"/>
  </w:num>
  <w:num w:numId="50">
    <w:abstractNumId w:val="34"/>
  </w:num>
  <w:num w:numId="51">
    <w:abstractNumId w:val="13"/>
  </w:num>
  <w:num w:numId="52">
    <w:abstractNumId w:val="27"/>
  </w:num>
  <w:num w:numId="53">
    <w:abstractNumId w:val="11"/>
  </w:num>
  <w:num w:numId="54">
    <w:abstractNumId w:val="26"/>
  </w:num>
  <w:num w:numId="55">
    <w:abstractNumId w:val="1"/>
  </w:num>
  <w:num w:numId="56">
    <w:abstractNumId w:val="3"/>
  </w:num>
  <w:num w:numId="57">
    <w:abstractNumId w:val="4"/>
  </w:num>
  <w:num w:numId="58">
    <w:abstractNumId w:val="63"/>
  </w:num>
  <w:num w:numId="59">
    <w:abstractNumId w:val="16"/>
  </w:num>
  <w:num w:numId="60">
    <w:abstractNumId w:val="55"/>
  </w:num>
  <w:num w:numId="61">
    <w:abstractNumId w:val="52"/>
  </w:num>
  <w:num w:numId="62">
    <w:abstractNumId w:val="25"/>
  </w:num>
  <w:num w:numId="63">
    <w:abstractNumId w:val="12"/>
  </w:num>
  <w:num w:numId="64">
    <w:abstractNumId w:val="39"/>
  </w:num>
  <w:num w:numId="65">
    <w:abstractNumId w:val="32"/>
  </w:num>
  <w:num w:numId="66">
    <w:abstractNumId w:val="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D3C"/>
    <w:rsid w:val="00004612"/>
    <w:rsid w:val="000062C1"/>
    <w:rsid w:val="000072D5"/>
    <w:rsid w:val="00010DC3"/>
    <w:rsid w:val="000131E7"/>
    <w:rsid w:val="000158AF"/>
    <w:rsid w:val="00017394"/>
    <w:rsid w:val="00022D44"/>
    <w:rsid w:val="000237B2"/>
    <w:rsid w:val="00035792"/>
    <w:rsid w:val="000404CD"/>
    <w:rsid w:val="00052422"/>
    <w:rsid w:val="000529E0"/>
    <w:rsid w:val="00060513"/>
    <w:rsid w:val="00064213"/>
    <w:rsid w:val="00064E12"/>
    <w:rsid w:val="00066D6D"/>
    <w:rsid w:val="00071C4C"/>
    <w:rsid w:val="00074B14"/>
    <w:rsid w:val="00086150"/>
    <w:rsid w:val="00092FD9"/>
    <w:rsid w:val="0009537C"/>
    <w:rsid w:val="000B0F9E"/>
    <w:rsid w:val="000C0EA8"/>
    <w:rsid w:val="000D03EC"/>
    <w:rsid w:val="000D06D1"/>
    <w:rsid w:val="000D7016"/>
    <w:rsid w:val="000F3F70"/>
    <w:rsid w:val="00101A6C"/>
    <w:rsid w:val="00114F7E"/>
    <w:rsid w:val="00123A0F"/>
    <w:rsid w:val="00124929"/>
    <w:rsid w:val="00130D2B"/>
    <w:rsid w:val="00134359"/>
    <w:rsid w:val="001512CD"/>
    <w:rsid w:val="0016018A"/>
    <w:rsid w:val="00163D1C"/>
    <w:rsid w:val="00164CD3"/>
    <w:rsid w:val="00171006"/>
    <w:rsid w:val="001741FA"/>
    <w:rsid w:val="00174816"/>
    <w:rsid w:val="0017740D"/>
    <w:rsid w:val="00180C1B"/>
    <w:rsid w:val="001A0FE4"/>
    <w:rsid w:val="001B7BE8"/>
    <w:rsid w:val="001C2CA9"/>
    <w:rsid w:val="001C6A34"/>
    <w:rsid w:val="001D0637"/>
    <w:rsid w:val="001D27A7"/>
    <w:rsid w:val="001D2ECF"/>
    <w:rsid w:val="001E40D0"/>
    <w:rsid w:val="001F6C53"/>
    <w:rsid w:val="00215402"/>
    <w:rsid w:val="0022079C"/>
    <w:rsid w:val="00222FB9"/>
    <w:rsid w:val="002303F1"/>
    <w:rsid w:val="0023237B"/>
    <w:rsid w:val="00235990"/>
    <w:rsid w:val="00240BC0"/>
    <w:rsid w:val="00244D79"/>
    <w:rsid w:val="002538F2"/>
    <w:rsid w:val="00261D11"/>
    <w:rsid w:val="00275365"/>
    <w:rsid w:val="00286F79"/>
    <w:rsid w:val="002965B2"/>
    <w:rsid w:val="002969A3"/>
    <w:rsid w:val="002A06A5"/>
    <w:rsid w:val="002A3FF9"/>
    <w:rsid w:val="002C2D3C"/>
    <w:rsid w:val="002E70D7"/>
    <w:rsid w:val="002F76FB"/>
    <w:rsid w:val="003017F5"/>
    <w:rsid w:val="00303528"/>
    <w:rsid w:val="00322DFE"/>
    <w:rsid w:val="00325838"/>
    <w:rsid w:val="00326157"/>
    <w:rsid w:val="00335ECF"/>
    <w:rsid w:val="003546EA"/>
    <w:rsid w:val="0035634C"/>
    <w:rsid w:val="003649F0"/>
    <w:rsid w:val="00366AC2"/>
    <w:rsid w:val="003706DD"/>
    <w:rsid w:val="003709D9"/>
    <w:rsid w:val="0037100E"/>
    <w:rsid w:val="003724A3"/>
    <w:rsid w:val="0037775D"/>
    <w:rsid w:val="003816F8"/>
    <w:rsid w:val="00382CFE"/>
    <w:rsid w:val="00396308"/>
    <w:rsid w:val="00396F93"/>
    <w:rsid w:val="003A2FB2"/>
    <w:rsid w:val="003B0173"/>
    <w:rsid w:val="003B3A5F"/>
    <w:rsid w:val="003B5D21"/>
    <w:rsid w:val="003C5508"/>
    <w:rsid w:val="003C59BA"/>
    <w:rsid w:val="003C63D4"/>
    <w:rsid w:val="003D3C1D"/>
    <w:rsid w:val="003D450B"/>
    <w:rsid w:val="003E63B3"/>
    <w:rsid w:val="003E7F4E"/>
    <w:rsid w:val="003F0FE8"/>
    <w:rsid w:val="003F23B4"/>
    <w:rsid w:val="003F3C61"/>
    <w:rsid w:val="003F6F48"/>
    <w:rsid w:val="00400C6E"/>
    <w:rsid w:val="0041052F"/>
    <w:rsid w:val="00414650"/>
    <w:rsid w:val="00432B21"/>
    <w:rsid w:val="004502F4"/>
    <w:rsid w:val="00454BFB"/>
    <w:rsid w:val="00456601"/>
    <w:rsid w:val="00464544"/>
    <w:rsid w:val="00467B07"/>
    <w:rsid w:val="004712E8"/>
    <w:rsid w:val="004718A8"/>
    <w:rsid w:val="00476B47"/>
    <w:rsid w:val="00477200"/>
    <w:rsid w:val="00483A50"/>
    <w:rsid w:val="004915E7"/>
    <w:rsid w:val="00495473"/>
    <w:rsid w:val="004A724F"/>
    <w:rsid w:val="004C1928"/>
    <w:rsid w:val="004C1F47"/>
    <w:rsid w:val="004C2F39"/>
    <w:rsid w:val="004E01E7"/>
    <w:rsid w:val="004E4267"/>
    <w:rsid w:val="004E4FDB"/>
    <w:rsid w:val="004E77F8"/>
    <w:rsid w:val="004F0B92"/>
    <w:rsid w:val="004F1ABD"/>
    <w:rsid w:val="00501293"/>
    <w:rsid w:val="005014D2"/>
    <w:rsid w:val="005143A2"/>
    <w:rsid w:val="00517570"/>
    <w:rsid w:val="00520845"/>
    <w:rsid w:val="005262A9"/>
    <w:rsid w:val="005322C1"/>
    <w:rsid w:val="00533E1C"/>
    <w:rsid w:val="00542DA5"/>
    <w:rsid w:val="005434E1"/>
    <w:rsid w:val="00554754"/>
    <w:rsid w:val="00556246"/>
    <w:rsid w:val="00557540"/>
    <w:rsid w:val="00566ED7"/>
    <w:rsid w:val="00581982"/>
    <w:rsid w:val="0058274D"/>
    <w:rsid w:val="00584473"/>
    <w:rsid w:val="005862F1"/>
    <w:rsid w:val="00591D7C"/>
    <w:rsid w:val="00595028"/>
    <w:rsid w:val="005960A2"/>
    <w:rsid w:val="005A1179"/>
    <w:rsid w:val="005A1264"/>
    <w:rsid w:val="005A2EB6"/>
    <w:rsid w:val="005B3FE1"/>
    <w:rsid w:val="005B5864"/>
    <w:rsid w:val="005C03AE"/>
    <w:rsid w:val="005C409E"/>
    <w:rsid w:val="005C463A"/>
    <w:rsid w:val="005D0452"/>
    <w:rsid w:val="005D2F61"/>
    <w:rsid w:val="005E23B0"/>
    <w:rsid w:val="005E394F"/>
    <w:rsid w:val="005F34C7"/>
    <w:rsid w:val="005F63EE"/>
    <w:rsid w:val="00600CD4"/>
    <w:rsid w:val="00602D22"/>
    <w:rsid w:val="00604163"/>
    <w:rsid w:val="0061552D"/>
    <w:rsid w:val="006270DF"/>
    <w:rsid w:val="00631BBE"/>
    <w:rsid w:val="00634726"/>
    <w:rsid w:val="00635015"/>
    <w:rsid w:val="006448CC"/>
    <w:rsid w:val="00646F83"/>
    <w:rsid w:val="00654B02"/>
    <w:rsid w:val="00665001"/>
    <w:rsid w:val="00670E0F"/>
    <w:rsid w:val="00677626"/>
    <w:rsid w:val="0068150E"/>
    <w:rsid w:val="00681A93"/>
    <w:rsid w:val="006830C6"/>
    <w:rsid w:val="006917F3"/>
    <w:rsid w:val="006A3DEC"/>
    <w:rsid w:val="006A4B0D"/>
    <w:rsid w:val="006B149C"/>
    <w:rsid w:val="006C24CD"/>
    <w:rsid w:val="006C2EBD"/>
    <w:rsid w:val="006E5F02"/>
    <w:rsid w:val="006F2F65"/>
    <w:rsid w:val="006F3DED"/>
    <w:rsid w:val="00705C3C"/>
    <w:rsid w:val="007145C5"/>
    <w:rsid w:val="00714A4B"/>
    <w:rsid w:val="007367DF"/>
    <w:rsid w:val="007410EC"/>
    <w:rsid w:val="0074550D"/>
    <w:rsid w:val="00754082"/>
    <w:rsid w:val="00755262"/>
    <w:rsid w:val="00763C6F"/>
    <w:rsid w:val="0076543C"/>
    <w:rsid w:val="00787706"/>
    <w:rsid w:val="0079006B"/>
    <w:rsid w:val="0079681D"/>
    <w:rsid w:val="007A17BE"/>
    <w:rsid w:val="007C636D"/>
    <w:rsid w:val="007D3867"/>
    <w:rsid w:val="007D4D2E"/>
    <w:rsid w:val="007E45AA"/>
    <w:rsid w:val="007F30A2"/>
    <w:rsid w:val="007F5B19"/>
    <w:rsid w:val="007F78C8"/>
    <w:rsid w:val="008032C0"/>
    <w:rsid w:val="008109D3"/>
    <w:rsid w:val="0081269C"/>
    <w:rsid w:val="00827701"/>
    <w:rsid w:val="00834A19"/>
    <w:rsid w:val="0084173F"/>
    <w:rsid w:val="0084345A"/>
    <w:rsid w:val="00854D78"/>
    <w:rsid w:val="00861B13"/>
    <w:rsid w:val="00873342"/>
    <w:rsid w:val="00880E08"/>
    <w:rsid w:val="00885D2F"/>
    <w:rsid w:val="008B2678"/>
    <w:rsid w:val="008B7015"/>
    <w:rsid w:val="008D41FB"/>
    <w:rsid w:val="008D68E0"/>
    <w:rsid w:val="008E242B"/>
    <w:rsid w:val="008E2AA2"/>
    <w:rsid w:val="008E3754"/>
    <w:rsid w:val="00900D51"/>
    <w:rsid w:val="00902F87"/>
    <w:rsid w:val="009060B6"/>
    <w:rsid w:val="0091048B"/>
    <w:rsid w:val="009111D9"/>
    <w:rsid w:val="00920249"/>
    <w:rsid w:val="0093018C"/>
    <w:rsid w:val="00936930"/>
    <w:rsid w:val="0094209D"/>
    <w:rsid w:val="00944972"/>
    <w:rsid w:val="00946D7E"/>
    <w:rsid w:val="009473D8"/>
    <w:rsid w:val="00954122"/>
    <w:rsid w:val="0096170A"/>
    <w:rsid w:val="0096718F"/>
    <w:rsid w:val="0097039A"/>
    <w:rsid w:val="00980C70"/>
    <w:rsid w:val="00986FF5"/>
    <w:rsid w:val="009921DE"/>
    <w:rsid w:val="009A23EF"/>
    <w:rsid w:val="009A399F"/>
    <w:rsid w:val="009A3F27"/>
    <w:rsid w:val="009A7101"/>
    <w:rsid w:val="009B34A7"/>
    <w:rsid w:val="009B6A11"/>
    <w:rsid w:val="009C0FC6"/>
    <w:rsid w:val="009D21EC"/>
    <w:rsid w:val="009D2F58"/>
    <w:rsid w:val="009D574C"/>
    <w:rsid w:val="009D5A26"/>
    <w:rsid w:val="009D7D7E"/>
    <w:rsid w:val="009E6142"/>
    <w:rsid w:val="009F0EC1"/>
    <w:rsid w:val="009F3506"/>
    <w:rsid w:val="009F670D"/>
    <w:rsid w:val="009F7800"/>
    <w:rsid w:val="00A0082A"/>
    <w:rsid w:val="00A03222"/>
    <w:rsid w:val="00A039F2"/>
    <w:rsid w:val="00A33206"/>
    <w:rsid w:val="00A3469C"/>
    <w:rsid w:val="00A41CFD"/>
    <w:rsid w:val="00A42CC6"/>
    <w:rsid w:val="00A44F2E"/>
    <w:rsid w:val="00A479C7"/>
    <w:rsid w:val="00A66DA5"/>
    <w:rsid w:val="00A67284"/>
    <w:rsid w:val="00A6761C"/>
    <w:rsid w:val="00A7431C"/>
    <w:rsid w:val="00A839AA"/>
    <w:rsid w:val="00A859E3"/>
    <w:rsid w:val="00A90C89"/>
    <w:rsid w:val="00A92740"/>
    <w:rsid w:val="00A97718"/>
    <w:rsid w:val="00AA0431"/>
    <w:rsid w:val="00AA42EF"/>
    <w:rsid w:val="00AB2104"/>
    <w:rsid w:val="00AB7153"/>
    <w:rsid w:val="00AD1BAF"/>
    <w:rsid w:val="00AD68CA"/>
    <w:rsid w:val="00AD7A44"/>
    <w:rsid w:val="00AE1F9C"/>
    <w:rsid w:val="00AE2F62"/>
    <w:rsid w:val="00AE4460"/>
    <w:rsid w:val="00B01B6E"/>
    <w:rsid w:val="00B032A6"/>
    <w:rsid w:val="00B04FFB"/>
    <w:rsid w:val="00B057FE"/>
    <w:rsid w:val="00B06958"/>
    <w:rsid w:val="00B12893"/>
    <w:rsid w:val="00B13350"/>
    <w:rsid w:val="00B25AF8"/>
    <w:rsid w:val="00B305FC"/>
    <w:rsid w:val="00B405F9"/>
    <w:rsid w:val="00B429AD"/>
    <w:rsid w:val="00B47C76"/>
    <w:rsid w:val="00B50F20"/>
    <w:rsid w:val="00B54297"/>
    <w:rsid w:val="00B65290"/>
    <w:rsid w:val="00B67823"/>
    <w:rsid w:val="00B701B7"/>
    <w:rsid w:val="00B74FCE"/>
    <w:rsid w:val="00B752F1"/>
    <w:rsid w:val="00B76012"/>
    <w:rsid w:val="00B80454"/>
    <w:rsid w:val="00B83C53"/>
    <w:rsid w:val="00B90CF2"/>
    <w:rsid w:val="00BA0F97"/>
    <w:rsid w:val="00BB0AB2"/>
    <w:rsid w:val="00BC10F0"/>
    <w:rsid w:val="00BC2232"/>
    <w:rsid w:val="00BC2496"/>
    <w:rsid w:val="00BE24CD"/>
    <w:rsid w:val="00BE3972"/>
    <w:rsid w:val="00BE57FE"/>
    <w:rsid w:val="00BF1895"/>
    <w:rsid w:val="00BF19BF"/>
    <w:rsid w:val="00BF50E2"/>
    <w:rsid w:val="00C10B10"/>
    <w:rsid w:val="00C17C49"/>
    <w:rsid w:val="00C23317"/>
    <w:rsid w:val="00C2354A"/>
    <w:rsid w:val="00C4033F"/>
    <w:rsid w:val="00C442D4"/>
    <w:rsid w:val="00C46388"/>
    <w:rsid w:val="00C52E52"/>
    <w:rsid w:val="00C61927"/>
    <w:rsid w:val="00C632A7"/>
    <w:rsid w:val="00C649DF"/>
    <w:rsid w:val="00C668FE"/>
    <w:rsid w:val="00C760F8"/>
    <w:rsid w:val="00C85B8F"/>
    <w:rsid w:val="00C85F08"/>
    <w:rsid w:val="00CA7B55"/>
    <w:rsid w:val="00CB7165"/>
    <w:rsid w:val="00CC2CEE"/>
    <w:rsid w:val="00CC6974"/>
    <w:rsid w:val="00CE003E"/>
    <w:rsid w:val="00CE2DED"/>
    <w:rsid w:val="00CF18E7"/>
    <w:rsid w:val="00CF23FE"/>
    <w:rsid w:val="00CF365D"/>
    <w:rsid w:val="00CF6F3C"/>
    <w:rsid w:val="00D214CC"/>
    <w:rsid w:val="00D33CED"/>
    <w:rsid w:val="00D42ECB"/>
    <w:rsid w:val="00D46128"/>
    <w:rsid w:val="00D46D13"/>
    <w:rsid w:val="00D57ADE"/>
    <w:rsid w:val="00D63537"/>
    <w:rsid w:val="00D63971"/>
    <w:rsid w:val="00D72B4D"/>
    <w:rsid w:val="00D8093B"/>
    <w:rsid w:val="00D81E57"/>
    <w:rsid w:val="00D86449"/>
    <w:rsid w:val="00D86E21"/>
    <w:rsid w:val="00D91970"/>
    <w:rsid w:val="00D91BFB"/>
    <w:rsid w:val="00D9473E"/>
    <w:rsid w:val="00DA2D38"/>
    <w:rsid w:val="00DB0F31"/>
    <w:rsid w:val="00DB31D9"/>
    <w:rsid w:val="00DB6A42"/>
    <w:rsid w:val="00DB73DC"/>
    <w:rsid w:val="00DC1A0B"/>
    <w:rsid w:val="00DC2CE1"/>
    <w:rsid w:val="00DC3138"/>
    <w:rsid w:val="00DC6555"/>
    <w:rsid w:val="00DD4C31"/>
    <w:rsid w:val="00DE2ABC"/>
    <w:rsid w:val="00DE6B63"/>
    <w:rsid w:val="00E00A1A"/>
    <w:rsid w:val="00E060C0"/>
    <w:rsid w:val="00E45017"/>
    <w:rsid w:val="00E51B31"/>
    <w:rsid w:val="00E56B45"/>
    <w:rsid w:val="00E56FB4"/>
    <w:rsid w:val="00E604A6"/>
    <w:rsid w:val="00E700CD"/>
    <w:rsid w:val="00E713AD"/>
    <w:rsid w:val="00E71BA3"/>
    <w:rsid w:val="00E7540A"/>
    <w:rsid w:val="00E8540F"/>
    <w:rsid w:val="00EA08CB"/>
    <w:rsid w:val="00EA14C9"/>
    <w:rsid w:val="00EA6CD4"/>
    <w:rsid w:val="00EB19CC"/>
    <w:rsid w:val="00EC1C98"/>
    <w:rsid w:val="00EC2FE8"/>
    <w:rsid w:val="00ED21A4"/>
    <w:rsid w:val="00ED2483"/>
    <w:rsid w:val="00ED5089"/>
    <w:rsid w:val="00EE54BC"/>
    <w:rsid w:val="00EE7A60"/>
    <w:rsid w:val="00F05072"/>
    <w:rsid w:val="00F068D0"/>
    <w:rsid w:val="00F06AB7"/>
    <w:rsid w:val="00F107A6"/>
    <w:rsid w:val="00F167BB"/>
    <w:rsid w:val="00F24733"/>
    <w:rsid w:val="00F24EFF"/>
    <w:rsid w:val="00F43662"/>
    <w:rsid w:val="00F46AD9"/>
    <w:rsid w:val="00F63513"/>
    <w:rsid w:val="00F676E7"/>
    <w:rsid w:val="00F76F22"/>
    <w:rsid w:val="00F92F2C"/>
    <w:rsid w:val="00FB05BF"/>
    <w:rsid w:val="00FD1034"/>
    <w:rsid w:val="00FD7303"/>
    <w:rsid w:val="00FE0736"/>
    <w:rsid w:val="00FE5249"/>
    <w:rsid w:val="00FF6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08C514"/>
  <w15:chartTrackingRefBased/>
  <w15:docId w15:val="{BC52BB3F-086C-44D7-960B-26892F7C5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Naslov">
    <w:name w:val="Title"/>
    <w:basedOn w:val="Normal"/>
    <w:link w:val="NaslovChar"/>
    <w:qFormat/>
    <w:rsid w:val="00520845"/>
    <w:pPr>
      <w:spacing w:after="0" w:line="240" w:lineRule="auto"/>
      <w:jc w:val="center"/>
    </w:pPr>
    <w:rPr>
      <w:rFonts w:ascii="Times New Roman" w:eastAsia="Times New Roman" w:hAnsi="Times New Roman" w:cs="Times New Roman"/>
      <w:b/>
      <w:bCs/>
      <w:i/>
      <w:iCs/>
      <w:sz w:val="32"/>
      <w:szCs w:val="24"/>
      <w:lang w:val="hr-HR"/>
    </w:rPr>
  </w:style>
  <w:style w:type="character" w:customStyle="1" w:styleId="NaslovChar">
    <w:name w:val="Naslov Char"/>
    <w:basedOn w:val="Zadanifontodlomka"/>
    <w:link w:val="Naslov"/>
    <w:rsid w:val="00520845"/>
    <w:rPr>
      <w:rFonts w:ascii="Times New Roman" w:eastAsia="Times New Roman" w:hAnsi="Times New Roman" w:cs="Times New Roman"/>
      <w:b/>
      <w:bCs/>
      <w:i/>
      <w:iCs/>
      <w:sz w:val="32"/>
      <w:szCs w:val="24"/>
      <w:lang w:val="hr-HR"/>
    </w:rPr>
  </w:style>
  <w:style w:type="paragraph" w:styleId="Odlomakpopisa">
    <w:name w:val="List Paragraph"/>
    <w:basedOn w:val="Normal"/>
    <w:uiPriority w:val="34"/>
    <w:qFormat/>
    <w:rsid w:val="00520845"/>
    <w:pPr>
      <w:ind w:left="720"/>
      <w:contextualSpacing/>
    </w:pPr>
  </w:style>
  <w:style w:type="paragraph" w:styleId="Bezproreda">
    <w:name w:val="No Spacing"/>
    <w:uiPriority w:val="1"/>
    <w:qFormat/>
    <w:rsid w:val="00920249"/>
    <w:pPr>
      <w:spacing w:after="0" w:line="240" w:lineRule="auto"/>
    </w:pPr>
  </w:style>
  <w:style w:type="paragraph" w:styleId="Zaglavlje">
    <w:name w:val="header"/>
    <w:basedOn w:val="Normal"/>
    <w:link w:val="ZaglavljeChar"/>
    <w:uiPriority w:val="99"/>
    <w:unhideWhenUsed/>
    <w:rsid w:val="008E2AA2"/>
    <w:pPr>
      <w:tabs>
        <w:tab w:val="center" w:pos="4513"/>
        <w:tab w:val="right" w:pos="9026"/>
      </w:tabs>
      <w:spacing w:after="0" w:line="240" w:lineRule="auto"/>
    </w:pPr>
  </w:style>
  <w:style w:type="character" w:customStyle="1" w:styleId="ZaglavljeChar">
    <w:name w:val="Zaglavlje Char"/>
    <w:basedOn w:val="Zadanifontodlomka"/>
    <w:link w:val="Zaglavlje"/>
    <w:uiPriority w:val="99"/>
    <w:rsid w:val="008E2AA2"/>
  </w:style>
  <w:style w:type="paragraph" w:styleId="Podnoje">
    <w:name w:val="footer"/>
    <w:basedOn w:val="Normal"/>
    <w:link w:val="PodnojeChar"/>
    <w:uiPriority w:val="99"/>
    <w:unhideWhenUsed/>
    <w:rsid w:val="008E2AA2"/>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8E2AA2"/>
  </w:style>
  <w:style w:type="character" w:styleId="Hiperveza">
    <w:name w:val="Hyperlink"/>
    <w:basedOn w:val="Zadanifontodlomka"/>
    <w:uiPriority w:val="99"/>
    <w:unhideWhenUsed/>
    <w:rsid w:val="00004612"/>
    <w:rPr>
      <w:color w:val="0563C1" w:themeColor="hyperlink"/>
      <w:u w:val="single"/>
    </w:rPr>
  </w:style>
  <w:style w:type="character" w:styleId="Referencakomentara">
    <w:name w:val="annotation reference"/>
    <w:basedOn w:val="Zadanifontodlomka"/>
    <w:uiPriority w:val="99"/>
    <w:semiHidden/>
    <w:unhideWhenUsed/>
    <w:rsid w:val="00052422"/>
    <w:rPr>
      <w:sz w:val="16"/>
      <w:szCs w:val="16"/>
    </w:rPr>
  </w:style>
  <w:style w:type="paragraph" w:styleId="Tekstkomentara">
    <w:name w:val="annotation text"/>
    <w:basedOn w:val="Normal"/>
    <w:link w:val="TekstkomentaraChar"/>
    <w:uiPriority w:val="99"/>
    <w:unhideWhenUsed/>
    <w:rsid w:val="00052422"/>
    <w:pPr>
      <w:spacing w:line="240" w:lineRule="auto"/>
    </w:pPr>
    <w:rPr>
      <w:sz w:val="20"/>
      <w:szCs w:val="20"/>
    </w:rPr>
  </w:style>
  <w:style w:type="character" w:customStyle="1" w:styleId="TekstkomentaraChar">
    <w:name w:val="Tekst komentara Char"/>
    <w:basedOn w:val="Zadanifontodlomka"/>
    <w:link w:val="Tekstkomentara"/>
    <w:uiPriority w:val="99"/>
    <w:rsid w:val="00052422"/>
    <w:rPr>
      <w:sz w:val="20"/>
      <w:szCs w:val="20"/>
    </w:rPr>
  </w:style>
  <w:style w:type="paragraph" w:styleId="Predmetkomentara">
    <w:name w:val="annotation subject"/>
    <w:basedOn w:val="Tekstkomentara"/>
    <w:next w:val="Tekstkomentara"/>
    <w:link w:val="PredmetkomentaraChar"/>
    <w:uiPriority w:val="99"/>
    <w:semiHidden/>
    <w:unhideWhenUsed/>
    <w:rsid w:val="00052422"/>
    <w:rPr>
      <w:b/>
      <w:bCs/>
    </w:rPr>
  </w:style>
  <w:style w:type="character" w:customStyle="1" w:styleId="PredmetkomentaraChar">
    <w:name w:val="Predmet komentara Char"/>
    <w:basedOn w:val="TekstkomentaraChar"/>
    <w:link w:val="Predmetkomentara"/>
    <w:uiPriority w:val="99"/>
    <w:semiHidden/>
    <w:rsid w:val="00052422"/>
    <w:rPr>
      <w:b/>
      <w:bCs/>
      <w:sz w:val="20"/>
      <w:szCs w:val="20"/>
    </w:rPr>
  </w:style>
  <w:style w:type="paragraph" w:styleId="Tekstbalonia">
    <w:name w:val="Balloon Text"/>
    <w:basedOn w:val="Normal"/>
    <w:link w:val="TekstbaloniaChar"/>
    <w:uiPriority w:val="99"/>
    <w:semiHidden/>
    <w:unhideWhenUsed/>
    <w:rsid w:val="0005242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52422"/>
    <w:rPr>
      <w:rFonts w:ascii="Segoe UI" w:hAnsi="Segoe UI" w:cs="Segoe UI"/>
      <w:sz w:val="18"/>
      <w:szCs w:val="18"/>
    </w:rPr>
  </w:style>
  <w:style w:type="table" w:styleId="Reetkatablice">
    <w:name w:val="Table Grid"/>
    <w:basedOn w:val="Obinatablica"/>
    <w:uiPriority w:val="39"/>
    <w:rsid w:val="004146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897060">
      <w:bodyDiv w:val="1"/>
      <w:marLeft w:val="0"/>
      <w:marRight w:val="0"/>
      <w:marTop w:val="0"/>
      <w:marBottom w:val="0"/>
      <w:divBdr>
        <w:top w:val="none" w:sz="0" w:space="0" w:color="auto"/>
        <w:left w:val="none" w:sz="0" w:space="0" w:color="auto"/>
        <w:bottom w:val="none" w:sz="0" w:space="0" w:color="auto"/>
        <w:right w:val="none" w:sz="0" w:space="0" w:color="auto"/>
      </w:divBdr>
    </w:div>
    <w:div w:id="757402911">
      <w:bodyDiv w:val="1"/>
      <w:marLeft w:val="0"/>
      <w:marRight w:val="0"/>
      <w:marTop w:val="0"/>
      <w:marBottom w:val="0"/>
      <w:divBdr>
        <w:top w:val="none" w:sz="0" w:space="0" w:color="auto"/>
        <w:left w:val="none" w:sz="0" w:space="0" w:color="auto"/>
        <w:bottom w:val="none" w:sz="0" w:space="0" w:color="auto"/>
        <w:right w:val="none" w:sz="0" w:space="0" w:color="auto"/>
      </w:divBdr>
    </w:div>
    <w:div w:id="1120879690">
      <w:bodyDiv w:val="1"/>
      <w:marLeft w:val="0"/>
      <w:marRight w:val="0"/>
      <w:marTop w:val="0"/>
      <w:marBottom w:val="0"/>
      <w:divBdr>
        <w:top w:val="none" w:sz="0" w:space="0" w:color="auto"/>
        <w:left w:val="none" w:sz="0" w:space="0" w:color="auto"/>
        <w:bottom w:val="none" w:sz="0" w:space="0" w:color="auto"/>
        <w:right w:val="none" w:sz="0" w:space="0" w:color="auto"/>
      </w:divBdr>
    </w:div>
    <w:div w:id="1384476980">
      <w:bodyDiv w:val="1"/>
      <w:marLeft w:val="0"/>
      <w:marRight w:val="0"/>
      <w:marTop w:val="0"/>
      <w:marBottom w:val="0"/>
      <w:divBdr>
        <w:top w:val="none" w:sz="0" w:space="0" w:color="auto"/>
        <w:left w:val="none" w:sz="0" w:space="0" w:color="auto"/>
        <w:bottom w:val="none" w:sz="0" w:space="0" w:color="auto"/>
        <w:right w:val="none" w:sz="0" w:space="0" w:color="auto"/>
      </w:divBdr>
    </w:div>
    <w:div w:id="163001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E6C17-71C9-4522-8BC3-DC8CA7487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1213</TotalTime>
  <Pages>54</Pages>
  <Words>14004</Words>
  <Characters>79823</Characters>
  <Application>Microsoft Office Word</Application>
  <DocSecurity>0</DocSecurity>
  <Lines>665</Lines>
  <Paragraphs>187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Elizabeta Haničar</dc:creator>
  <cp:keywords/>
  <dc:description/>
  <cp:lastModifiedBy>Tajnik</cp:lastModifiedBy>
  <cp:revision>49</cp:revision>
  <cp:lastPrinted>2024-09-30T13:00:00Z</cp:lastPrinted>
  <dcterms:created xsi:type="dcterms:W3CDTF">2024-09-25T10:45:00Z</dcterms:created>
  <dcterms:modified xsi:type="dcterms:W3CDTF">2024-10-24T09:20:00Z</dcterms:modified>
</cp:coreProperties>
</file>