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27FB1" w14:textId="1B93ADBD" w:rsidR="001727E2" w:rsidRPr="00400C3A" w:rsidRDefault="0010779F"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bookmarkStart w:id="0" w:name="_GoBack"/>
      <w:bookmarkEnd w:id="0"/>
      <w:r w:rsidRPr="00400C3A">
        <w:rPr>
          <w:rFonts w:ascii="Times New Roman" w:eastAsia="Times New Roman" w:hAnsi="Times New Roman" w:cs="Times New Roman"/>
          <w:sz w:val="24"/>
          <w:szCs w:val="24"/>
        </w:rPr>
        <w:t>Na temelju članka 26. i 27. Zakona o radu („Narodne novine“, broj 93/14., 127/17., 98/19.</w:t>
      </w:r>
      <w:r w:rsidR="00400C3A" w:rsidRPr="00400C3A">
        <w:rPr>
          <w:rFonts w:ascii="Times New Roman" w:eastAsia="Times New Roman" w:hAnsi="Times New Roman" w:cs="Times New Roman"/>
          <w:sz w:val="24"/>
          <w:szCs w:val="24"/>
        </w:rPr>
        <w:t xml:space="preserve">, </w:t>
      </w:r>
      <w:r w:rsidRPr="00400C3A">
        <w:rPr>
          <w:rFonts w:ascii="Times New Roman" w:eastAsia="Times New Roman" w:hAnsi="Times New Roman" w:cs="Times New Roman"/>
          <w:sz w:val="24"/>
          <w:szCs w:val="24"/>
        </w:rPr>
        <w:t>151/22.</w:t>
      </w:r>
      <w:r w:rsidR="00400C3A" w:rsidRPr="00400C3A">
        <w:rPr>
          <w:rFonts w:ascii="Times New Roman" w:eastAsia="Times New Roman" w:hAnsi="Times New Roman" w:cs="Times New Roman"/>
          <w:sz w:val="24"/>
          <w:szCs w:val="24"/>
        </w:rPr>
        <w:t>, 46/23. i 64/23.</w:t>
      </w:r>
      <w:r w:rsidRPr="00400C3A">
        <w:rPr>
          <w:rFonts w:ascii="Times New Roman" w:eastAsia="Times New Roman" w:hAnsi="Times New Roman" w:cs="Times New Roman"/>
          <w:sz w:val="24"/>
          <w:szCs w:val="24"/>
        </w:rPr>
        <w:t xml:space="preserve">) i članka </w:t>
      </w:r>
      <w:r w:rsidR="00400C3A" w:rsidRPr="00400C3A">
        <w:rPr>
          <w:rFonts w:ascii="Times New Roman" w:eastAsia="Times New Roman" w:hAnsi="Times New Roman" w:cs="Times New Roman"/>
          <w:sz w:val="24"/>
          <w:szCs w:val="24"/>
        </w:rPr>
        <w:t>47</w:t>
      </w:r>
      <w:r w:rsidR="00F07C3F">
        <w:rPr>
          <w:rFonts w:ascii="Times New Roman" w:eastAsia="Times New Roman" w:hAnsi="Times New Roman" w:cs="Times New Roman"/>
          <w:sz w:val="24"/>
          <w:szCs w:val="24"/>
        </w:rPr>
        <w:t>.</w:t>
      </w:r>
      <w:r w:rsidRPr="00400C3A">
        <w:rPr>
          <w:rFonts w:ascii="Times New Roman" w:eastAsia="Times New Roman" w:hAnsi="Times New Roman" w:cs="Times New Roman"/>
          <w:sz w:val="24"/>
          <w:szCs w:val="24"/>
        </w:rPr>
        <w:t xml:space="preserve"> Statuta Centra za odgoj i obrazovanje Ivan Štark, Osijek, nakon prethodnog savjetovanja sa sindikalnim povjerenikom s pravima i obveza radničkog vijeća, Školski odbor Centra za odgoj i obrazovanje Ivan Štark Osijek na  sjednici održanoj </w:t>
      </w:r>
      <w:r w:rsidR="00C07526">
        <w:rPr>
          <w:rFonts w:ascii="Times New Roman" w:eastAsia="Times New Roman" w:hAnsi="Times New Roman" w:cs="Times New Roman"/>
          <w:sz w:val="24"/>
          <w:szCs w:val="24"/>
        </w:rPr>
        <w:t>22. rujna 2025</w:t>
      </w:r>
      <w:r w:rsidRPr="00400C3A">
        <w:rPr>
          <w:rFonts w:ascii="Times New Roman" w:eastAsia="Times New Roman" w:hAnsi="Times New Roman" w:cs="Times New Roman"/>
          <w:sz w:val="24"/>
          <w:szCs w:val="24"/>
        </w:rPr>
        <w:t xml:space="preserve">. </w:t>
      </w:r>
      <w:r w:rsidR="00C07526">
        <w:rPr>
          <w:rFonts w:ascii="Times New Roman" w:eastAsia="Times New Roman" w:hAnsi="Times New Roman" w:cs="Times New Roman"/>
          <w:sz w:val="24"/>
          <w:szCs w:val="24"/>
        </w:rPr>
        <w:t xml:space="preserve">godine </w:t>
      </w:r>
      <w:r w:rsidRPr="00400C3A">
        <w:rPr>
          <w:rFonts w:ascii="Times New Roman" w:eastAsia="Times New Roman" w:hAnsi="Times New Roman" w:cs="Times New Roman"/>
          <w:sz w:val="24"/>
          <w:szCs w:val="24"/>
        </w:rPr>
        <w:t>donio je</w:t>
      </w:r>
    </w:p>
    <w:p w14:paraId="0A89D650"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5316D748" w14:textId="77777777" w:rsidR="0010779F" w:rsidRDefault="0010779F"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p>
    <w:p w14:paraId="10198730" w14:textId="7B8E494E" w:rsidR="001727E2" w:rsidRPr="00BD4B15" w:rsidRDefault="001727E2" w:rsidP="0051537D">
      <w:pPr>
        <w:widowControl w:val="0"/>
        <w:tabs>
          <w:tab w:val="left" w:pos="2708"/>
        </w:tabs>
        <w:autoSpaceDE w:val="0"/>
        <w:autoSpaceDN w:val="0"/>
        <w:spacing w:after="0" w:line="240" w:lineRule="auto"/>
        <w:ind w:right="283"/>
        <w:jc w:val="center"/>
        <w:rPr>
          <w:rFonts w:ascii="Times New Roman" w:eastAsia="Times New Roman" w:hAnsi="Times New Roman" w:cs="Times New Roman"/>
          <w:b/>
          <w:sz w:val="24"/>
          <w:szCs w:val="24"/>
        </w:rPr>
      </w:pPr>
      <w:r w:rsidRPr="00BD4B15">
        <w:rPr>
          <w:rFonts w:ascii="Times New Roman" w:eastAsia="Times New Roman" w:hAnsi="Times New Roman" w:cs="Times New Roman"/>
          <w:b/>
          <w:sz w:val="24"/>
          <w:szCs w:val="24"/>
        </w:rPr>
        <w:t>PRAVILNIK O RADU</w:t>
      </w:r>
      <w:r w:rsidRPr="00BD4B15">
        <w:rPr>
          <w:rFonts w:ascii="Times New Roman" w:eastAsia="Times New Roman" w:hAnsi="Times New Roman" w:cs="Times New Roman"/>
          <w:b/>
          <w:sz w:val="24"/>
          <w:szCs w:val="24"/>
        </w:rPr>
        <w:tab/>
      </w:r>
      <w:r w:rsidRPr="00BD4B15">
        <w:rPr>
          <w:rFonts w:ascii="Times New Roman" w:eastAsia="Times New Roman" w:hAnsi="Times New Roman" w:cs="Times New Roman"/>
          <w:b/>
          <w:sz w:val="24"/>
          <w:szCs w:val="24"/>
        </w:rPr>
        <w:br/>
      </w:r>
    </w:p>
    <w:p w14:paraId="3E6406C4" w14:textId="10D8B28D" w:rsidR="001727E2" w:rsidRPr="0031148D" w:rsidRDefault="001727E2" w:rsidP="0051537D">
      <w:pPr>
        <w:widowControl w:val="0"/>
        <w:tabs>
          <w:tab w:val="left" w:pos="3677"/>
        </w:tabs>
        <w:autoSpaceDE w:val="0"/>
        <w:autoSpaceDN w:val="0"/>
        <w:spacing w:after="0" w:line="240" w:lineRule="auto"/>
        <w:ind w:right="283"/>
        <w:jc w:val="center"/>
        <w:rPr>
          <w:rFonts w:ascii="Times New Roman" w:eastAsia="Times New Roman" w:hAnsi="Times New Roman" w:cs="Times New Roman"/>
          <w:b/>
          <w:sz w:val="24"/>
          <w:szCs w:val="24"/>
        </w:rPr>
      </w:pPr>
      <w:r w:rsidRPr="0031148D">
        <w:rPr>
          <w:rFonts w:ascii="Times New Roman" w:eastAsia="Times New Roman" w:hAnsi="Times New Roman" w:cs="Times New Roman"/>
          <w:b/>
          <w:sz w:val="24"/>
          <w:szCs w:val="24"/>
        </w:rPr>
        <w:t>OPĆE ODREDBE</w:t>
      </w:r>
    </w:p>
    <w:p w14:paraId="1E646E3D"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DE5D64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5594904" w14:textId="77777777" w:rsidR="001727E2" w:rsidRPr="00BD4B15" w:rsidRDefault="001727E2" w:rsidP="0051537D">
      <w:pPr>
        <w:widowControl w:val="0"/>
        <w:autoSpaceDE w:val="0"/>
        <w:autoSpaceDN w:val="0"/>
        <w:spacing w:after="0" w:line="240" w:lineRule="auto"/>
        <w:ind w:left="419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1.</w:t>
      </w:r>
    </w:p>
    <w:p w14:paraId="0D52EA49" w14:textId="4FB2CB09" w:rsidR="001727E2" w:rsidRPr="00BD4B15" w:rsidRDefault="001727E2"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Pravilnikom o radu (u daljnjem tekstu: Pravilnik) </w:t>
      </w:r>
      <w:r w:rsidR="0010779F">
        <w:rPr>
          <w:rFonts w:ascii="Times New Roman" w:eastAsia="Times New Roman" w:hAnsi="Times New Roman" w:cs="Times New Roman"/>
          <w:sz w:val="24"/>
          <w:szCs w:val="24"/>
        </w:rPr>
        <w:t>Centar za odgoj i obrazovanje Ivan Štark</w:t>
      </w:r>
      <w:r w:rsidRPr="00BD4B15">
        <w:rPr>
          <w:rFonts w:ascii="Times New Roman" w:eastAsia="Times New Roman" w:hAnsi="Times New Roman" w:cs="Times New Roman"/>
          <w:sz w:val="24"/>
          <w:szCs w:val="24"/>
        </w:rPr>
        <w:t xml:space="preserve">, Osijek kao poslodavac (u daljnjem tekstu: </w:t>
      </w:r>
      <w:r w:rsidR="0091772D">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uređuje uvjete rada, sklapanje i prestanak ugovora o radu, prava i obveze radnika i </w:t>
      </w:r>
      <w:r w:rsidR="0091772D">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 xml:space="preserve"> plaće, organizaciju rada, postupak i mjere zaštite dostojanstva radnika te mjere zaštite od diskriminacije u </w:t>
      </w:r>
      <w:r w:rsidR="0091772D">
        <w:rPr>
          <w:rFonts w:ascii="Times New Roman" w:eastAsia="Times New Roman" w:hAnsi="Times New Roman" w:cs="Times New Roman"/>
          <w:sz w:val="24"/>
          <w:szCs w:val="24"/>
        </w:rPr>
        <w:t>Centru</w:t>
      </w:r>
      <w:r w:rsidRPr="00BD4B15">
        <w:rPr>
          <w:rFonts w:ascii="Times New Roman" w:eastAsia="Times New Roman" w:hAnsi="Times New Roman" w:cs="Times New Roman"/>
          <w:sz w:val="24"/>
          <w:szCs w:val="24"/>
        </w:rPr>
        <w:t xml:space="preserve">, kao i druga pitanja </w:t>
      </w:r>
      <w:r w:rsidR="006D5B83" w:rsidRPr="00BD4B15">
        <w:rPr>
          <w:rFonts w:ascii="Times New Roman" w:eastAsia="Times New Roman" w:hAnsi="Times New Roman" w:cs="Times New Roman"/>
          <w:sz w:val="24"/>
          <w:szCs w:val="24"/>
        </w:rPr>
        <w:t>u vezi s radnim odnosima u</w:t>
      </w:r>
      <w:r w:rsidR="0091772D">
        <w:rPr>
          <w:rFonts w:ascii="Times New Roman" w:eastAsia="Times New Roman" w:hAnsi="Times New Roman" w:cs="Times New Roman"/>
          <w:sz w:val="24"/>
          <w:szCs w:val="24"/>
        </w:rPr>
        <w:t xml:space="preserve"> Centru</w:t>
      </w:r>
      <w:r w:rsidR="006D5B83" w:rsidRPr="00BD4B15">
        <w:rPr>
          <w:rFonts w:ascii="Times New Roman" w:eastAsia="Times New Roman" w:hAnsi="Times New Roman" w:cs="Times New Roman"/>
          <w:sz w:val="24"/>
          <w:szCs w:val="24"/>
        </w:rPr>
        <w:t>.</w:t>
      </w:r>
    </w:p>
    <w:p w14:paraId="40F29F1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6CE8535" w14:textId="77777777" w:rsidR="009C5A0E" w:rsidRPr="00BD4B15" w:rsidRDefault="001727E2" w:rsidP="0051537D">
      <w:pPr>
        <w:widowControl w:val="0"/>
        <w:autoSpaceDE w:val="0"/>
        <w:autoSpaceDN w:val="0"/>
        <w:spacing w:after="0" w:line="240" w:lineRule="auto"/>
        <w:ind w:left="4137" w:right="283"/>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 2.</w:t>
      </w:r>
    </w:p>
    <w:p w14:paraId="2BD91726" w14:textId="77777777" w:rsidR="003024D8" w:rsidRPr="0051537D" w:rsidRDefault="009C5A0E" w:rsidP="00E706F0">
      <w:pPr>
        <w:pStyle w:val="Odlomakpopisa"/>
        <w:numPr>
          <w:ilvl w:val="0"/>
          <w:numId w:val="28"/>
        </w:numPr>
        <w:ind w:left="360" w:right="283"/>
        <w:jc w:val="both"/>
        <w:rPr>
          <w:sz w:val="24"/>
          <w:szCs w:val="24"/>
        </w:rPr>
      </w:pPr>
      <w:r w:rsidRPr="00BD4B15">
        <w:rPr>
          <w:sz w:val="24"/>
          <w:szCs w:val="24"/>
        </w:rPr>
        <w:t>Odredbe ovoga Pravilnika odnose se na radnike koji su sklopili ugovor o radu na neodređeno ili određeno vrijeme, s punim, skraćenim ili nepunim radnim vremenom.</w:t>
      </w:r>
    </w:p>
    <w:p w14:paraId="4259DEED" w14:textId="5EF23175" w:rsidR="001727E2" w:rsidRPr="00BD4B15" w:rsidRDefault="001727E2" w:rsidP="00E706F0">
      <w:pPr>
        <w:pStyle w:val="Odlomakpopisa"/>
        <w:numPr>
          <w:ilvl w:val="0"/>
          <w:numId w:val="28"/>
        </w:numPr>
        <w:ind w:left="360" w:right="283"/>
        <w:jc w:val="both"/>
        <w:rPr>
          <w:sz w:val="24"/>
          <w:szCs w:val="24"/>
        </w:rPr>
      </w:pPr>
      <w:r w:rsidRPr="00BD4B15">
        <w:rPr>
          <w:sz w:val="24"/>
          <w:szCs w:val="24"/>
        </w:rPr>
        <w:t xml:space="preserve">Odredbe ovog Pravilnika  o ugovoru o radu na određeno vrijeme, prestanku ugovora o radu, otkaznom roku i otpremnini ne primjenjuju se na ravnatelja </w:t>
      </w:r>
      <w:r w:rsidR="0091772D">
        <w:rPr>
          <w:sz w:val="24"/>
          <w:szCs w:val="24"/>
        </w:rPr>
        <w:t>Centra</w:t>
      </w:r>
      <w:r w:rsidRPr="00BD4B15">
        <w:rPr>
          <w:sz w:val="24"/>
          <w:szCs w:val="24"/>
        </w:rPr>
        <w:t>.</w:t>
      </w:r>
    </w:p>
    <w:p w14:paraId="0CCA06F0" w14:textId="77777777" w:rsidR="009C5A0E" w:rsidRPr="00BD4B15" w:rsidRDefault="009C5A0E"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D78DAB0" w14:textId="77777777" w:rsidR="009C5A0E" w:rsidRPr="00BD4B15" w:rsidRDefault="009C5A0E" w:rsidP="0051537D">
      <w:pPr>
        <w:widowControl w:val="0"/>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606A5FF0" w14:textId="77777777" w:rsidR="00BB6810" w:rsidRDefault="006D5B83" w:rsidP="0051537D">
      <w:pPr>
        <w:widowControl w:val="0"/>
        <w:autoSpaceDE w:val="0"/>
        <w:autoSpaceDN w:val="0"/>
        <w:spacing w:after="0" w:line="240" w:lineRule="auto"/>
        <w:ind w:right="284"/>
        <w:jc w:val="center"/>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1727E2" w:rsidRPr="00BD4B15">
        <w:rPr>
          <w:rFonts w:ascii="Times New Roman" w:eastAsia="Times New Roman" w:hAnsi="Times New Roman" w:cs="Times New Roman"/>
          <w:sz w:val="24"/>
          <w:szCs w:val="24"/>
        </w:rPr>
        <w:t>Članak 3.</w:t>
      </w:r>
    </w:p>
    <w:p w14:paraId="6BEF5765" w14:textId="77777777" w:rsidR="001727E2" w:rsidRPr="00BD4B15" w:rsidRDefault="001727E2" w:rsidP="0051537D">
      <w:pPr>
        <w:widowControl w:val="0"/>
        <w:autoSpaceDE w:val="0"/>
        <w:autoSpaceDN w:val="0"/>
        <w:spacing w:after="0" w:line="240" w:lineRule="auto"/>
        <w:ind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Izrazi koji se koriste u ovom Pravilniku, a imaju rodno značenje, koriste se neutralno i odnose se jednako na muški i ženski rod.</w:t>
      </w:r>
    </w:p>
    <w:p w14:paraId="57F8BC65"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C604E85" w14:textId="77777777" w:rsidR="001727E2" w:rsidRPr="00BD4B15" w:rsidRDefault="006D5B83"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Pr="00BD4B15">
        <w:rPr>
          <w:rFonts w:ascii="Times New Roman" w:eastAsia="Times New Roman" w:hAnsi="Times New Roman" w:cs="Times New Roman"/>
          <w:sz w:val="24"/>
          <w:szCs w:val="24"/>
        </w:rPr>
        <w:t>Članak 4</w:t>
      </w:r>
      <w:r w:rsidR="001727E2" w:rsidRPr="00BD4B15">
        <w:rPr>
          <w:rFonts w:ascii="Times New Roman" w:eastAsia="Times New Roman" w:hAnsi="Times New Roman" w:cs="Times New Roman"/>
          <w:sz w:val="24"/>
          <w:szCs w:val="24"/>
        </w:rPr>
        <w:t>.</w:t>
      </w:r>
    </w:p>
    <w:p w14:paraId="6BEE5F07" w14:textId="6B968084" w:rsidR="001727E2" w:rsidRPr="00A458D0" w:rsidRDefault="005E49FD" w:rsidP="0010779F">
      <w:pPr>
        <w:pStyle w:val="Odlomakpopisa"/>
        <w:numPr>
          <w:ilvl w:val="0"/>
          <w:numId w:val="21"/>
        </w:numPr>
        <w:ind w:left="357" w:right="284"/>
        <w:jc w:val="both"/>
        <w:rPr>
          <w:sz w:val="24"/>
          <w:szCs w:val="24"/>
        </w:rPr>
      </w:pPr>
      <w:r>
        <w:rPr>
          <w:sz w:val="24"/>
          <w:szCs w:val="24"/>
        </w:rPr>
        <w:t>Centar</w:t>
      </w:r>
      <w:r w:rsidR="001727E2" w:rsidRPr="00BD4B15">
        <w:rPr>
          <w:sz w:val="24"/>
          <w:szCs w:val="24"/>
        </w:rPr>
        <w:t xml:space="preserve"> je obvez</w:t>
      </w:r>
      <w:r>
        <w:rPr>
          <w:sz w:val="24"/>
          <w:szCs w:val="24"/>
        </w:rPr>
        <w:t>an</w:t>
      </w:r>
      <w:r w:rsidR="001727E2" w:rsidRPr="00BD4B15">
        <w:rPr>
          <w:sz w:val="24"/>
          <w:szCs w:val="24"/>
        </w:rPr>
        <w:t xml:space="preserve"> u radnom odnosu radniku dati posao te mu za obavljeni rad isplatiti plaću, </w:t>
      </w:r>
      <w:r w:rsidR="006010EE" w:rsidRPr="00BD4B15">
        <w:rPr>
          <w:sz w:val="24"/>
          <w:szCs w:val="24"/>
        </w:rPr>
        <w:t xml:space="preserve"> </w:t>
      </w:r>
      <w:r w:rsidR="006010EE" w:rsidRPr="00A458D0">
        <w:rPr>
          <w:sz w:val="24"/>
          <w:szCs w:val="24"/>
        </w:rPr>
        <w:t>a radnik je obvezan, prema uputama ravnatelja odnosno drugih osoba ovlaštenih od strane ravnatelja, ugovorom preuzete poslove obavljati savjesno i stručno u skladu s naravi i vrstom rada.</w:t>
      </w:r>
    </w:p>
    <w:p w14:paraId="32C083D5" w14:textId="7700DF56" w:rsidR="006010EE" w:rsidRPr="00BD4B15" w:rsidRDefault="002F07E5" w:rsidP="0010779F">
      <w:pPr>
        <w:pStyle w:val="Odlomakpopisa"/>
        <w:numPr>
          <w:ilvl w:val="0"/>
          <w:numId w:val="21"/>
        </w:numPr>
        <w:tabs>
          <w:tab w:val="left" w:pos="458"/>
        </w:tabs>
        <w:ind w:left="357" w:right="284"/>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osigurati radniku uvjete za rad na siguran na</w:t>
      </w:r>
      <w:r w:rsidR="006010EE" w:rsidRPr="00BD4B15">
        <w:rPr>
          <w:sz w:val="24"/>
          <w:szCs w:val="24"/>
        </w:rPr>
        <w:t>čin i na način koji ne ugrožava zdravlje radnika, u skladu s posebnim zakonom i drugim propisima.</w:t>
      </w:r>
    </w:p>
    <w:p w14:paraId="1E8E58A0" w14:textId="7C88D70A" w:rsidR="001727E2" w:rsidRPr="00BD4B15" w:rsidRDefault="001727E2" w:rsidP="0010779F">
      <w:pPr>
        <w:widowControl w:val="0"/>
        <w:numPr>
          <w:ilvl w:val="0"/>
          <w:numId w:val="21"/>
        </w:numPr>
        <w:tabs>
          <w:tab w:val="left" w:pos="467"/>
        </w:tabs>
        <w:autoSpaceDE w:val="0"/>
        <w:autoSpaceDN w:val="0"/>
        <w:spacing w:after="0" w:line="240" w:lineRule="auto"/>
        <w:ind w:left="357"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U </w:t>
      </w:r>
      <w:r w:rsidR="002F07E5">
        <w:rPr>
          <w:rFonts w:ascii="Times New Roman" w:eastAsia="Times New Roman" w:hAnsi="Times New Roman" w:cs="Times New Roman"/>
          <w:sz w:val="24"/>
          <w:szCs w:val="24"/>
        </w:rPr>
        <w:t xml:space="preserve">Centru </w:t>
      </w:r>
      <w:r w:rsidRPr="00BD4B15">
        <w:rPr>
          <w:rFonts w:ascii="Times New Roman" w:eastAsia="Times New Roman" w:hAnsi="Times New Roman" w:cs="Times New Roman"/>
          <w:sz w:val="24"/>
          <w:szCs w:val="24"/>
        </w:rPr>
        <w:t>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55EAA839"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6447218"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5</w:t>
      </w:r>
      <w:r w:rsidRPr="00BD4B15">
        <w:rPr>
          <w:rFonts w:ascii="Times New Roman" w:eastAsia="Times New Roman" w:hAnsi="Times New Roman" w:cs="Times New Roman"/>
          <w:sz w:val="24"/>
          <w:szCs w:val="24"/>
        </w:rPr>
        <w:t>.</w:t>
      </w:r>
    </w:p>
    <w:p w14:paraId="2AD9BEF6" w14:textId="74EE890C" w:rsidR="001727E2" w:rsidRPr="00BD4B15" w:rsidRDefault="003024D8" w:rsidP="00E706F0">
      <w:pPr>
        <w:widowControl w:val="0"/>
        <w:numPr>
          <w:ilvl w:val="0"/>
          <w:numId w:val="29"/>
        </w:numPr>
        <w:tabs>
          <w:tab w:val="left" w:pos="477"/>
        </w:tabs>
        <w:autoSpaceDE w:val="0"/>
        <w:autoSpaceDN w:val="0"/>
        <w:spacing w:after="0" w:line="240" w:lineRule="auto"/>
        <w:ind w:left="357" w:right="284"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1727E2" w:rsidRPr="00BD4B15">
        <w:rPr>
          <w:rFonts w:ascii="Times New Roman" w:eastAsia="Times New Roman" w:hAnsi="Times New Roman" w:cs="Times New Roman"/>
          <w:sz w:val="24"/>
          <w:szCs w:val="24"/>
        </w:rPr>
        <w:t xml:space="preserve">U radnom odnosu </w:t>
      </w:r>
      <w:r w:rsidR="002F07E5">
        <w:rPr>
          <w:rFonts w:ascii="Times New Roman" w:eastAsia="Times New Roman" w:hAnsi="Times New Roman" w:cs="Times New Roman"/>
          <w:sz w:val="24"/>
          <w:szCs w:val="24"/>
        </w:rPr>
        <w:t>Centar</w:t>
      </w:r>
      <w:r w:rsidR="001727E2" w:rsidRPr="00BD4B15">
        <w:rPr>
          <w:rFonts w:ascii="Times New Roman" w:eastAsia="Times New Roman" w:hAnsi="Times New Roman" w:cs="Times New Roman"/>
          <w:sz w:val="24"/>
          <w:szCs w:val="24"/>
        </w:rPr>
        <w:t xml:space="preserve"> i radnik dužni su pridržavati se odredbi Zakona o radu i drugih zakona, drugih propisa, kolektivnih ugovora i pravilnika o radu.</w:t>
      </w:r>
    </w:p>
    <w:p w14:paraId="7E7FBEB4" w14:textId="756FDBC5" w:rsidR="001727E2" w:rsidRPr="00BD4B15" w:rsidRDefault="001727E2" w:rsidP="00E706F0">
      <w:pPr>
        <w:widowControl w:val="0"/>
        <w:numPr>
          <w:ilvl w:val="0"/>
          <w:numId w:val="29"/>
        </w:numPr>
        <w:tabs>
          <w:tab w:val="left" w:pos="462"/>
        </w:tabs>
        <w:autoSpaceDE w:val="0"/>
        <w:autoSpaceDN w:val="0"/>
        <w:spacing w:after="0" w:line="240" w:lineRule="auto"/>
        <w:ind w:left="357" w:right="283" w:hanging="357"/>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Prije stupanja radnika na rad, </w:t>
      </w:r>
      <w:r w:rsidR="002F07E5">
        <w:rPr>
          <w:rFonts w:ascii="Times New Roman" w:eastAsia="Times New Roman" w:hAnsi="Times New Roman" w:cs="Times New Roman"/>
          <w:sz w:val="24"/>
          <w:szCs w:val="24"/>
        </w:rPr>
        <w:t>Centar</w:t>
      </w:r>
      <w:r w:rsidRPr="00BD4B15">
        <w:rPr>
          <w:rFonts w:ascii="Times New Roman" w:eastAsia="Times New Roman" w:hAnsi="Times New Roman" w:cs="Times New Roman"/>
          <w:sz w:val="24"/>
          <w:szCs w:val="24"/>
        </w:rPr>
        <w:t xml:space="preserve"> će omogućiti radniku da se upozna s propisima u vezi s radnim odnosima te će ga upoznati s organizacijom rada i zaštitom zdravlja i sigurnosti na radu.</w:t>
      </w:r>
    </w:p>
    <w:p w14:paraId="05C3E958" w14:textId="598A93C2" w:rsidR="001727E2" w:rsidRPr="00BD4B15" w:rsidRDefault="001727E2" w:rsidP="00E706F0">
      <w:pPr>
        <w:widowControl w:val="0"/>
        <w:numPr>
          <w:ilvl w:val="0"/>
          <w:numId w:val="29"/>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Propisi o sigurnosti i zaštiti zdravlja na radu, kolektivni ugovor i pravilnik o radu moraju se na prikladan način učiniti dostupnima radnicima </w:t>
      </w:r>
      <w:r w:rsidR="002F07E5">
        <w:rPr>
          <w:rFonts w:ascii="Times New Roman" w:eastAsia="Times New Roman" w:hAnsi="Times New Roman" w:cs="Times New Roman"/>
          <w:sz w:val="24"/>
          <w:szCs w:val="24"/>
        </w:rPr>
        <w:t>Centra</w:t>
      </w:r>
      <w:r w:rsidRPr="00BD4B15">
        <w:rPr>
          <w:rFonts w:ascii="Times New Roman" w:eastAsia="Times New Roman" w:hAnsi="Times New Roman" w:cs="Times New Roman"/>
          <w:sz w:val="24"/>
          <w:szCs w:val="24"/>
        </w:rPr>
        <w:t>.</w:t>
      </w:r>
    </w:p>
    <w:p w14:paraId="47DB8273" w14:textId="77777777" w:rsidR="001727E2" w:rsidRPr="00BD4B15" w:rsidRDefault="001727E2" w:rsidP="00E706F0">
      <w:pPr>
        <w:widowControl w:val="0"/>
        <w:numPr>
          <w:ilvl w:val="0"/>
          <w:numId w:val="29"/>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Na sklapanje, valjanost, prestanak ili drugo pitanje u vezi s ugovorom o radu, kolektivnim </w:t>
      </w:r>
      <w:r w:rsidRPr="00BD4B15">
        <w:rPr>
          <w:rFonts w:ascii="Times New Roman" w:eastAsia="Times New Roman" w:hAnsi="Times New Roman" w:cs="Times New Roman"/>
          <w:sz w:val="24"/>
          <w:szCs w:val="24"/>
        </w:rPr>
        <w:lastRenderedPageBreak/>
        <w:t>ugovorom, a koje nije uređeno Zakonom o radu ili drugim zakonom, primjenjuju se u skladu s naravi toga ugovora, opći propisi obveznoga prava.</w:t>
      </w:r>
    </w:p>
    <w:p w14:paraId="4B2859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65FBC120"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62CE59C" w14:textId="77777777" w:rsidR="001727E2" w:rsidRPr="00BD4B15" w:rsidRDefault="001727E2" w:rsidP="0051537D">
      <w:pPr>
        <w:widowControl w:val="0"/>
        <w:autoSpaceDE w:val="0"/>
        <w:autoSpaceDN w:val="0"/>
        <w:spacing w:after="0" w:line="240" w:lineRule="auto"/>
        <w:ind w:left="862"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Pr>
          <w:rFonts w:ascii="Times New Roman" w:eastAsia="Times New Roman" w:hAnsi="Times New Roman" w:cs="Times New Roman"/>
          <w:sz w:val="24"/>
          <w:szCs w:val="24"/>
        </w:rPr>
        <w:t>Članak 6.</w:t>
      </w:r>
    </w:p>
    <w:p w14:paraId="03714441" w14:textId="77777777" w:rsidR="001727E2" w:rsidRPr="00BD4B15" w:rsidRDefault="001727E2" w:rsidP="0051537D">
      <w:pPr>
        <w:pStyle w:val="Odlomakpopisa"/>
        <w:ind w:right="284"/>
        <w:jc w:val="both"/>
        <w:rPr>
          <w:sz w:val="24"/>
          <w:szCs w:val="24"/>
        </w:rPr>
        <w:sectPr w:rsidR="001727E2" w:rsidRPr="00BD4B15">
          <w:footerReference w:type="default" r:id="rId8"/>
          <w:pgSz w:w="11910" w:h="16840"/>
          <w:pgMar w:top="1580" w:right="1300" w:bottom="960" w:left="1300" w:header="0" w:footer="779" w:gutter="0"/>
          <w:cols w:space="720"/>
        </w:sectPr>
      </w:pPr>
      <w:r w:rsidRPr="00BD4B15">
        <w:rPr>
          <w:sz w:val="24"/>
          <w:szCs w:val="24"/>
        </w:rPr>
        <w:t>Ako je neko pravo iz radnog odnosa različito uređeno ugovorom o radu, pravilnikom o radu, kolektivnim ugovorom ili zakonom, primjenjuje se za radnika najpovoljnije pravo, ako Zakonom o radu ili drugim</w:t>
      </w:r>
      <w:r w:rsidR="00493D4E" w:rsidRPr="00BD4B15">
        <w:rPr>
          <w:sz w:val="24"/>
          <w:szCs w:val="24"/>
        </w:rPr>
        <w:t xml:space="preserve"> zakonom nije drukčije određeno.</w:t>
      </w:r>
    </w:p>
    <w:p w14:paraId="2B541608" w14:textId="77777777" w:rsidR="001727E2" w:rsidRPr="00BD4B15" w:rsidRDefault="00493D4E" w:rsidP="0051537D">
      <w:pPr>
        <w:widowControl w:val="0"/>
        <w:tabs>
          <w:tab w:val="left" w:pos="251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lastRenderedPageBreak/>
        <w:t xml:space="preserve">                                     </w:t>
      </w:r>
      <w:r w:rsidR="001727E2" w:rsidRPr="00BD4B15">
        <w:rPr>
          <w:rFonts w:ascii="Times New Roman" w:eastAsia="Times New Roman" w:hAnsi="Times New Roman" w:cs="Times New Roman"/>
          <w:b/>
          <w:sz w:val="24"/>
          <w:szCs w:val="24"/>
        </w:rPr>
        <w:t>ZASNIVANJE RADNOG ODNOSA</w:t>
      </w:r>
    </w:p>
    <w:p w14:paraId="53DDEF05" w14:textId="77777777" w:rsidR="001727E2" w:rsidRPr="00BD4B15" w:rsidRDefault="001727E2" w:rsidP="0051537D">
      <w:pPr>
        <w:widowControl w:val="0"/>
        <w:autoSpaceDE w:val="0"/>
        <w:autoSpaceDN w:val="0"/>
        <w:spacing w:after="0" w:line="240" w:lineRule="auto"/>
        <w:ind w:right="283"/>
        <w:jc w:val="center"/>
        <w:rPr>
          <w:rFonts w:ascii="Times New Roman" w:eastAsia="Times New Roman" w:hAnsi="Times New Roman" w:cs="Times New Roman"/>
          <w:b/>
          <w:sz w:val="24"/>
          <w:szCs w:val="24"/>
        </w:rPr>
      </w:pPr>
    </w:p>
    <w:p w14:paraId="042782EA" w14:textId="77777777" w:rsidR="001727E2" w:rsidRPr="00BD4B15" w:rsidRDefault="001727E2" w:rsidP="0051537D">
      <w:pPr>
        <w:widowControl w:val="0"/>
        <w:autoSpaceDE w:val="0"/>
        <w:autoSpaceDN w:val="0"/>
        <w:spacing w:after="0" w:line="240" w:lineRule="auto"/>
        <w:ind w:left="2877"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Sklapanje ugovora o radu</w:t>
      </w:r>
    </w:p>
    <w:p w14:paraId="7AD5F44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D09BE4E" w14:textId="77777777" w:rsidR="001727E2" w:rsidRPr="00BD4B15" w:rsidRDefault="00BD4B15"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w:t>
      </w:r>
      <w:r w:rsidR="001727E2" w:rsidRPr="00BD4B15">
        <w:rPr>
          <w:rFonts w:ascii="Times New Roman" w:eastAsia="Times New Roman" w:hAnsi="Times New Roman" w:cs="Times New Roman"/>
          <w:sz w:val="24"/>
          <w:szCs w:val="24"/>
        </w:rPr>
        <w:t>.</w:t>
      </w:r>
    </w:p>
    <w:p w14:paraId="79D6A740"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Radni odnos zasniva se ugovorom o radu.</w:t>
      </w:r>
    </w:p>
    <w:p w14:paraId="3ADB3843" w14:textId="77777777"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Ugovor o radu smatra se sklopljenim onda kada se ravnatelj i osoba koja traži zaposlenje suglase o bitnim sastojcima ugovora o radu.</w:t>
      </w:r>
    </w:p>
    <w:p w14:paraId="070A3F7B" w14:textId="26C35EE9" w:rsidR="001727E2" w:rsidRPr="00BD4B15" w:rsidRDefault="001727E2" w:rsidP="00E706F0">
      <w:pPr>
        <w:pStyle w:val="Odlomakpopisa"/>
        <w:numPr>
          <w:ilvl w:val="0"/>
          <w:numId w:val="22"/>
        </w:numPr>
        <w:tabs>
          <w:tab w:val="left" w:pos="695"/>
        </w:tabs>
        <w:ind w:right="283"/>
        <w:jc w:val="both"/>
        <w:rPr>
          <w:sz w:val="24"/>
          <w:szCs w:val="24"/>
        </w:rPr>
      </w:pPr>
      <w:r w:rsidRPr="00BD4B15">
        <w:rPr>
          <w:sz w:val="24"/>
          <w:szCs w:val="24"/>
        </w:rPr>
        <w:t xml:space="preserve">Ugovor o radu u ime </w:t>
      </w:r>
      <w:r w:rsidR="00C03271">
        <w:rPr>
          <w:sz w:val="24"/>
          <w:szCs w:val="24"/>
        </w:rPr>
        <w:t>Centra</w:t>
      </w:r>
      <w:r w:rsidRPr="00BD4B15">
        <w:rPr>
          <w:sz w:val="24"/>
          <w:szCs w:val="24"/>
        </w:rPr>
        <w:t xml:space="preserve"> sklapa ravnatelj.</w:t>
      </w:r>
    </w:p>
    <w:p w14:paraId="2F31FCB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B6C216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E4AF67E" w14:textId="77777777" w:rsidR="001727E2" w:rsidRDefault="00BD4B15"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color w:val="FF0000"/>
          <w:sz w:val="24"/>
          <w:szCs w:val="24"/>
        </w:rPr>
        <w:t xml:space="preserve">                                   </w:t>
      </w:r>
      <w:r w:rsidR="001727E2" w:rsidRPr="00BD4B15">
        <w:rPr>
          <w:rFonts w:ascii="Times New Roman" w:eastAsia="Times New Roman" w:hAnsi="Times New Roman" w:cs="Times New Roman"/>
          <w:b/>
          <w:i/>
          <w:iCs/>
          <w:sz w:val="24"/>
          <w:szCs w:val="24"/>
        </w:rPr>
        <w:t>Oblik ugovora o radu</w:t>
      </w:r>
    </w:p>
    <w:p w14:paraId="6CDEF379" w14:textId="77777777" w:rsidR="00BB6810" w:rsidRPr="00BD4B15" w:rsidRDefault="00BB6810"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p>
    <w:p w14:paraId="402F4F89" w14:textId="77777777" w:rsidR="001727E2" w:rsidRPr="00BD4B15" w:rsidRDefault="001727E2" w:rsidP="0051537D">
      <w:pPr>
        <w:widowControl w:val="0"/>
        <w:autoSpaceDE w:val="0"/>
        <w:autoSpaceDN w:val="0"/>
        <w:spacing w:after="0" w:line="240" w:lineRule="auto"/>
        <w:ind w:left="3625" w:right="284"/>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Članak</w:t>
      </w:r>
      <w:r w:rsidR="00BD4B15" w:rsidRPr="00BD4B15">
        <w:rPr>
          <w:rFonts w:ascii="Times New Roman" w:eastAsia="Times New Roman" w:hAnsi="Times New Roman" w:cs="Times New Roman"/>
          <w:sz w:val="24"/>
          <w:szCs w:val="24"/>
        </w:rPr>
        <w:t xml:space="preserve"> 8</w:t>
      </w:r>
      <w:r w:rsidRPr="00BD4B15">
        <w:rPr>
          <w:rFonts w:ascii="Times New Roman" w:eastAsia="Times New Roman" w:hAnsi="Times New Roman" w:cs="Times New Roman"/>
          <w:sz w:val="24"/>
          <w:szCs w:val="24"/>
        </w:rPr>
        <w:t>.</w:t>
      </w:r>
    </w:p>
    <w:p w14:paraId="720B07DE" w14:textId="77777777" w:rsidR="00AB6FDF" w:rsidRPr="00BD4B15" w:rsidRDefault="001727E2" w:rsidP="00E706F0">
      <w:pPr>
        <w:pStyle w:val="Odlomakpopisa"/>
        <w:numPr>
          <w:ilvl w:val="0"/>
          <w:numId w:val="23"/>
        </w:numPr>
        <w:tabs>
          <w:tab w:val="left" w:pos="455"/>
        </w:tabs>
        <w:ind w:left="357" w:right="284" w:hanging="357"/>
        <w:jc w:val="both"/>
        <w:rPr>
          <w:sz w:val="24"/>
          <w:szCs w:val="24"/>
        </w:rPr>
      </w:pPr>
      <w:r w:rsidRPr="00BD4B15">
        <w:rPr>
          <w:sz w:val="24"/>
          <w:szCs w:val="24"/>
        </w:rPr>
        <w:t>Ugovor o radu sklapa se u pisanom obliku.</w:t>
      </w:r>
      <w:r w:rsidR="00AB6FDF" w:rsidRPr="00BD4B15">
        <w:rPr>
          <w:sz w:val="24"/>
          <w:szCs w:val="24"/>
        </w:rPr>
        <w:t xml:space="preserve"> </w:t>
      </w:r>
    </w:p>
    <w:p w14:paraId="2C39CC55" w14:textId="66DBD720" w:rsidR="00AB6FDF" w:rsidRPr="00BD4B15"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Ako ugovor o radu nije sklopljen u pisanom obliku, </w:t>
      </w:r>
      <w:r w:rsidR="00C03271">
        <w:rPr>
          <w:sz w:val="24"/>
          <w:szCs w:val="24"/>
        </w:rPr>
        <w:t>Centar</w:t>
      </w:r>
      <w:r w:rsidRPr="00BD4B15">
        <w:rPr>
          <w:sz w:val="24"/>
          <w:szCs w:val="24"/>
        </w:rPr>
        <w:t xml:space="preserve"> je duž</w:t>
      </w:r>
      <w:r w:rsidR="00C03271">
        <w:rPr>
          <w:sz w:val="24"/>
          <w:szCs w:val="24"/>
        </w:rPr>
        <w:t>an</w:t>
      </w:r>
      <w:r w:rsidRPr="00BD4B15">
        <w:rPr>
          <w:sz w:val="24"/>
          <w:szCs w:val="24"/>
        </w:rPr>
        <w:t xml:space="preserve"> prije početka rada radniku izdati pisanu potvrdu o sklopljenom ugovoru o radu.</w:t>
      </w:r>
    </w:p>
    <w:p w14:paraId="406095F2" w14:textId="77777777" w:rsidR="001727E2" w:rsidRPr="0051537D" w:rsidRDefault="00AB6FDF" w:rsidP="00E706F0">
      <w:pPr>
        <w:pStyle w:val="Odlomakpopisa"/>
        <w:numPr>
          <w:ilvl w:val="0"/>
          <w:numId w:val="23"/>
        </w:numPr>
        <w:tabs>
          <w:tab w:val="left" w:pos="455"/>
        </w:tabs>
        <w:ind w:left="357" w:right="283" w:hanging="357"/>
        <w:jc w:val="both"/>
        <w:rPr>
          <w:sz w:val="24"/>
          <w:szCs w:val="24"/>
        </w:rPr>
      </w:pPr>
      <w:r w:rsidRPr="00BD4B15">
        <w:rPr>
          <w:sz w:val="24"/>
          <w:szCs w:val="24"/>
        </w:rPr>
        <w:t xml:space="preserve">Ugovor o radu sklopljen u pisanom obliku, odnosno potvrda o sklopljenom ugovoru o radu mora sadržavati sve podatke sukladno važećem Zakonu o radu. </w:t>
      </w:r>
    </w:p>
    <w:p w14:paraId="5465402D" w14:textId="5A0A88A7" w:rsidR="001727E2" w:rsidRPr="00BD4B15" w:rsidRDefault="00C03271" w:rsidP="00E706F0">
      <w:pPr>
        <w:pStyle w:val="Odlomakpopisa"/>
        <w:numPr>
          <w:ilvl w:val="0"/>
          <w:numId w:val="23"/>
        </w:numPr>
        <w:ind w:left="357" w:right="283" w:hanging="357"/>
        <w:jc w:val="both"/>
        <w:rPr>
          <w:sz w:val="24"/>
          <w:szCs w:val="24"/>
        </w:rPr>
      </w:pPr>
      <w:r>
        <w:rPr>
          <w:sz w:val="24"/>
          <w:szCs w:val="24"/>
        </w:rPr>
        <w:t>Centar</w:t>
      </w:r>
      <w:r w:rsidR="001727E2" w:rsidRPr="00BD4B15">
        <w:rPr>
          <w:sz w:val="24"/>
          <w:szCs w:val="24"/>
        </w:rPr>
        <w:t xml:space="preserve"> je duž</w:t>
      </w:r>
      <w:r>
        <w:rPr>
          <w:sz w:val="24"/>
          <w:szCs w:val="24"/>
        </w:rPr>
        <w:t>an</w:t>
      </w:r>
      <w:r w:rsidR="001727E2" w:rsidRPr="00BD4B15">
        <w:rPr>
          <w:sz w:val="24"/>
          <w:szCs w:val="24"/>
        </w:rPr>
        <w:t xml:space="preserve">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4B5BE15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sz w:val="24"/>
          <w:szCs w:val="24"/>
        </w:rPr>
      </w:pPr>
    </w:p>
    <w:p w14:paraId="1EE02B5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18EB313A" w14:textId="2D4EF73A" w:rsidR="001727E2" w:rsidRPr="00BD4B15"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sz w:val="24"/>
          <w:szCs w:val="24"/>
        </w:rPr>
        <w:t xml:space="preserve">Uvjeti za zasnivanje radnog odnosa u </w:t>
      </w:r>
      <w:r w:rsidR="00C03271">
        <w:rPr>
          <w:rFonts w:ascii="Times New Roman" w:eastAsia="Times New Roman" w:hAnsi="Times New Roman" w:cs="Times New Roman"/>
          <w:b/>
          <w:i/>
          <w:iCs/>
          <w:sz w:val="24"/>
          <w:szCs w:val="24"/>
        </w:rPr>
        <w:t>Centru</w:t>
      </w:r>
    </w:p>
    <w:p w14:paraId="11CC2D4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0F1C0E7" w14:textId="77777777" w:rsidR="001727E2" w:rsidRPr="00BD4B15" w:rsidRDefault="001727E2" w:rsidP="0051537D">
      <w:pPr>
        <w:widowControl w:val="0"/>
        <w:autoSpaceDE w:val="0"/>
        <w:autoSpaceDN w:val="0"/>
        <w:spacing w:after="0" w:line="240" w:lineRule="auto"/>
        <w:ind w:left="342"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 xml:space="preserve">                                                           </w:t>
      </w:r>
      <w:r w:rsidR="00BD4B15" w:rsidRPr="00BD4B15">
        <w:rPr>
          <w:rFonts w:ascii="Times New Roman" w:eastAsia="Times New Roman" w:hAnsi="Times New Roman" w:cs="Times New Roman"/>
          <w:sz w:val="24"/>
          <w:szCs w:val="24"/>
        </w:rPr>
        <w:t>Članak 9</w:t>
      </w:r>
      <w:r w:rsidR="00BB6810">
        <w:rPr>
          <w:rFonts w:ascii="Times New Roman" w:eastAsia="Times New Roman" w:hAnsi="Times New Roman" w:cs="Times New Roman"/>
          <w:sz w:val="24"/>
          <w:szCs w:val="24"/>
        </w:rPr>
        <w:t>.</w:t>
      </w:r>
    </w:p>
    <w:p w14:paraId="35823C07" w14:textId="480F1FA5"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Uz opći uvjet za zasnivanje radnog odnosa, sukladno općim propisima o radu, osoba koja zasniva radni odnos u </w:t>
      </w:r>
      <w:r w:rsidR="00C03271">
        <w:rPr>
          <w:sz w:val="24"/>
          <w:szCs w:val="24"/>
        </w:rPr>
        <w:t>Centru</w:t>
      </w:r>
      <w:r w:rsidRPr="00BD4B15">
        <w:rPr>
          <w:sz w:val="24"/>
          <w:szCs w:val="24"/>
        </w:rPr>
        <w:t xml:space="preserve"> mora ispunjavati i posebne uvjete za zasnivanje radnog odnosa propisane Zakonom o odgoju i obrazovanju u osnovnoj i srednjoj školi i drugim zakonima i propisima.</w:t>
      </w:r>
    </w:p>
    <w:p w14:paraId="6045B7C6" w14:textId="16B0596B"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 xml:space="preserve">Posebni uvjeti za zasnivanje radnog odnosa u </w:t>
      </w:r>
      <w:r w:rsidR="00C03271">
        <w:rPr>
          <w:sz w:val="24"/>
          <w:szCs w:val="24"/>
        </w:rPr>
        <w:t>Centru</w:t>
      </w:r>
      <w:r w:rsidRPr="00BD4B15">
        <w:rPr>
          <w:sz w:val="24"/>
          <w:szCs w:val="24"/>
        </w:rPr>
        <w:t xml:space="preserve">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6DA821F6" w14:textId="104E3EF2"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Poslove učitelja razredne nastave, predmetne nastave</w:t>
      </w:r>
      <w:r w:rsidR="006D6B14">
        <w:rPr>
          <w:sz w:val="24"/>
          <w:szCs w:val="24"/>
        </w:rPr>
        <w:t>, učitelja edukacijskog rehabilitatora</w:t>
      </w:r>
      <w:r w:rsidRPr="00BD4B15">
        <w:rPr>
          <w:sz w:val="24"/>
          <w:szCs w:val="24"/>
        </w:rPr>
        <w:t xml:space="preserve"> i poslove stručnog suradnika može obavljati osoba koja ima vrstu i razinu obrazovanja propisanu odredbama Zakona o odgoju i obrazovanju u osnovnoj i srednjoj školi i ima pedagoške kompetencije.</w:t>
      </w:r>
    </w:p>
    <w:p w14:paraId="662BBDF2" w14:textId="3FDEE744" w:rsidR="00421980" w:rsidRPr="0051537D" w:rsidRDefault="001727E2" w:rsidP="00E706F0">
      <w:pPr>
        <w:pStyle w:val="Odlomakpopisa"/>
        <w:numPr>
          <w:ilvl w:val="0"/>
          <w:numId w:val="30"/>
        </w:numPr>
        <w:tabs>
          <w:tab w:val="left" w:pos="755"/>
        </w:tabs>
        <w:ind w:left="360" w:right="283"/>
        <w:jc w:val="both"/>
        <w:rPr>
          <w:sz w:val="24"/>
          <w:szCs w:val="24"/>
        </w:rPr>
      </w:pPr>
      <w:r w:rsidRPr="00BD4B15">
        <w:rPr>
          <w:sz w:val="24"/>
          <w:szCs w:val="24"/>
        </w:rPr>
        <w:t>Osoba koja se zapošljava na radnome mjestu učitelja ili stručnog suradnika u osnovnoj školi mora imati odgovarajuću vrstu obrazovanja propisanu odredbama Pravilnika o odgovarajućoj vrsti obrazovanja učitelja i stručnih suradnika u osnovnoj škol</w:t>
      </w:r>
      <w:r w:rsidR="00C03271">
        <w:rPr>
          <w:sz w:val="24"/>
          <w:szCs w:val="24"/>
        </w:rPr>
        <w:t>i.</w:t>
      </w:r>
    </w:p>
    <w:p w14:paraId="3722D630" w14:textId="1B1A82D6"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Nastavu vjeronauka u </w:t>
      </w:r>
      <w:r w:rsidR="00C03271">
        <w:rPr>
          <w:sz w:val="24"/>
          <w:szCs w:val="24"/>
        </w:rPr>
        <w:t>Centru</w:t>
      </w:r>
      <w:r w:rsidRPr="00BD4B15">
        <w:rPr>
          <w:sz w:val="24"/>
          <w:szCs w:val="24"/>
        </w:rPr>
        <w:t xml:space="preserve"> može izvoditi osoba koja ima razinu obrazovan</w:t>
      </w:r>
      <w:r w:rsidR="00BD4B15" w:rsidRPr="00BD4B15">
        <w:rPr>
          <w:sz w:val="24"/>
          <w:szCs w:val="24"/>
        </w:rPr>
        <w:t>ja utvrđenu posebnim ugovorima.</w:t>
      </w:r>
    </w:p>
    <w:p w14:paraId="4E7FD125" w14:textId="4179FF87" w:rsidR="00421980" w:rsidRPr="0051537D" w:rsidRDefault="001727E2" w:rsidP="00E706F0">
      <w:pPr>
        <w:pStyle w:val="Odlomakpopisa"/>
        <w:numPr>
          <w:ilvl w:val="0"/>
          <w:numId w:val="30"/>
        </w:numPr>
        <w:tabs>
          <w:tab w:val="left" w:pos="576"/>
        </w:tabs>
        <w:ind w:left="360" w:right="283"/>
        <w:jc w:val="both"/>
        <w:rPr>
          <w:sz w:val="24"/>
          <w:szCs w:val="24"/>
        </w:rPr>
      </w:pPr>
      <w:r w:rsidRPr="00BD4B15">
        <w:rPr>
          <w:sz w:val="24"/>
          <w:szCs w:val="24"/>
        </w:rPr>
        <w:t>Ako se na natječaj ne javi osoba koja ispunjava uvjete za učitelja razredne nastave, predmetne nastave</w:t>
      </w:r>
      <w:r w:rsidR="00C03271">
        <w:rPr>
          <w:sz w:val="24"/>
          <w:szCs w:val="24"/>
        </w:rPr>
        <w:t>, učitelja edukacijskog rehabilitatora</w:t>
      </w:r>
      <w:r w:rsidRPr="00BD4B15">
        <w:rPr>
          <w:sz w:val="24"/>
          <w:szCs w:val="24"/>
        </w:rPr>
        <w:t xml:space="preserve"> i stručnog suradnika, radni odnos se može zasnovati s osobom koja ima odgovarajuću vrstu i razinu obrazovanja, a nema potrebne pedagoške kompetencije uz uvjet stjecanja tih kompetencija u roku propisanom </w:t>
      </w:r>
      <w:r w:rsidRPr="00BD4B15">
        <w:rPr>
          <w:sz w:val="24"/>
          <w:szCs w:val="24"/>
        </w:rPr>
        <w:lastRenderedPageBreak/>
        <w:t>Zakonom o odgoju i obrazovanju u osnovnoj i srednjoj školi.</w:t>
      </w:r>
      <w:r w:rsidRPr="00BD4B15">
        <w:rPr>
          <w:rFonts w:ascii="Arial" w:hAnsi="Arial" w:cs="Arial"/>
          <w:sz w:val="24"/>
          <w:szCs w:val="24"/>
        </w:rPr>
        <w:t xml:space="preserve"> </w:t>
      </w:r>
    </w:p>
    <w:p w14:paraId="18874CE3" w14:textId="04031F34" w:rsidR="001727E2" w:rsidRPr="00BD4B15" w:rsidRDefault="001727E2" w:rsidP="00E706F0">
      <w:pPr>
        <w:pStyle w:val="Odlomakpopisa"/>
        <w:numPr>
          <w:ilvl w:val="0"/>
          <w:numId w:val="30"/>
        </w:numPr>
        <w:tabs>
          <w:tab w:val="left" w:pos="576"/>
        </w:tabs>
        <w:ind w:left="360" w:right="283"/>
        <w:jc w:val="both"/>
        <w:rPr>
          <w:sz w:val="24"/>
          <w:szCs w:val="24"/>
        </w:rPr>
      </w:pPr>
      <w:r w:rsidRPr="00BD4B15">
        <w:rPr>
          <w:sz w:val="24"/>
          <w:szCs w:val="24"/>
        </w:rPr>
        <w:t xml:space="preserve">Poslove tajnika u </w:t>
      </w:r>
      <w:r w:rsidR="009C6D51">
        <w:rPr>
          <w:sz w:val="24"/>
          <w:szCs w:val="24"/>
        </w:rPr>
        <w:t xml:space="preserve">Centru </w:t>
      </w:r>
      <w:r w:rsidRPr="00BD4B15">
        <w:rPr>
          <w:sz w:val="24"/>
          <w:szCs w:val="24"/>
        </w:rPr>
        <w:t>može obavljati osoba koja je završila:</w:t>
      </w:r>
    </w:p>
    <w:p w14:paraId="199D6F24" w14:textId="77777777" w:rsidR="001727E2" w:rsidRPr="00BD4B15" w:rsidRDefault="001727E2" w:rsidP="00E706F0">
      <w:pPr>
        <w:widowControl w:val="0"/>
        <w:numPr>
          <w:ilvl w:val="0"/>
          <w:numId w:val="31"/>
        </w:numPr>
        <w:tabs>
          <w:tab w:val="left" w:pos="362"/>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sveučilišni diplomski studij pravne struke ili specijalistički diplomski stručni studij javne uprave</w:t>
      </w:r>
    </w:p>
    <w:p w14:paraId="47BD8747" w14:textId="77777777" w:rsidR="00421980" w:rsidRPr="0051537D" w:rsidRDefault="001727E2" w:rsidP="00E706F0">
      <w:pPr>
        <w:widowControl w:val="0"/>
        <w:numPr>
          <w:ilvl w:val="0"/>
          <w:numId w:val="31"/>
        </w:numPr>
        <w:tabs>
          <w:tab w:val="left" w:pos="376"/>
        </w:tabs>
        <w:autoSpaceDE w:val="0"/>
        <w:autoSpaceDN w:val="0"/>
        <w:spacing w:after="0" w:line="240" w:lineRule="auto"/>
        <w:ind w:left="643"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sz w:val="24"/>
          <w:szCs w:val="24"/>
        </w:rPr>
        <w:t>preddiplomski stručni studij upravne struke, ako se na natječaj ne javi</w:t>
      </w:r>
      <w:r w:rsidR="0051537D">
        <w:rPr>
          <w:rFonts w:ascii="Times New Roman" w:eastAsia="Times New Roman" w:hAnsi="Times New Roman" w:cs="Times New Roman"/>
          <w:sz w:val="24"/>
          <w:szCs w:val="24"/>
        </w:rPr>
        <w:t xml:space="preserve"> osoba iz točke a) ovoga stavka.</w:t>
      </w:r>
    </w:p>
    <w:p w14:paraId="4CFB8868" w14:textId="5FB30201" w:rsidR="00B30F91" w:rsidRPr="00421980" w:rsidRDefault="00EB0793" w:rsidP="00E706F0">
      <w:pPr>
        <w:pStyle w:val="Odlomakpopisa"/>
        <w:numPr>
          <w:ilvl w:val="0"/>
          <w:numId w:val="30"/>
        </w:numPr>
        <w:tabs>
          <w:tab w:val="left" w:pos="376"/>
        </w:tabs>
        <w:ind w:left="360" w:right="283"/>
        <w:jc w:val="both"/>
        <w:rPr>
          <w:sz w:val="24"/>
          <w:szCs w:val="24"/>
        </w:rPr>
      </w:pPr>
      <w:r w:rsidRPr="00421980">
        <w:rPr>
          <w:sz w:val="24"/>
          <w:szCs w:val="24"/>
        </w:rPr>
        <w:t xml:space="preserve">Poslove voditelja računovodstva u </w:t>
      </w:r>
      <w:r w:rsidR="009C6D51">
        <w:rPr>
          <w:sz w:val="24"/>
          <w:szCs w:val="24"/>
        </w:rPr>
        <w:t>Centru</w:t>
      </w:r>
      <w:r w:rsidRPr="00421980">
        <w:rPr>
          <w:sz w:val="24"/>
          <w:szCs w:val="24"/>
        </w:rPr>
        <w:t xml:space="preserve"> može obavljati osoba koja je završila:</w:t>
      </w:r>
    </w:p>
    <w:p w14:paraId="68ACE0E9" w14:textId="77777777" w:rsidR="00B30F91" w:rsidRP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 xml:space="preserve">diplomski sveučilišni studij ekonomije </w:t>
      </w:r>
    </w:p>
    <w:p w14:paraId="4B3D3066" w14:textId="0BC20194" w:rsidR="00421980" w:rsidRDefault="00B30F91" w:rsidP="00E706F0">
      <w:pPr>
        <w:pStyle w:val="Odlomakpopisa"/>
        <w:numPr>
          <w:ilvl w:val="0"/>
          <w:numId w:val="32"/>
        </w:numPr>
        <w:tabs>
          <w:tab w:val="left" w:pos="576"/>
        </w:tabs>
        <w:ind w:left="643" w:right="283"/>
        <w:jc w:val="both"/>
        <w:rPr>
          <w:sz w:val="24"/>
          <w:szCs w:val="24"/>
          <w:lang w:eastAsia="hr-HR"/>
        </w:rPr>
      </w:pPr>
      <w:r w:rsidRPr="00421980">
        <w:rPr>
          <w:sz w:val="24"/>
          <w:szCs w:val="24"/>
          <w:lang w:eastAsia="hr-HR"/>
        </w:rPr>
        <w:t>radno iskustvo na poslovima proračunskog računovod</w:t>
      </w:r>
      <w:r w:rsidR="008D73FD">
        <w:rPr>
          <w:sz w:val="24"/>
          <w:szCs w:val="24"/>
          <w:lang w:eastAsia="hr-HR"/>
        </w:rPr>
        <w:t>stva u trajanju od godinu dana,</w:t>
      </w:r>
    </w:p>
    <w:p w14:paraId="15E8CA5D" w14:textId="0C655713" w:rsidR="008D73FD" w:rsidRPr="0051537D" w:rsidRDefault="008D73FD" w:rsidP="00E706F0">
      <w:pPr>
        <w:pStyle w:val="Odlomakpopisa"/>
        <w:numPr>
          <w:ilvl w:val="0"/>
          <w:numId w:val="32"/>
        </w:numPr>
        <w:tabs>
          <w:tab w:val="left" w:pos="576"/>
        </w:tabs>
        <w:ind w:left="643" w:right="283"/>
        <w:jc w:val="both"/>
        <w:rPr>
          <w:sz w:val="24"/>
          <w:szCs w:val="24"/>
          <w:lang w:eastAsia="hr-HR"/>
        </w:rPr>
      </w:pPr>
      <w:r>
        <w:rPr>
          <w:sz w:val="24"/>
          <w:szCs w:val="24"/>
          <w:lang w:eastAsia="hr-HR"/>
        </w:rPr>
        <w:t xml:space="preserve">ako se na natječaj ne javi osoba s potrebnim iskustvom iz točke b), razmatrat će se ostale prijave. </w:t>
      </w:r>
    </w:p>
    <w:p w14:paraId="05768629" w14:textId="2D2C7B02" w:rsidR="00A57E90" w:rsidRPr="00421980" w:rsidRDefault="00B30F91" w:rsidP="00E706F0">
      <w:pPr>
        <w:pStyle w:val="Odlomakpopisa"/>
        <w:numPr>
          <w:ilvl w:val="0"/>
          <w:numId w:val="30"/>
        </w:numPr>
        <w:ind w:left="360" w:right="283"/>
        <w:rPr>
          <w:sz w:val="24"/>
          <w:szCs w:val="24"/>
          <w:lang w:eastAsia="hr-HR"/>
        </w:rPr>
      </w:pPr>
      <w:r w:rsidRPr="00421980">
        <w:rPr>
          <w:sz w:val="24"/>
          <w:szCs w:val="24"/>
          <w:lang w:eastAsia="hr-HR"/>
        </w:rPr>
        <w:t>Uvjeti za obavljanje poslova domara su:</w:t>
      </w:r>
    </w:p>
    <w:p w14:paraId="2F0582DA" w14:textId="17F9C871" w:rsidR="00A57E90" w:rsidRPr="00421980" w:rsidRDefault="00B30F91" w:rsidP="00E706F0">
      <w:pPr>
        <w:pStyle w:val="Odlomakpopisa"/>
        <w:numPr>
          <w:ilvl w:val="1"/>
          <w:numId w:val="30"/>
        </w:numPr>
        <w:ind w:left="927" w:right="283"/>
        <w:rPr>
          <w:sz w:val="24"/>
          <w:szCs w:val="24"/>
          <w:lang w:eastAsia="hr-HR"/>
        </w:rPr>
      </w:pPr>
      <w:r w:rsidRPr="00421980">
        <w:rPr>
          <w:sz w:val="24"/>
          <w:szCs w:val="24"/>
          <w:lang w:eastAsia="hr-HR"/>
        </w:rPr>
        <w:t>završena srednja škola II</w:t>
      </w:r>
      <w:r w:rsidR="00C03271">
        <w:rPr>
          <w:sz w:val="24"/>
          <w:szCs w:val="24"/>
          <w:lang w:eastAsia="hr-HR"/>
        </w:rPr>
        <w:t>I.</w:t>
      </w:r>
      <w:r w:rsidRPr="00421980">
        <w:rPr>
          <w:sz w:val="24"/>
          <w:szCs w:val="24"/>
          <w:lang w:eastAsia="hr-HR"/>
        </w:rPr>
        <w:t xml:space="preserve"> ili IV. stupnja obrazovanja tehničke struke</w:t>
      </w:r>
    </w:p>
    <w:p w14:paraId="3252BF9B" w14:textId="7E194EBB" w:rsidR="00421980" w:rsidRPr="0051537D" w:rsidRDefault="00B30F91" w:rsidP="00E706F0">
      <w:pPr>
        <w:pStyle w:val="Odlomakpopisa"/>
        <w:numPr>
          <w:ilvl w:val="1"/>
          <w:numId w:val="30"/>
        </w:numPr>
        <w:ind w:left="927" w:right="283"/>
        <w:rPr>
          <w:sz w:val="24"/>
          <w:szCs w:val="24"/>
          <w:lang w:eastAsia="hr-HR"/>
        </w:rPr>
      </w:pPr>
      <w:r w:rsidRPr="00421980">
        <w:rPr>
          <w:sz w:val="24"/>
          <w:szCs w:val="24"/>
          <w:lang w:eastAsia="hr-HR"/>
        </w:rPr>
        <w:t xml:space="preserve">uvjerenje o zdravstvenoj sposobnosti </w:t>
      </w:r>
      <w:r w:rsidR="006E527E" w:rsidRPr="00421980">
        <w:rPr>
          <w:sz w:val="24"/>
          <w:szCs w:val="24"/>
          <w:lang w:eastAsia="hr-HR"/>
        </w:rPr>
        <w:t>(</w:t>
      </w:r>
      <w:r w:rsidRPr="00421980">
        <w:rPr>
          <w:sz w:val="24"/>
          <w:szCs w:val="24"/>
          <w:lang w:eastAsia="hr-HR"/>
        </w:rPr>
        <w:t xml:space="preserve">sukladno posebnim propisima, </w:t>
      </w:r>
      <w:r w:rsidR="00A458D0" w:rsidRPr="00421980">
        <w:rPr>
          <w:sz w:val="24"/>
          <w:szCs w:val="24"/>
          <w:lang w:eastAsia="hr-HR"/>
        </w:rPr>
        <w:t xml:space="preserve">pribavlja se prije sklapanja ugovora o radu </w:t>
      </w:r>
      <w:r w:rsidRPr="00421980">
        <w:rPr>
          <w:sz w:val="24"/>
          <w:szCs w:val="24"/>
          <w:lang w:eastAsia="hr-HR"/>
        </w:rPr>
        <w:t>te se dokazuje uvjerenjem</w:t>
      </w:r>
      <w:r w:rsidR="006E527E" w:rsidRPr="00421980">
        <w:rPr>
          <w:sz w:val="24"/>
          <w:szCs w:val="24"/>
          <w:lang w:eastAsia="hr-HR"/>
        </w:rPr>
        <w:t xml:space="preserve"> ovlaštene zdravstvene ustanove)</w:t>
      </w:r>
    </w:p>
    <w:p w14:paraId="2B8D59EE" w14:textId="77777777" w:rsidR="00A57E90" w:rsidRPr="00421980" w:rsidRDefault="00421980" w:rsidP="0051537D">
      <w:pPr>
        <w:spacing w:after="0" w:line="240" w:lineRule="auto"/>
        <w:ind w:right="283"/>
        <w:rPr>
          <w:rFonts w:ascii="Times New Roman" w:hAnsi="Times New Roman" w:cs="Times New Roman"/>
          <w:sz w:val="24"/>
          <w:szCs w:val="24"/>
          <w:lang w:eastAsia="hr-HR"/>
        </w:rPr>
      </w:pPr>
      <w:r>
        <w:rPr>
          <w:sz w:val="24"/>
          <w:szCs w:val="24"/>
          <w:lang w:eastAsia="hr-HR"/>
        </w:rPr>
        <w:t xml:space="preserve"> </w:t>
      </w:r>
      <w:r w:rsidR="0051537D">
        <w:rPr>
          <w:sz w:val="24"/>
          <w:szCs w:val="24"/>
          <w:lang w:eastAsia="hr-HR"/>
        </w:rPr>
        <w:t xml:space="preserve"> </w:t>
      </w:r>
      <w:r w:rsidRPr="00421980">
        <w:rPr>
          <w:rFonts w:ascii="Times New Roman" w:hAnsi="Times New Roman" w:cs="Times New Roman"/>
          <w:sz w:val="24"/>
          <w:szCs w:val="24"/>
          <w:lang w:eastAsia="hr-HR"/>
        </w:rPr>
        <w:t xml:space="preserve">(10) </w:t>
      </w:r>
      <w:r w:rsidR="00A57E90" w:rsidRPr="00421980">
        <w:rPr>
          <w:rFonts w:ascii="Times New Roman" w:hAnsi="Times New Roman" w:cs="Times New Roman"/>
          <w:sz w:val="24"/>
          <w:szCs w:val="24"/>
          <w:lang w:eastAsia="hr-HR"/>
        </w:rPr>
        <w:t>Uvjeti za obavljanje poslova kuharice:</w:t>
      </w:r>
    </w:p>
    <w:p w14:paraId="68BFBC6A" w14:textId="77777777" w:rsidR="00A57E90" w:rsidRPr="00421980"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završena srednja škola – program kuhar</w:t>
      </w:r>
    </w:p>
    <w:p w14:paraId="52768273" w14:textId="77777777" w:rsidR="008D73FD" w:rsidRDefault="00A57E90" w:rsidP="00E706F0">
      <w:pPr>
        <w:pStyle w:val="Odlomakpopisa"/>
        <w:numPr>
          <w:ilvl w:val="1"/>
          <w:numId w:val="33"/>
        </w:numPr>
        <w:ind w:left="927" w:right="283"/>
        <w:jc w:val="both"/>
        <w:rPr>
          <w:sz w:val="24"/>
          <w:szCs w:val="24"/>
          <w:lang w:eastAsia="hr-HR"/>
        </w:rPr>
      </w:pPr>
      <w:r w:rsidRPr="00421980">
        <w:rPr>
          <w:sz w:val="24"/>
          <w:szCs w:val="24"/>
          <w:lang w:eastAsia="hr-HR"/>
        </w:rPr>
        <w:t xml:space="preserve">završen tečaj higijenskog minimuma  </w:t>
      </w:r>
    </w:p>
    <w:p w14:paraId="1EAC1281" w14:textId="7EDCE78A" w:rsidR="00421980" w:rsidRPr="0051537D" w:rsidRDefault="00CD31F8" w:rsidP="00E706F0">
      <w:pPr>
        <w:pStyle w:val="Odlomakpopisa"/>
        <w:numPr>
          <w:ilvl w:val="1"/>
          <w:numId w:val="33"/>
        </w:numPr>
        <w:ind w:left="927" w:right="283"/>
        <w:jc w:val="both"/>
        <w:rPr>
          <w:sz w:val="24"/>
          <w:szCs w:val="24"/>
          <w:lang w:eastAsia="hr-HR"/>
        </w:rPr>
      </w:pPr>
      <w:r>
        <w:rPr>
          <w:sz w:val="24"/>
          <w:szCs w:val="24"/>
          <w:lang w:eastAsia="hr-HR"/>
        </w:rPr>
        <w:t>ako</w:t>
      </w:r>
      <w:r w:rsidR="008D73FD">
        <w:rPr>
          <w:sz w:val="24"/>
          <w:szCs w:val="24"/>
          <w:lang w:eastAsia="hr-HR"/>
        </w:rPr>
        <w:t xml:space="preserve"> se na natječaj ne javi osoba koja ispunjava uvjet pod točkom b), r</w:t>
      </w:r>
      <w:r w:rsidR="003A2077">
        <w:rPr>
          <w:sz w:val="24"/>
          <w:szCs w:val="24"/>
          <w:lang w:eastAsia="hr-HR"/>
        </w:rPr>
        <w:t xml:space="preserve">azmotrit će se i ostale prijave, ali </w:t>
      </w:r>
      <w:r w:rsidR="00395467" w:rsidRPr="00421980">
        <w:rPr>
          <w:sz w:val="24"/>
          <w:szCs w:val="24"/>
          <w:lang w:eastAsia="hr-HR"/>
        </w:rPr>
        <w:t>sukladno posebnom propisu, obvezno je dostaviti uvjerenje ovlaštene ustanove o završenom tečaju</w:t>
      </w:r>
      <w:r w:rsidR="00A458D0" w:rsidRPr="00A458D0">
        <w:rPr>
          <w:sz w:val="24"/>
          <w:szCs w:val="24"/>
          <w:lang w:eastAsia="hr-HR"/>
        </w:rPr>
        <w:t xml:space="preserve"> </w:t>
      </w:r>
      <w:r w:rsidR="00A458D0" w:rsidRPr="00421980">
        <w:rPr>
          <w:sz w:val="24"/>
          <w:szCs w:val="24"/>
          <w:lang w:eastAsia="hr-HR"/>
        </w:rPr>
        <w:t>prije sklapanja ugovora o radu</w:t>
      </w:r>
      <w:r w:rsidR="003A2077">
        <w:rPr>
          <w:sz w:val="24"/>
          <w:szCs w:val="24"/>
          <w:lang w:eastAsia="hr-HR"/>
        </w:rPr>
        <w:t xml:space="preserve">/ početka rada. </w:t>
      </w:r>
    </w:p>
    <w:p w14:paraId="4A4E8E84" w14:textId="77777777" w:rsidR="00A57E90" w:rsidRPr="00421980" w:rsidRDefault="0051537D" w:rsidP="0051537D">
      <w:pPr>
        <w:spacing w:after="0" w:line="240" w:lineRule="auto"/>
        <w:ind w:right="283"/>
        <w:jc w:val="both"/>
        <w:rPr>
          <w:rFonts w:ascii="Times New Roman" w:hAnsi="Times New Roman" w:cs="Times New Roman"/>
          <w:sz w:val="24"/>
          <w:szCs w:val="24"/>
          <w:lang w:eastAsia="hr-HR"/>
        </w:rPr>
      </w:pPr>
      <w:bookmarkStart w:id="1" w:name="_Hlk208921914"/>
      <w:r>
        <w:rPr>
          <w:rFonts w:ascii="Times New Roman" w:hAnsi="Times New Roman" w:cs="Times New Roman"/>
          <w:sz w:val="24"/>
          <w:szCs w:val="24"/>
          <w:lang w:eastAsia="hr-HR"/>
        </w:rPr>
        <w:t xml:space="preserve">   </w:t>
      </w:r>
      <w:r w:rsidR="00421980" w:rsidRPr="00421980">
        <w:rPr>
          <w:rFonts w:ascii="Times New Roman" w:hAnsi="Times New Roman" w:cs="Times New Roman"/>
          <w:sz w:val="24"/>
          <w:szCs w:val="24"/>
          <w:lang w:eastAsia="hr-HR"/>
        </w:rPr>
        <w:t xml:space="preserve">(11) </w:t>
      </w:r>
      <w:r w:rsidR="00A57E90" w:rsidRPr="00421980">
        <w:rPr>
          <w:rFonts w:ascii="Times New Roman" w:hAnsi="Times New Roman" w:cs="Times New Roman"/>
          <w:sz w:val="24"/>
          <w:szCs w:val="24"/>
          <w:lang w:eastAsia="hr-HR"/>
        </w:rPr>
        <w:t>Uvjeti za obavljanje poslova spremača/</w:t>
      </w:r>
      <w:proofErr w:type="spellStart"/>
      <w:r w:rsidR="00A57E90" w:rsidRPr="00421980">
        <w:rPr>
          <w:rFonts w:ascii="Times New Roman" w:hAnsi="Times New Roman" w:cs="Times New Roman"/>
          <w:sz w:val="24"/>
          <w:szCs w:val="24"/>
          <w:lang w:eastAsia="hr-HR"/>
        </w:rPr>
        <w:t>ice</w:t>
      </w:r>
      <w:proofErr w:type="spellEnd"/>
      <w:r w:rsidR="00A57E90" w:rsidRPr="00421980">
        <w:rPr>
          <w:rFonts w:ascii="Times New Roman" w:hAnsi="Times New Roman" w:cs="Times New Roman"/>
          <w:sz w:val="24"/>
          <w:szCs w:val="24"/>
          <w:lang w:eastAsia="hr-HR"/>
        </w:rPr>
        <w:t>:</w:t>
      </w:r>
    </w:p>
    <w:p w14:paraId="0378E78E" w14:textId="349257A6" w:rsidR="00400C3A" w:rsidRDefault="00A57E90" w:rsidP="00400C3A">
      <w:pPr>
        <w:pStyle w:val="Odlomakpopisa"/>
        <w:numPr>
          <w:ilvl w:val="1"/>
          <w:numId w:val="34"/>
        </w:numPr>
        <w:ind w:left="927" w:right="283"/>
        <w:jc w:val="both"/>
        <w:rPr>
          <w:sz w:val="24"/>
          <w:szCs w:val="24"/>
          <w:lang w:eastAsia="hr-HR"/>
        </w:rPr>
      </w:pPr>
      <w:r w:rsidRPr="00421980">
        <w:rPr>
          <w:sz w:val="24"/>
          <w:szCs w:val="24"/>
          <w:lang w:eastAsia="hr-HR"/>
        </w:rPr>
        <w:t>najmanje završena osnovna škola</w:t>
      </w:r>
      <w:r w:rsidR="00400C3A">
        <w:rPr>
          <w:sz w:val="24"/>
          <w:szCs w:val="24"/>
          <w:lang w:eastAsia="hr-HR"/>
        </w:rPr>
        <w:t>.</w:t>
      </w:r>
    </w:p>
    <w:p w14:paraId="3A4AC9E6" w14:textId="7BABB083"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(12) Uvjeti za obavljanje poslova operativni djelatnik/</w:t>
      </w:r>
      <w:proofErr w:type="spellStart"/>
      <w:r w:rsidRPr="00C07526">
        <w:rPr>
          <w:rFonts w:ascii="Times New Roman" w:hAnsi="Times New Roman" w:cs="Times New Roman"/>
          <w:sz w:val="24"/>
          <w:szCs w:val="24"/>
          <w:lang w:eastAsia="hr-HR"/>
        </w:rPr>
        <w:t>ica</w:t>
      </w:r>
      <w:proofErr w:type="spellEnd"/>
      <w:r w:rsidRPr="00C07526">
        <w:rPr>
          <w:rFonts w:ascii="Times New Roman" w:hAnsi="Times New Roman" w:cs="Times New Roman"/>
          <w:sz w:val="24"/>
          <w:szCs w:val="24"/>
          <w:lang w:eastAsia="hr-HR"/>
        </w:rPr>
        <w:t xml:space="preserve"> za sigurnost i civilnu zaštitu:</w:t>
      </w:r>
    </w:p>
    <w:p w14:paraId="04C921F3" w14:textId="717CD5B6"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a) SSS (četverogodišnja srednja škola), 4.2 HКО,</w:t>
      </w:r>
    </w:p>
    <w:p w14:paraId="242F834E"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b) završen Program obrazovanja za stjecanje djelomične kvalifikacije operativni       </w:t>
      </w:r>
    </w:p>
    <w:p w14:paraId="72AA6D28" w14:textId="2B15746A"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djelatnik/</w:t>
      </w:r>
      <w:proofErr w:type="spellStart"/>
      <w:r w:rsidRPr="00C07526">
        <w:rPr>
          <w:rFonts w:ascii="Times New Roman" w:hAnsi="Times New Roman" w:cs="Times New Roman"/>
          <w:sz w:val="24"/>
          <w:szCs w:val="24"/>
          <w:lang w:eastAsia="hr-HR"/>
        </w:rPr>
        <w:t>ica</w:t>
      </w:r>
      <w:proofErr w:type="spellEnd"/>
      <w:r w:rsidRPr="00C07526">
        <w:rPr>
          <w:rFonts w:ascii="Times New Roman" w:hAnsi="Times New Roman" w:cs="Times New Roman"/>
          <w:sz w:val="24"/>
          <w:szCs w:val="24"/>
          <w:lang w:eastAsia="hr-HR"/>
        </w:rPr>
        <w:t xml:space="preserve"> za sigurnost i civilnu zaštitu u odgojno-obrazovnim ustanovama </w:t>
      </w:r>
    </w:p>
    <w:p w14:paraId="5F26D3CA"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c) ukoliko osoba nema završen Program obrazovanja za stjecanje djelomične </w:t>
      </w:r>
    </w:p>
    <w:p w14:paraId="3247313D" w14:textId="77777777"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kvalifikacije operativni djelatnik za sigurnost i zaštitu u odgojno-obrazovnim    </w:t>
      </w:r>
    </w:p>
    <w:p w14:paraId="2F3B15B1" w14:textId="431CAC26"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ustanovama, dužna ga je završiti u roku od 6 mjeseci od dana zasnivanja radnog     </w:t>
      </w:r>
    </w:p>
    <w:p w14:paraId="049F9BD6" w14:textId="3E04F5BC" w:rsidR="00400C3A" w:rsidRPr="00C07526" w:rsidRDefault="00400C3A" w:rsidP="00400C3A">
      <w:pPr>
        <w:spacing w:after="0" w:line="240" w:lineRule="auto"/>
        <w:ind w:right="283"/>
        <w:rPr>
          <w:rFonts w:ascii="Times New Roman" w:hAnsi="Times New Roman" w:cs="Times New Roman"/>
          <w:sz w:val="24"/>
          <w:szCs w:val="24"/>
          <w:lang w:eastAsia="hr-HR"/>
        </w:rPr>
      </w:pPr>
      <w:r w:rsidRPr="00C07526">
        <w:rPr>
          <w:rFonts w:ascii="Times New Roman" w:hAnsi="Times New Roman" w:cs="Times New Roman"/>
          <w:sz w:val="24"/>
          <w:szCs w:val="24"/>
          <w:lang w:eastAsia="hr-HR"/>
        </w:rPr>
        <w:t xml:space="preserve">           odnosa.</w:t>
      </w:r>
    </w:p>
    <w:bookmarkEnd w:id="1"/>
    <w:p w14:paraId="33AFE0E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i/>
          <w:color w:val="FF0000"/>
          <w:sz w:val="24"/>
          <w:szCs w:val="24"/>
        </w:rPr>
      </w:pPr>
    </w:p>
    <w:p w14:paraId="7D53FF51"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Članak 10</w:t>
      </w:r>
      <w:r w:rsidR="00BB6810">
        <w:rPr>
          <w:rFonts w:ascii="Times New Roman" w:eastAsia="Times New Roman" w:hAnsi="Times New Roman" w:cs="Times New Roman"/>
          <w:sz w:val="24"/>
          <w:szCs w:val="24"/>
        </w:rPr>
        <w:t>.</w:t>
      </w:r>
    </w:p>
    <w:p w14:paraId="1A76BADE" w14:textId="36218545"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Kada su zakonom ili drugim propisom za obavljanje poslova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utvrđeni posebni uvjeti, može se sklopiti ugovor o radu samo s radnikom koji udovoljava  tim uvjetima.</w:t>
      </w:r>
    </w:p>
    <w:p w14:paraId="57EB949D" w14:textId="77777777" w:rsidR="001727E2" w:rsidRPr="00421980" w:rsidRDefault="001727E2" w:rsidP="00E706F0">
      <w:pPr>
        <w:widowControl w:val="0"/>
        <w:numPr>
          <w:ilvl w:val="0"/>
          <w:numId w:val="11"/>
        </w:numPr>
        <w:tabs>
          <w:tab w:val="left" w:pos="515"/>
        </w:tabs>
        <w:autoSpaceDE w:val="0"/>
        <w:autoSpaceDN w:val="0"/>
        <w:spacing w:after="0" w:line="240" w:lineRule="auto"/>
        <w:ind w:right="283" w:firstLine="60"/>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Dokaze o ispunjenosti uvjeta iz stavka 1. ovoga članka osigurava radnik do sklapanja ugovora o radu ili do dana početka rada.</w:t>
      </w:r>
    </w:p>
    <w:p w14:paraId="03B12D32" w14:textId="77777777" w:rsidR="001727E2" w:rsidRPr="00421980" w:rsidRDefault="001727E2" w:rsidP="0051537D">
      <w:pPr>
        <w:widowControl w:val="0"/>
        <w:tabs>
          <w:tab w:val="left" w:pos="515"/>
        </w:tabs>
        <w:autoSpaceDE w:val="0"/>
        <w:autoSpaceDN w:val="0"/>
        <w:spacing w:after="0" w:line="240" w:lineRule="auto"/>
        <w:ind w:left="176" w:right="283"/>
        <w:jc w:val="both"/>
        <w:rPr>
          <w:rFonts w:ascii="Times New Roman" w:eastAsia="Times New Roman" w:hAnsi="Times New Roman" w:cs="Times New Roman"/>
          <w:sz w:val="24"/>
          <w:szCs w:val="24"/>
        </w:rPr>
      </w:pPr>
    </w:p>
    <w:p w14:paraId="3F1F88B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7CBCA9D" w14:textId="399CA3D3" w:rsidR="001727E2" w:rsidRPr="00421980" w:rsidRDefault="001727E2" w:rsidP="0051537D">
      <w:pPr>
        <w:widowControl w:val="0"/>
        <w:autoSpaceDE w:val="0"/>
        <w:autoSpaceDN w:val="0"/>
        <w:spacing w:after="0" w:line="240" w:lineRule="auto"/>
        <w:ind w:left="2206"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t xml:space="preserve">Zapreke za zasnivanje radnog odnosa u </w:t>
      </w:r>
      <w:r w:rsidR="009C6D51">
        <w:rPr>
          <w:rFonts w:ascii="Times New Roman" w:eastAsia="Times New Roman" w:hAnsi="Times New Roman" w:cs="Times New Roman"/>
          <w:b/>
          <w:i/>
          <w:iCs/>
          <w:sz w:val="24"/>
          <w:szCs w:val="24"/>
        </w:rPr>
        <w:t>Centru</w:t>
      </w:r>
    </w:p>
    <w:p w14:paraId="2028BA7C"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586EB88" w14:textId="77777777" w:rsidR="001727E2" w:rsidRPr="00421980" w:rsidRDefault="00421980"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11</w:t>
      </w:r>
      <w:r w:rsidR="001727E2" w:rsidRPr="00421980">
        <w:rPr>
          <w:rFonts w:ascii="Times New Roman" w:eastAsia="Times New Roman" w:hAnsi="Times New Roman" w:cs="Times New Roman"/>
          <w:sz w:val="24"/>
          <w:szCs w:val="24"/>
        </w:rPr>
        <w:t>.</w:t>
      </w:r>
    </w:p>
    <w:p w14:paraId="34069AFF" w14:textId="6C1D5732"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ne može zasnovati osoba kod koje postoje zapreke za zasnivanje radnog odnosa u školskoj ustanovi propisane odredbama Zakona o odgoju i obrazovanju u osnovnoj i srednjoj školi.</w:t>
      </w:r>
    </w:p>
    <w:p w14:paraId="7C74F343" w14:textId="77777777" w:rsidR="00B16CEA" w:rsidRPr="00421980" w:rsidRDefault="00B16CEA"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p>
    <w:p w14:paraId="2DA54E3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9B798EF"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5372DEB1" w14:textId="719D57C2" w:rsidR="001727E2" w:rsidRPr="00421980" w:rsidRDefault="001727E2" w:rsidP="0051537D">
      <w:pPr>
        <w:widowControl w:val="0"/>
        <w:autoSpaceDE w:val="0"/>
        <w:autoSpaceDN w:val="0"/>
        <w:spacing w:after="0" w:line="240" w:lineRule="auto"/>
        <w:ind w:left="2273" w:right="283"/>
        <w:jc w:val="both"/>
        <w:outlineLvl w:val="0"/>
        <w:rPr>
          <w:rFonts w:ascii="Times New Roman" w:eastAsia="Times New Roman" w:hAnsi="Times New Roman" w:cs="Times New Roman"/>
          <w:b/>
          <w:i/>
          <w:iCs/>
          <w:sz w:val="24"/>
          <w:szCs w:val="24"/>
        </w:rPr>
      </w:pPr>
      <w:r w:rsidRPr="00421980">
        <w:rPr>
          <w:rFonts w:ascii="Times New Roman" w:eastAsia="Times New Roman" w:hAnsi="Times New Roman" w:cs="Times New Roman"/>
          <w:b/>
          <w:i/>
          <w:iCs/>
          <w:sz w:val="24"/>
          <w:szCs w:val="24"/>
        </w:rPr>
        <w:lastRenderedPageBreak/>
        <w:t xml:space="preserve">Zasnivanje radnog odnosa u </w:t>
      </w:r>
      <w:r w:rsidR="009C6D51">
        <w:rPr>
          <w:rFonts w:ascii="Times New Roman" w:eastAsia="Times New Roman" w:hAnsi="Times New Roman" w:cs="Times New Roman"/>
          <w:b/>
          <w:i/>
          <w:iCs/>
          <w:sz w:val="24"/>
          <w:szCs w:val="24"/>
        </w:rPr>
        <w:t>Centru</w:t>
      </w:r>
    </w:p>
    <w:p w14:paraId="78D60C48"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6A21A25" w14:textId="77777777" w:rsidR="001727E2" w:rsidRPr="00421980" w:rsidRDefault="0042198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12</w:t>
      </w:r>
      <w:r w:rsidR="001727E2" w:rsidRPr="00421980">
        <w:rPr>
          <w:rFonts w:ascii="Times New Roman" w:eastAsia="Times New Roman" w:hAnsi="Times New Roman" w:cs="Times New Roman"/>
          <w:sz w:val="24"/>
          <w:szCs w:val="24"/>
        </w:rPr>
        <w:t>.</w:t>
      </w:r>
    </w:p>
    <w:p w14:paraId="53D1DE2C" w14:textId="77777777" w:rsidR="001727E2" w:rsidRPr="00421980" w:rsidRDefault="001727E2" w:rsidP="00E706F0">
      <w:pPr>
        <w:widowControl w:val="0"/>
        <w:numPr>
          <w:ilvl w:val="0"/>
          <w:numId w:val="35"/>
        </w:numPr>
        <w:tabs>
          <w:tab w:val="left" w:pos="0"/>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Radni odnos u Školi zasniva se ugovorom o radu na temelju natječaja.</w:t>
      </w:r>
    </w:p>
    <w:p w14:paraId="35452AEE" w14:textId="71698FBC"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Natječaj se objavljuje na mrežnim stranicama i oglasnim pločama Hrvatskog zavoda za zapošljavanje te mrežnoj stranici i oglasnoj ploči </w:t>
      </w:r>
      <w:r w:rsidR="009C6D51">
        <w:rPr>
          <w:rFonts w:ascii="Times New Roman" w:eastAsia="Times New Roman" w:hAnsi="Times New Roman" w:cs="Times New Roman"/>
          <w:sz w:val="24"/>
          <w:szCs w:val="24"/>
        </w:rPr>
        <w:t>Centr</w:t>
      </w:r>
      <w:r w:rsidRPr="00421980">
        <w:rPr>
          <w:rFonts w:ascii="Times New Roman" w:eastAsia="Times New Roman" w:hAnsi="Times New Roman" w:cs="Times New Roman"/>
          <w:sz w:val="24"/>
          <w:szCs w:val="24"/>
        </w:rPr>
        <w:t>a</w:t>
      </w:r>
      <w:r w:rsidR="009C6D51">
        <w:rPr>
          <w:rFonts w:ascii="Times New Roman" w:eastAsia="Times New Roman" w:hAnsi="Times New Roman" w:cs="Times New Roman"/>
          <w:sz w:val="24"/>
          <w:szCs w:val="24"/>
        </w:rPr>
        <w:t>, a</w:t>
      </w:r>
      <w:r w:rsidRPr="00421980">
        <w:rPr>
          <w:rFonts w:ascii="Times New Roman" w:eastAsia="Times New Roman" w:hAnsi="Times New Roman" w:cs="Times New Roman"/>
          <w:sz w:val="24"/>
          <w:szCs w:val="24"/>
        </w:rPr>
        <w:t xml:space="preserve"> rok za primanje prijava </w:t>
      </w:r>
      <w:r w:rsidR="003A2077">
        <w:rPr>
          <w:rFonts w:ascii="Times New Roman" w:eastAsia="Times New Roman" w:hAnsi="Times New Roman" w:cs="Times New Roman"/>
          <w:sz w:val="24"/>
          <w:szCs w:val="24"/>
        </w:rPr>
        <w:t>kandidata</w:t>
      </w:r>
      <w:r w:rsidRPr="00421980">
        <w:rPr>
          <w:rFonts w:ascii="Times New Roman" w:eastAsia="Times New Roman" w:hAnsi="Times New Roman" w:cs="Times New Roman"/>
          <w:sz w:val="24"/>
          <w:szCs w:val="24"/>
        </w:rPr>
        <w:t xml:space="preserve"> </w:t>
      </w:r>
      <w:r w:rsidR="00421980">
        <w:rPr>
          <w:rFonts w:ascii="Times New Roman" w:eastAsia="Times New Roman" w:hAnsi="Times New Roman" w:cs="Times New Roman"/>
          <w:sz w:val="24"/>
          <w:szCs w:val="24"/>
        </w:rPr>
        <w:t xml:space="preserve"> ne smije biti kraći od </w:t>
      </w:r>
      <w:r w:rsidRPr="00421980">
        <w:rPr>
          <w:rFonts w:ascii="Times New Roman" w:eastAsia="Times New Roman" w:hAnsi="Times New Roman" w:cs="Times New Roman"/>
          <w:sz w:val="24"/>
          <w:szCs w:val="24"/>
        </w:rPr>
        <w:t>osam dana od dana objave natječaja.</w:t>
      </w:r>
    </w:p>
    <w:p w14:paraId="398CCA59" w14:textId="513D5C6A"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Pravilnikom o načinu i postupku zapošljavanja uređuje način i postupak provedbe natječaja u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w:t>
      </w:r>
      <w:r>
        <w:rPr>
          <w:rFonts w:ascii="Times New Roman" w:eastAsia="Times New Roman" w:hAnsi="Times New Roman" w:cs="Times New Roman"/>
          <w:sz w:val="24"/>
          <w:szCs w:val="24"/>
        </w:rPr>
        <w:t>Centru</w:t>
      </w:r>
      <w:r w:rsidR="001727E2" w:rsidRPr="00421980">
        <w:rPr>
          <w:rFonts w:ascii="Times New Roman" w:eastAsia="Times New Roman" w:hAnsi="Times New Roman" w:cs="Times New Roman"/>
          <w:sz w:val="24"/>
          <w:szCs w:val="24"/>
        </w:rPr>
        <w:t xml:space="preserve"> uputi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w:t>
      </w:r>
      <w:r w:rsidR="00DD0C31">
        <w:rPr>
          <w:rFonts w:ascii="Times New Roman" w:eastAsia="Times New Roman" w:hAnsi="Times New Roman" w:cs="Times New Roman"/>
          <w:sz w:val="24"/>
          <w:szCs w:val="24"/>
        </w:rPr>
        <w:t>upravno tijelo županije nadležno</w:t>
      </w:r>
      <w:r w:rsidR="00DD0C31" w:rsidRPr="00DD0C31">
        <w:rPr>
          <w:rFonts w:ascii="Times New Roman" w:eastAsia="Times New Roman" w:hAnsi="Times New Roman" w:cs="Times New Roman"/>
          <w:sz w:val="24"/>
          <w:szCs w:val="24"/>
        </w:rPr>
        <w:t xml:space="preserve"> za poslove obrazovanja</w:t>
      </w:r>
      <w:r w:rsidR="001727E2" w:rsidRPr="00421980">
        <w:rPr>
          <w:rFonts w:ascii="Times New Roman" w:eastAsia="Times New Roman" w:hAnsi="Times New Roman" w:cs="Times New Roman"/>
          <w:sz w:val="24"/>
          <w:szCs w:val="24"/>
        </w:rPr>
        <w:t xml:space="preserve">, imenovanje povjerenstva za vrednovanje kandidata, djelokrug rada povjerenstva i dostava izvješća ravnatelju </w:t>
      </w:r>
      <w:r>
        <w:rPr>
          <w:rFonts w:ascii="Times New Roman" w:eastAsia="Times New Roman" w:hAnsi="Times New Roman" w:cs="Times New Roman"/>
          <w:sz w:val="24"/>
          <w:szCs w:val="24"/>
        </w:rPr>
        <w:t>Centra</w:t>
      </w:r>
      <w:r w:rsidR="001727E2" w:rsidRPr="00421980">
        <w:rPr>
          <w:rFonts w:ascii="Times New Roman" w:eastAsia="Times New Roman" w:hAnsi="Times New Roman" w:cs="Times New Roman"/>
          <w:sz w:val="24"/>
          <w:szCs w:val="24"/>
        </w:rPr>
        <w:t xml:space="preserve"> o provedenom postupku.</w:t>
      </w:r>
    </w:p>
    <w:p w14:paraId="693B82A9" w14:textId="3DD17B47" w:rsidR="001727E2" w:rsidRPr="00421980" w:rsidRDefault="001727E2"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Potrebu za radnikom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prijavljuje </w:t>
      </w:r>
      <w:r w:rsidR="00B16CEA" w:rsidRPr="00421980">
        <w:rPr>
          <w:rFonts w:ascii="Times New Roman" w:eastAsia="Times New Roman" w:hAnsi="Times New Roman" w:cs="Times New Roman"/>
          <w:sz w:val="24"/>
          <w:szCs w:val="24"/>
        </w:rPr>
        <w:t xml:space="preserve">Upravnom odjelu za obrazovanje i mlade Osječko-baranjske županije </w:t>
      </w:r>
      <w:r w:rsidRPr="00421980">
        <w:rPr>
          <w:rFonts w:ascii="Times New Roman" w:eastAsia="Times New Roman" w:hAnsi="Times New Roman" w:cs="Times New Roman"/>
          <w:sz w:val="24"/>
          <w:szCs w:val="24"/>
        </w:rPr>
        <w:t>koji vodi evidenciju o radnicima za kojima je prestala potreba u punom ili dijelu radnog vremena.</w:t>
      </w:r>
      <w:r w:rsidRPr="00421980">
        <w:rPr>
          <w:rFonts w:ascii="Arial" w:eastAsia="Times New Roman" w:hAnsi="Arial" w:cs="Arial"/>
          <w:sz w:val="24"/>
          <w:szCs w:val="24"/>
        </w:rPr>
        <w:t xml:space="preserve"> </w:t>
      </w:r>
      <w:r w:rsidRPr="00421980">
        <w:rPr>
          <w:rFonts w:ascii="Times New Roman" w:eastAsia="Times New Roman" w:hAnsi="Times New Roman" w:cs="Times New Roman"/>
          <w:sz w:val="24"/>
          <w:szCs w:val="24"/>
        </w:rPr>
        <w:t>Ako u evidenciji postoji odgovarajuća osoba, na prijedlog</w:t>
      </w:r>
      <w:r w:rsidR="00DD0C31">
        <w:rPr>
          <w:rFonts w:ascii="Times New Roman" w:eastAsia="Times New Roman" w:hAnsi="Times New Roman" w:cs="Times New Roman"/>
          <w:sz w:val="24"/>
          <w:szCs w:val="24"/>
        </w:rPr>
        <w:t>,</w:t>
      </w:r>
      <w:r w:rsidRPr="00421980">
        <w:rPr>
          <w:rFonts w:ascii="Times New Roman" w:eastAsia="Times New Roman" w:hAnsi="Times New Roman" w:cs="Times New Roman"/>
          <w:sz w:val="24"/>
          <w:szCs w:val="24"/>
        </w:rPr>
        <w:t xml:space="preserv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može zasnovati radni odnos s osobom koja ispunjava uvjete za zasnivanje radnog odnosa za koje je </w:t>
      </w:r>
      <w:r w:rsidR="009C6D51">
        <w:rPr>
          <w:rFonts w:ascii="Times New Roman" w:eastAsia="Times New Roman" w:hAnsi="Times New Roman" w:cs="Times New Roman"/>
          <w:sz w:val="24"/>
          <w:szCs w:val="24"/>
        </w:rPr>
        <w:t>Centar</w:t>
      </w:r>
      <w:r w:rsidRPr="00421980">
        <w:rPr>
          <w:rFonts w:ascii="Times New Roman" w:eastAsia="Times New Roman" w:hAnsi="Times New Roman" w:cs="Times New Roman"/>
          <w:sz w:val="24"/>
          <w:szCs w:val="24"/>
        </w:rPr>
        <w:t xml:space="preserve"> prijavi</w:t>
      </w:r>
      <w:r w:rsidR="009C6D51">
        <w:rPr>
          <w:rFonts w:ascii="Times New Roman" w:eastAsia="Times New Roman" w:hAnsi="Times New Roman" w:cs="Times New Roman"/>
          <w:sz w:val="24"/>
          <w:szCs w:val="24"/>
        </w:rPr>
        <w:t>o</w:t>
      </w:r>
      <w:r w:rsidRPr="00421980">
        <w:rPr>
          <w:rFonts w:ascii="Times New Roman" w:eastAsia="Times New Roman" w:hAnsi="Times New Roman" w:cs="Times New Roman"/>
          <w:sz w:val="24"/>
          <w:szCs w:val="24"/>
        </w:rPr>
        <w:t xml:space="preserve"> potrebu.</w:t>
      </w:r>
    </w:p>
    <w:p w14:paraId="2B106E6E" w14:textId="7ABFCCDE" w:rsidR="001727E2" w:rsidRPr="00421980" w:rsidRDefault="009C6D51" w:rsidP="00E706F0">
      <w:pPr>
        <w:widowControl w:val="0"/>
        <w:numPr>
          <w:ilvl w:val="0"/>
          <w:numId w:val="3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može popuniti radno mjesto na način propisan odredbom stavka 1. ovog članka tek nakon što ju je </w:t>
      </w:r>
      <w:r w:rsidR="00DD0C31" w:rsidRPr="00DD0C31">
        <w:rPr>
          <w:rFonts w:ascii="Times New Roman" w:eastAsia="Times New Roman" w:hAnsi="Times New Roman" w:cs="Times New Roman"/>
          <w:sz w:val="24"/>
          <w:szCs w:val="24"/>
        </w:rPr>
        <w:t xml:space="preserve">upravno tijelo županije nadležno za poslove obrazovanja </w:t>
      </w:r>
      <w:r w:rsidR="001727E2" w:rsidRPr="00421980">
        <w:rPr>
          <w:rFonts w:ascii="Times New Roman" w:eastAsia="Times New Roman" w:hAnsi="Times New Roman" w:cs="Times New Roman"/>
          <w:sz w:val="24"/>
          <w:szCs w:val="24"/>
        </w:rPr>
        <w:t>obavijesti</w:t>
      </w:r>
      <w:r w:rsidR="00DD0C31">
        <w:rPr>
          <w:rFonts w:ascii="Times New Roman" w:eastAsia="Times New Roman" w:hAnsi="Times New Roman" w:cs="Times New Roman"/>
          <w:sz w:val="24"/>
          <w:szCs w:val="24"/>
        </w:rPr>
        <w:t>l</w:t>
      </w:r>
      <w:r w:rsidR="001727E2" w:rsidRPr="00421980">
        <w:rPr>
          <w:rFonts w:ascii="Times New Roman" w:eastAsia="Times New Roman" w:hAnsi="Times New Roman" w:cs="Times New Roman"/>
          <w:sz w:val="24"/>
          <w:szCs w:val="24"/>
        </w:rPr>
        <w:t xml:space="preserve">o da u evidenciji nema odgovarajuće osobe, odnosno nakon što se </w:t>
      </w:r>
      <w:r>
        <w:rPr>
          <w:rFonts w:ascii="Times New Roman" w:eastAsia="Times New Roman" w:hAnsi="Times New Roman" w:cs="Times New Roman"/>
          <w:sz w:val="24"/>
          <w:szCs w:val="24"/>
        </w:rPr>
        <w:t>Centar</w:t>
      </w:r>
      <w:r w:rsidR="001727E2" w:rsidRPr="00421980">
        <w:rPr>
          <w:rFonts w:ascii="Times New Roman" w:eastAsia="Times New Roman" w:hAnsi="Times New Roman" w:cs="Times New Roman"/>
          <w:sz w:val="24"/>
          <w:szCs w:val="24"/>
        </w:rPr>
        <w:t xml:space="preserve"> istom tijelu pisano očitova</w:t>
      </w:r>
      <w:r>
        <w:rPr>
          <w:rFonts w:ascii="Times New Roman" w:eastAsia="Times New Roman" w:hAnsi="Times New Roman" w:cs="Times New Roman"/>
          <w:sz w:val="24"/>
          <w:szCs w:val="24"/>
        </w:rPr>
        <w:t>o</w:t>
      </w:r>
      <w:r w:rsidR="001727E2" w:rsidRPr="00421980">
        <w:rPr>
          <w:rFonts w:ascii="Times New Roman" w:eastAsia="Times New Roman" w:hAnsi="Times New Roman" w:cs="Times New Roman"/>
          <w:sz w:val="24"/>
          <w:szCs w:val="24"/>
        </w:rPr>
        <w:t xml:space="preserve"> o razlozima zbog kojih nije primljena upućena osoba.</w:t>
      </w:r>
    </w:p>
    <w:p w14:paraId="30692E0E" w14:textId="2DC0292D" w:rsidR="001727E2" w:rsidRPr="00421980" w:rsidRDefault="001727E2" w:rsidP="00E706F0">
      <w:pPr>
        <w:widowControl w:val="0"/>
        <w:numPr>
          <w:ilvl w:val="0"/>
          <w:numId w:val="35"/>
        </w:numPr>
        <w:tabs>
          <w:tab w:val="left" w:pos="0"/>
        </w:tabs>
        <w:autoSpaceDE w:val="0"/>
        <w:autoSpaceDN w:val="0"/>
        <w:spacing w:after="0" w:line="240" w:lineRule="auto"/>
        <w:ind w:right="283"/>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Iznimno od odredbe stavka 1. ovog članka, radni odnos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može se zasnovati ugovorom o radu i bez natječaja:</w:t>
      </w:r>
    </w:p>
    <w:p w14:paraId="4E189C7D"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određeno vrijeme, kada obavljanje poslova ne trpi odgodu, do zasnivanja radnog odnosa na temelju natječaja ili na drugi propisan način, ali ne dulje od 60 dana</w:t>
      </w:r>
    </w:p>
    <w:p w14:paraId="2138333D" w14:textId="7E26DAB2"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s osobom kojoj je ugovor o radu na neodređeno vrijeme otkazan zbog gospodarskih, tehničkih ili organizacijskih razloga i koja se nalazi u evidenciji </w:t>
      </w:r>
      <w:r w:rsidR="00DD0C31" w:rsidRPr="00DD0C31">
        <w:rPr>
          <w:rFonts w:ascii="Times New Roman" w:eastAsia="Times New Roman" w:hAnsi="Times New Roman" w:cs="Times New Roman"/>
          <w:sz w:val="24"/>
          <w:szCs w:val="24"/>
        </w:rPr>
        <w:t>upravno</w:t>
      </w:r>
      <w:r w:rsidR="00DD0C31">
        <w:rPr>
          <w:rFonts w:ascii="Times New Roman" w:eastAsia="Times New Roman" w:hAnsi="Times New Roman" w:cs="Times New Roman"/>
          <w:sz w:val="24"/>
          <w:szCs w:val="24"/>
        </w:rPr>
        <w:t>g tijela</w:t>
      </w:r>
      <w:r w:rsidR="00DD0C31" w:rsidRPr="00DD0C31">
        <w:rPr>
          <w:rFonts w:ascii="Times New Roman" w:eastAsia="Times New Roman" w:hAnsi="Times New Roman" w:cs="Times New Roman"/>
          <w:sz w:val="24"/>
          <w:szCs w:val="24"/>
        </w:rPr>
        <w:t xml:space="preserve"> županije nadležno</w:t>
      </w:r>
      <w:r w:rsidR="00DD0C31">
        <w:rPr>
          <w:rFonts w:ascii="Times New Roman" w:eastAsia="Times New Roman" w:hAnsi="Times New Roman" w:cs="Times New Roman"/>
          <w:sz w:val="24"/>
          <w:szCs w:val="24"/>
        </w:rPr>
        <w:t>g</w:t>
      </w:r>
      <w:r w:rsidR="00DD0C31" w:rsidRPr="00DD0C31">
        <w:rPr>
          <w:rFonts w:ascii="Times New Roman" w:eastAsia="Times New Roman" w:hAnsi="Times New Roman" w:cs="Times New Roman"/>
          <w:sz w:val="24"/>
          <w:szCs w:val="24"/>
        </w:rPr>
        <w:t xml:space="preserve"> za poslove obrazovanja</w:t>
      </w:r>
    </w:p>
    <w:p w14:paraId="04127E1C" w14:textId="0CEE79B9" w:rsidR="001727E2"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 xml:space="preserve">do punog radnog vremena, s radnikom koji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ima zasnovan radni odnos na neodređeno nepuno radno vrijeme</w:t>
      </w:r>
    </w:p>
    <w:p w14:paraId="547CAE92" w14:textId="0FF943BB" w:rsidR="00421980" w:rsidRPr="00421980" w:rsidRDefault="00421980"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kada se u </w:t>
      </w:r>
      <w:r w:rsidR="009C6D51">
        <w:rPr>
          <w:rFonts w:ascii="Times New Roman" w:eastAsia="Times New Roman" w:hAnsi="Times New Roman" w:cs="Times New Roman"/>
          <w:sz w:val="24"/>
          <w:szCs w:val="24"/>
        </w:rPr>
        <w:t>Centru</w:t>
      </w:r>
      <w:r w:rsidRPr="00421980">
        <w:rPr>
          <w:rFonts w:ascii="Times New Roman" w:eastAsia="Times New Roman" w:hAnsi="Times New Roman" w:cs="Times New Roman"/>
          <w:sz w:val="24"/>
          <w:szCs w:val="24"/>
        </w:rPr>
        <w:t xml:space="preserve"> ukaže potreba za popunjavanjem radnog mjesta, </w:t>
      </w:r>
      <w:r w:rsidR="00BB6810">
        <w:rPr>
          <w:rFonts w:ascii="Times New Roman" w:eastAsia="Times New Roman" w:hAnsi="Times New Roman" w:cs="Times New Roman"/>
          <w:sz w:val="24"/>
          <w:szCs w:val="24"/>
        </w:rPr>
        <w:t xml:space="preserve">a neki od </w:t>
      </w:r>
      <w:r w:rsidR="00E46A4A">
        <w:rPr>
          <w:rFonts w:ascii="Times New Roman" w:eastAsia="Times New Roman" w:hAnsi="Times New Roman" w:cs="Times New Roman"/>
          <w:sz w:val="24"/>
          <w:szCs w:val="24"/>
        </w:rPr>
        <w:t>radnik</w:t>
      </w:r>
      <w:r>
        <w:rPr>
          <w:rFonts w:ascii="Times New Roman" w:eastAsia="Times New Roman" w:hAnsi="Times New Roman" w:cs="Times New Roman"/>
          <w:sz w:val="24"/>
          <w:szCs w:val="24"/>
        </w:rPr>
        <w:t>a</w:t>
      </w:r>
      <w:r w:rsidRPr="00421980">
        <w:rPr>
          <w:rFonts w:ascii="Times New Roman" w:eastAsia="Times New Roman" w:hAnsi="Times New Roman" w:cs="Times New Roman"/>
          <w:sz w:val="24"/>
          <w:szCs w:val="24"/>
        </w:rPr>
        <w:t xml:space="preserve"> škole </w:t>
      </w:r>
      <w:r w:rsidR="00BB6810">
        <w:rPr>
          <w:rFonts w:ascii="Times New Roman" w:eastAsia="Times New Roman" w:hAnsi="Times New Roman" w:cs="Times New Roman"/>
          <w:sz w:val="24"/>
          <w:szCs w:val="24"/>
        </w:rPr>
        <w:t xml:space="preserve">ispunjava uvjete tog radnog mjesta, ravnatelj je obvezan  ponuditi </w:t>
      </w:r>
      <w:r w:rsidRPr="00421980">
        <w:rPr>
          <w:rFonts w:ascii="Times New Roman" w:eastAsia="Times New Roman" w:hAnsi="Times New Roman" w:cs="Times New Roman"/>
          <w:sz w:val="24"/>
          <w:szCs w:val="24"/>
        </w:rPr>
        <w:t>prelazak na upražnjeno radno mjesto izmjenom ugovora o radu bez</w:t>
      </w:r>
      <w:r w:rsidR="00BB6810">
        <w:rPr>
          <w:rFonts w:ascii="Times New Roman" w:eastAsia="Times New Roman" w:hAnsi="Times New Roman" w:cs="Times New Roman"/>
          <w:sz w:val="24"/>
          <w:szCs w:val="24"/>
        </w:rPr>
        <w:t xml:space="preserve"> raspisivanja javnog natječaja </w:t>
      </w:r>
      <w:r w:rsidR="00E46A4A">
        <w:rPr>
          <w:rFonts w:ascii="Times New Roman" w:eastAsia="Times New Roman" w:hAnsi="Times New Roman" w:cs="Times New Roman"/>
          <w:sz w:val="24"/>
          <w:szCs w:val="24"/>
        </w:rPr>
        <w:t>radnik</w:t>
      </w:r>
      <w:r w:rsidRPr="00421980">
        <w:rPr>
          <w:rFonts w:ascii="Times New Roman" w:eastAsia="Times New Roman" w:hAnsi="Times New Roman" w:cs="Times New Roman"/>
          <w:sz w:val="24"/>
          <w:szCs w:val="24"/>
        </w:rPr>
        <w:t>u koji u školi radi najmanje 12 mjeseci na temelju ugovora o radu sklopljenoga na najmanje polovicu od punog radnog vremena tjedno na neodređeno v</w:t>
      </w:r>
      <w:r w:rsidR="00BB6810">
        <w:rPr>
          <w:rFonts w:ascii="Times New Roman" w:eastAsia="Times New Roman" w:hAnsi="Times New Roman" w:cs="Times New Roman"/>
          <w:sz w:val="24"/>
          <w:szCs w:val="24"/>
        </w:rPr>
        <w:t xml:space="preserve">rijeme, a drugim zaposlenicima može ponuditi prelazak na to radno mjesto, </w:t>
      </w:r>
    </w:p>
    <w:p w14:paraId="4E41EBEF"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na temelju sporazuma školskih ustanova u kojima su radnici u radnom odnosu na neodređeno vrijeme ako žele zamijeniti mjesto rada zbog udaljenosti mjesta rada od mjesta stanovanja</w:t>
      </w:r>
    </w:p>
    <w:p w14:paraId="520501F2" w14:textId="77777777" w:rsidR="001727E2" w:rsidRPr="00421980" w:rsidRDefault="001727E2" w:rsidP="00E706F0">
      <w:pPr>
        <w:widowControl w:val="0"/>
        <w:numPr>
          <w:ilvl w:val="0"/>
          <w:numId w:val="36"/>
        </w:numPr>
        <w:tabs>
          <w:tab w:val="left" w:pos="297"/>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s osobom koja se zapošljava na radnom mjestu vjeroučitelja.</w:t>
      </w:r>
    </w:p>
    <w:p w14:paraId="25287DC1" w14:textId="77777777" w:rsidR="001727E2" w:rsidRPr="00421980" w:rsidRDefault="001727E2" w:rsidP="00E706F0">
      <w:pPr>
        <w:widowControl w:val="0"/>
        <w:numPr>
          <w:ilvl w:val="0"/>
          <w:numId w:val="35"/>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421980">
        <w:rPr>
          <w:rFonts w:ascii="Times New Roman" w:eastAsia="Times New Roman" w:hAnsi="Times New Roman" w:cs="Times New Roman"/>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14:paraId="1D6D0A9D" w14:textId="77777777" w:rsidR="001727E2" w:rsidRPr="00421980"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B3CF708" w14:textId="77777777" w:rsidR="001727E2" w:rsidRPr="00BB6810" w:rsidRDefault="00BB6810" w:rsidP="0051537D">
      <w:pPr>
        <w:widowControl w:val="0"/>
        <w:autoSpaceDE w:val="0"/>
        <w:autoSpaceDN w:val="0"/>
        <w:spacing w:after="0" w:line="240" w:lineRule="auto"/>
        <w:ind w:left="377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13</w:t>
      </w:r>
      <w:r>
        <w:rPr>
          <w:rFonts w:ascii="Times New Roman" w:eastAsia="Times New Roman" w:hAnsi="Times New Roman" w:cs="Times New Roman"/>
          <w:sz w:val="24"/>
          <w:szCs w:val="24"/>
        </w:rPr>
        <w:t>.</w:t>
      </w:r>
    </w:p>
    <w:p w14:paraId="6CDDF17A" w14:textId="045432C8" w:rsidR="001727E2" w:rsidRPr="00BB6810" w:rsidRDefault="009C6D51" w:rsidP="0051537D">
      <w:pPr>
        <w:widowControl w:val="0"/>
        <w:autoSpaceDE w:val="0"/>
        <w:autoSpaceDN w:val="0"/>
        <w:spacing w:after="0" w:line="240" w:lineRule="auto"/>
        <w:ind w:left="116"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w:t>
      </w:r>
      <w:r>
        <w:rPr>
          <w:rFonts w:ascii="Times New Roman" w:eastAsia="Times New Roman" w:hAnsi="Times New Roman" w:cs="Times New Roman"/>
          <w:sz w:val="24"/>
          <w:szCs w:val="24"/>
        </w:rPr>
        <w:t>žan</w:t>
      </w:r>
      <w:r w:rsidR="001727E2" w:rsidRPr="00BB6810">
        <w:rPr>
          <w:rFonts w:ascii="Times New Roman" w:eastAsia="Times New Roman" w:hAnsi="Times New Roman" w:cs="Times New Roman"/>
          <w:sz w:val="24"/>
          <w:szCs w:val="24"/>
        </w:rPr>
        <w:t xml:space="preserve"> kandidate koji su se prijavili na natječaj obavijestiti o rezultatima natječaja </w:t>
      </w:r>
      <w:r w:rsidR="001727E2" w:rsidRPr="00BB6810">
        <w:rPr>
          <w:rFonts w:ascii="Times New Roman" w:eastAsia="Times New Roman" w:hAnsi="Times New Roman" w:cs="Times New Roman"/>
          <w:sz w:val="24"/>
          <w:szCs w:val="24"/>
        </w:rPr>
        <w:lastRenderedPageBreak/>
        <w:t>na način</w:t>
      </w:r>
      <w:r w:rsidR="00AB6FDF" w:rsidRPr="00BB6810">
        <w:rPr>
          <w:rFonts w:ascii="Times New Roman" w:eastAsia="Times New Roman" w:hAnsi="Times New Roman" w:cs="Times New Roman"/>
          <w:sz w:val="24"/>
          <w:szCs w:val="24"/>
        </w:rPr>
        <w:t xml:space="preserve"> i u roku</w:t>
      </w:r>
      <w:r w:rsidR="001727E2" w:rsidRPr="00BB6810">
        <w:rPr>
          <w:rFonts w:ascii="Times New Roman" w:eastAsia="Times New Roman" w:hAnsi="Times New Roman" w:cs="Times New Roman"/>
          <w:sz w:val="24"/>
          <w:szCs w:val="24"/>
        </w:rPr>
        <w:t xml:space="preserve"> </w:t>
      </w:r>
      <w:r w:rsidR="00AB6FDF" w:rsidRPr="00BB6810">
        <w:rPr>
          <w:rFonts w:ascii="Times New Roman" w:eastAsia="Times New Roman" w:hAnsi="Times New Roman" w:cs="Times New Roman"/>
          <w:sz w:val="24"/>
          <w:szCs w:val="24"/>
        </w:rPr>
        <w:t xml:space="preserve">sukladno Pravilniku o načinu i postupku zapošljavanja,  </w:t>
      </w:r>
      <w:r w:rsidR="001727E2" w:rsidRPr="00BB6810">
        <w:rPr>
          <w:rFonts w:ascii="Times New Roman" w:eastAsia="Times New Roman" w:hAnsi="Times New Roman" w:cs="Times New Roman"/>
          <w:sz w:val="24"/>
          <w:szCs w:val="24"/>
        </w:rPr>
        <w:t xml:space="preserve">a kandidate koji su se u prijavi na natječaj pozvali na pravo prednosti pri zapošljavanju prema posebnim zakonima </w:t>
      </w:r>
      <w:r>
        <w:rPr>
          <w:rFonts w:ascii="Times New Roman" w:eastAsia="Times New Roman" w:hAnsi="Times New Roman" w:cs="Times New Roman"/>
          <w:sz w:val="24"/>
          <w:szCs w:val="24"/>
        </w:rPr>
        <w:t>Centar</w:t>
      </w:r>
      <w:r w:rsidR="001727E2" w:rsidRPr="00BB681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B6810">
        <w:rPr>
          <w:rFonts w:ascii="Times New Roman" w:eastAsia="Times New Roman" w:hAnsi="Times New Roman" w:cs="Times New Roman"/>
          <w:sz w:val="24"/>
          <w:szCs w:val="24"/>
        </w:rPr>
        <w:t xml:space="preserve"> obavijestiti sukladno odredbama posebnih zakona na način i u rokovima propisanim posebnim zakonima.</w:t>
      </w:r>
    </w:p>
    <w:p w14:paraId="1985D407" w14:textId="2D2CE053" w:rsidR="001727E2"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2DA69670" w14:textId="77777777" w:rsidR="009C6D51" w:rsidRPr="00BD4B15" w:rsidRDefault="009C6D51"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3E23CA03" w14:textId="77777777" w:rsidR="001727E2" w:rsidRPr="00BD4B15" w:rsidRDefault="001727E2" w:rsidP="0051537D">
      <w:pPr>
        <w:widowControl w:val="0"/>
        <w:autoSpaceDE w:val="0"/>
        <w:autoSpaceDN w:val="0"/>
        <w:spacing w:after="0" w:line="240" w:lineRule="auto"/>
        <w:ind w:left="222" w:right="283"/>
        <w:jc w:val="both"/>
        <w:rPr>
          <w:rFonts w:ascii="Times New Roman" w:eastAsia="Times New Roman" w:hAnsi="Times New Roman" w:cs="Times New Roman"/>
          <w:color w:val="FF0000"/>
          <w:sz w:val="24"/>
          <w:szCs w:val="24"/>
        </w:rPr>
      </w:pPr>
    </w:p>
    <w:p w14:paraId="7E09BB24" w14:textId="77777777" w:rsidR="001727E2" w:rsidRPr="00BB6810" w:rsidRDefault="001727E2" w:rsidP="00422725">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Članak </w:t>
      </w:r>
      <w:r w:rsidR="00BB6810" w:rsidRPr="00BB6810">
        <w:rPr>
          <w:rFonts w:ascii="Times New Roman" w:eastAsia="Times New Roman" w:hAnsi="Times New Roman" w:cs="Times New Roman"/>
          <w:sz w:val="24"/>
          <w:szCs w:val="24"/>
        </w:rPr>
        <w:t>14</w:t>
      </w:r>
    </w:p>
    <w:p w14:paraId="565D3D0D" w14:textId="360015B8" w:rsidR="001727E2" w:rsidRPr="00BB6810" w:rsidRDefault="001727E2" w:rsidP="00422725">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(1) O zasnivanju radnog odnosa odlučuje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uz prethodnu suglasnost</w:t>
      </w:r>
      <w:r w:rsidR="009C6D51">
        <w:rPr>
          <w:rFonts w:ascii="Times New Roman" w:eastAsia="Times New Roman" w:hAnsi="Times New Roman" w:cs="Times New Roman"/>
          <w:sz w:val="24"/>
          <w:szCs w:val="24"/>
        </w:rPr>
        <w:t xml:space="preserve"> Školskog o</w:t>
      </w:r>
      <w:r w:rsidRPr="00BB6810">
        <w:rPr>
          <w:rFonts w:ascii="Times New Roman" w:eastAsia="Times New Roman" w:hAnsi="Times New Roman" w:cs="Times New Roman"/>
          <w:sz w:val="24"/>
          <w:szCs w:val="24"/>
        </w:rPr>
        <w:t>dbora, a samostalno u slučaju kada je zbog obavljanja poslova koji ne trpe odgodu potrebno zaposliti osobu na vrijeme do 60 dana.</w:t>
      </w:r>
    </w:p>
    <w:p w14:paraId="51FC07FE" w14:textId="2F4D0117" w:rsidR="001727E2" w:rsidRPr="00BB6810"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(2) Radi dobivanja prethodne suglasnosti ravnatelj </w:t>
      </w:r>
      <w:r w:rsidR="009C6D51">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predlaže Školskom odboru zasnivanje radnog odnosa s osobom koja ispunjava uvjete natječaja.</w:t>
      </w:r>
    </w:p>
    <w:p w14:paraId="4CCB872B" w14:textId="1A880D17" w:rsidR="001727E2" w:rsidRPr="00BB6810" w:rsidRDefault="001727E2" w:rsidP="00422725">
      <w:pPr>
        <w:widowControl w:val="0"/>
        <w:tabs>
          <w:tab w:val="left" w:pos="455"/>
        </w:tabs>
        <w:autoSpaceDE w:val="0"/>
        <w:autoSpaceDN w:val="0"/>
        <w:spacing w:after="0" w:line="240" w:lineRule="auto"/>
        <w:ind w:right="283" w:hanging="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(3) Ako se </w:t>
      </w:r>
      <w:r w:rsidR="009C6D51">
        <w:rPr>
          <w:rFonts w:ascii="Times New Roman" w:eastAsia="Times New Roman" w:hAnsi="Times New Roman" w:cs="Times New Roman"/>
          <w:sz w:val="24"/>
          <w:szCs w:val="24"/>
        </w:rPr>
        <w:t xml:space="preserve">Školski </w:t>
      </w:r>
      <w:r w:rsidRPr="00BB6810">
        <w:rPr>
          <w:rFonts w:ascii="Times New Roman" w:eastAsia="Times New Roman" w:hAnsi="Times New Roman" w:cs="Times New Roman"/>
          <w:sz w:val="24"/>
          <w:szCs w:val="24"/>
        </w:rPr>
        <w:t>odbor ne očituje u roku od 10 dana od dana dostave zahtjeva za suglasnošću iz stavka 1. ovog članka, smatra se da je suglasnost dana.</w:t>
      </w:r>
    </w:p>
    <w:p w14:paraId="370D6C0A" w14:textId="77777777" w:rsidR="001727E2" w:rsidRPr="00BB6810" w:rsidRDefault="001727E2" w:rsidP="00422725">
      <w:pPr>
        <w:widowControl w:val="0"/>
        <w:tabs>
          <w:tab w:val="left" w:pos="455"/>
        </w:tabs>
        <w:autoSpaceDE w:val="0"/>
        <w:autoSpaceDN w:val="0"/>
        <w:spacing w:after="0" w:line="240" w:lineRule="auto"/>
        <w:ind w:left="-283"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    (4) Ako Školski odbor uskrati ravnatelju prethodnu suglasnost, natječaj se ponavlja.</w:t>
      </w:r>
    </w:p>
    <w:p w14:paraId="18F6994C" w14:textId="77777777" w:rsidR="001727E2" w:rsidRPr="00BD4B15" w:rsidRDefault="001727E2" w:rsidP="00422725">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B6810">
        <w:rPr>
          <w:rFonts w:ascii="Times New Roman" w:eastAsia="Times New Roman" w:hAnsi="Times New Roman" w:cs="Times New Roman"/>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r w:rsidRPr="00BD4B15">
        <w:rPr>
          <w:rFonts w:ascii="Times New Roman" w:eastAsia="Times New Roman" w:hAnsi="Times New Roman" w:cs="Times New Roman"/>
          <w:color w:val="FF0000"/>
          <w:sz w:val="24"/>
          <w:szCs w:val="24"/>
        </w:rPr>
        <w:t>.</w:t>
      </w:r>
    </w:p>
    <w:p w14:paraId="4763AE08" w14:textId="77777777" w:rsidR="009271CD" w:rsidRPr="00BD4B15" w:rsidRDefault="009271CD" w:rsidP="0051537D">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618564D" w14:textId="1063E1AC" w:rsidR="00BB6810" w:rsidRDefault="0031148D" w:rsidP="0031148D">
      <w:pPr>
        <w:widowControl w:val="0"/>
        <w:autoSpaceDE w:val="0"/>
        <w:autoSpaceDN w:val="0"/>
        <w:spacing w:after="0" w:line="240" w:lineRule="auto"/>
        <w:ind w:left="862" w:right="283"/>
        <w:outlineLvl w:val="0"/>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i/>
          <w:iCs/>
          <w:sz w:val="24"/>
          <w:szCs w:val="24"/>
        </w:rPr>
        <w:t xml:space="preserve">                           </w:t>
      </w:r>
      <w:r w:rsidR="009271CD" w:rsidRPr="00BB6810">
        <w:rPr>
          <w:rFonts w:ascii="Times New Roman" w:eastAsia="Times New Roman" w:hAnsi="Times New Roman" w:cs="Times New Roman"/>
          <w:b/>
          <w:i/>
          <w:iCs/>
          <w:sz w:val="24"/>
          <w:szCs w:val="24"/>
        </w:rPr>
        <w:t>Ugovaranje i trajanje probnog rada</w:t>
      </w:r>
      <w:r w:rsidR="009271CD" w:rsidRPr="00BB6810">
        <w:rPr>
          <w:rFonts w:ascii="Times New Roman" w:eastAsia="Times New Roman" w:hAnsi="Times New Roman" w:cs="Times New Roman"/>
          <w:b/>
          <w:bCs/>
          <w:i/>
          <w:iCs/>
          <w:sz w:val="24"/>
          <w:szCs w:val="24"/>
          <w:lang w:eastAsia="hr-HR"/>
        </w:rPr>
        <w:t xml:space="preserve">     </w:t>
      </w:r>
    </w:p>
    <w:p w14:paraId="7EB3A94D" w14:textId="77777777" w:rsidR="009271CD" w:rsidRPr="00BB6810"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B6810">
        <w:rPr>
          <w:rFonts w:ascii="Times New Roman" w:eastAsia="Times New Roman" w:hAnsi="Times New Roman" w:cs="Times New Roman"/>
          <w:b/>
          <w:bCs/>
          <w:i/>
          <w:iCs/>
          <w:sz w:val="24"/>
          <w:szCs w:val="24"/>
          <w:lang w:eastAsia="hr-HR"/>
        </w:rPr>
        <w:t xml:space="preserve">                              </w:t>
      </w:r>
    </w:p>
    <w:p w14:paraId="4D72ED4D" w14:textId="61DE1626" w:rsidR="009271CD" w:rsidRPr="00BB6810" w:rsidRDefault="009271CD" w:rsidP="0051537D">
      <w:pPr>
        <w:widowControl w:val="0"/>
        <w:autoSpaceDE w:val="0"/>
        <w:autoSpaceDN w:val="0"/>
        <w:spacing w:after="0" w:line="240" w:lineRule="auto"/>
        <w:ind w:left="687" w:right="284"/>
        <w:rPr>
          <w:rFonts w:ascii="Times New Roman" w:eastAsia="Times New Roman" w:hAnsi="Times New Roman" w:cs="Times New Roman"/>
          <w:bCs/>
          <w:sz w:val="24"/>
          <w:szCs w:val="24"/>
          <w:lang w:eastAsia="hr-HR"/>
        </w:rPr>
      </w:pPr>
      <w:r w:rsidRPr="00BB6810">
        <w:rPr>
          <w:rFonts w:ascii="Times New Roman" w:eastAsia="Times New Roman" w:hAnsi="Times New Roman" w:cs="Times New Roman"/>
          <w:bCs/>
          <w:sz w:val="24"/>
          <w:szCs w:val="24"/>
          <w:lang w:eastAsia="hr-HR"/>
        </w:rPr>
        <w:t xml:space="preserve">                                      </w:t>
      </w:r>
      <w:r w:rsidR="0031148D">
        <w:rPr>
          <w:rFonts w:ascii="Times New Roman" w:eastAsia="Times New Roman" w:hAnsi="Times New Roman" w:cs="Times New Roman"/>
          <w:bCs/>
          <w:sz w:val="24"/>
          <w:szCs w:val="24"/>
          <w:lang w:eastAsia="hr-HR"/>
        </w:rPr>
        <w:t xml:space="preserve">           </w:t>
      </w:r>
      <w:r w:rsidR="00BB6810">
        <w:rPr>
          <w:rFonts w:ascii="Times New Roman" w:eastAsia="Times New Roman" w:hAnsi="Times New Roman" w:cs="Times New Roman"/>
          <w:bCs/>
          <w:sz w:val="24"/>
          <w:szCs w:val="24"/>
          <w:lang w:eastAsia="hr-HR"/>
        </w:rPr>
        <w:t>Članak 15</w:t>
      </w:r>
      <w:r w:rsidRPr="00BB6810">
        <w:rPr>
          <w:rFonts w:ascii="Times New Roman" w:eastAsia="Times New Roman" w:hAnsi="Times New Roman" w:cs="Times New Roman"/>
          <w:bCs/>
          <w:sz w:val="24"/>
          <w:szCs w:val="24"/>
          <w:lang w:eastAsia="hr-HR"/>
        </w:rPr>
        <w:t>.</w:t>
      </w:r>
    </w:p>
    <w:p w14:paraId="4D068667" w14:textId="77777777" w:rsidR="009271CD" w:rsidRPr="0051537D" w:rsidRDefault="009271CD" w:rsidP="00E706F0">
      <w:pPr>
        <w:widowControl w:val="0"/>
        <w:numPr>
          <w:ilvl w:val="0"/>
          <w:numId w:val="24"/>
        </w:numPr>
        <w:autoSpaceDE w:val="0"/>
        <w:autoSpaceDN w:val="0"/>
        <w:spacing w:after="0" w:line="240" w:lineRule="auto"/>
        <w:ind w:left="360" w:right="284"/>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Prilikom sklapanja ugovora o radu može se ugovoriti probni rad.</w:t>
      </w:r>
    </w:p>
    <w:p w14:paraId="0E5EF8AF"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Probni rad iz stavka 1. ovoga članka uglavljuje se u ugovor o radu, a vrijeme trajanja probnog rada, koje ne smije biti duže od 6 mjeseci,  utvrđuje se u skladu s odredbama važećeg Zakona o radu i kolektivnog ugovora.</w:t>
      </w:r>
    </w:p>
    <w:p w14:paraId="6C770E30"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Iznimno od stavka 2. ovoga članka, razdoblje u kojem je određen probni rad može trajati duže ako je tijekom njegovog trajanja radnik bio privremeno odsutan, osobito zbog privremene nesposobnosti za rad, korištenja rodiljnih i roditeljskih prava prema posebnom propisu i korištenja prava na plaćeni dopust. </w:t>
      </w:r>
    </w:p>
    <w:p w14:paraId="2E68459E"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U slučaju iz stavka 3. ovoga članka, trajanje probnog rada može se produžiti razmjerno dužini trajanja nenazočnosti na probnom radu, tako da ukupno trajanje probnog rada prije i nakon njegova prekida, ne može biti duže od šest mjeseci.</w:t>
      </w:r>
    </w:p>
    <w:p w14:paraId="714393BD" w14:textId="77777777" w:rsidR="009271CD" w:rsidRPr="0051537D"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Ako je ugovor o radu sklopljen na određeno vrijeme, trajanje probnog rada mora biti razmjerno očekivanom trajanju ugovora i naravi posla koji radnik obavlja. </w:t>
      </w:r>
    </w:p>
    <w:p w14:paraId="4887B597" w14:textId="01424663" w:rsidR="009271CD" w:rsidRPr="00BB6810" w:rsidRDefault="009271CD" w:rsidP="00E706F0">
      <w:pPr>
        <w:widowControl w:val="0"/>
        <w:numPr>
          <w:ilvl w:val="0"/>
          <w:numId w:val="24"/>
        </w:numPr>
        <w:autoSpaceDE w:val="0"/>
        <w:autoSpaceDN w:val="0"/>
        <w:spacing w:after="0" w:line="240" w:lineRule="auto"/>
        <w:ind w:left="360" w:right="283"/>
        <w:jc w:val="both"/>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 xml:space="preserve">Nakon prestanka sklopljenog ugovora o radu u kojem je bio ugovoren probni rad, radnik i ravnatelj </w:t>
      </w:r>
      <w:r w:rsidR="00EF3DCB">
        <w:rPr>
          <w:rFonts w:ascii="Times New Roman" w:eastAsia="Times New Roman" w:hAnsi="Times New Roman" w:cs="Times New Roman"/>
          <w:sz w:val="24"/>
          <w:szCs w:val="24"/>
        </w:rPr>
        <w:t>Centra</w:t>
      </w:r>
      <w:r w:rsidRPr="00BB6810">
        <w:rPr>
          <w:rFonts w:ascii="Times New Roman" w:eastAsia="Times New Roman" w:hAnsi="Times New Roman" w:cs="Times New Roman"/>
          <w:sz w:val="24"/>
          <w:szCs w:val="24"/>
        </w:rPr>
        <w:t xml:space="preserve"> pri sklapanju novog ugovora o radu za obavljanje istih poslova ne mogu ponovno ugovoriti probni rad.</w:t>
      </w:r>
    </w:p>
    <w:p w14:paraId="77BE7D23"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1D3A392" w14:textId="77777777" w:rsidR="009271CD" w:rsidRPr="00BB6810" w:rsidRDefault="00BB6810" w:rsidP="0051537D">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BB6810">
        <w:rPr>
          <w:rFonts w:ascii="Times New Roman" w:eastAsia="Times New Roman" w:hAnsi="Times New Roman" w:cs="Times New Roman"/>
          <w:sz w:val="24"/>
          <w:szCs w:val="24"/>
        </w:rPr>
        <w:t>Članak  16.</w:t>
      </w:r>
    </w:p>
    <w:p w14:paraId="0F36FB9F" w14:textId="36EDC069"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Probni rad radnika prati ravnatelj </w:t>
      </w:r>
      <w:r w:rsidR="00EF3DCB">
        <w:rPr>
          <w:sz w:val="24"/>
          <w:szCs w:val="24"/>
        </w:rPr>
        <w:t>Centra</w:t>
      </w:r>
      <w:r w:rsidRPr="00BB6810">
        <w:rPr>
          <w:sz w:val="24"/>
          <w:szCs w:val="24"/>
        </w:rPr>
        <w:t>, ovlaštena osoba ili povjerenstvo koje imenuje ravnatelj.</w:t>
      </w:r>
    </w:p>
    <w:p w14:paraId="4B5FC599" w14:textId="21ADF0AE" w:rsidR="00777124" w:rsidRPr="0051537D" w:rsidRDefault="009271CD" w:rsidP="00E706F0">
      <w:pPr>
        <w:pStyle w:val="Odlomakpopisa"/>
        <w:numPr>
          <w:ilvl w:val="0"/>
          <w:numId w:val="25"/>
        </w:numPr>
        <w:tabs>
          <w:tab w:val="left" w:pos="688"/>
        </w:tabs>
        <w:ind w:left="375" w:right="283"/>
        <w:jc w:val="both"/>
        <w:rPr>
          <w:sz w:val="24"/>
          <w:szCs w:val="24"/>
        </w:rPr>
      </w:pPr>
      <w:r w:rsidRPr="00BB6810">
        <w:rPr>
          <w:sz w:val="24"/>
          <w:szCs w:val="24"/>
        </w:rPr>
        <w:t xml:space="preserve">Najkasnije zadnjeg dana probnog rada, radnika ravnatelj </w:t>
      </w:r>
      <w:r w:rsidR="00EF3DCB">
        <w:rPr>
          <w:sz w:val="24"/>
          <w:szCs w:val="24"/>
        </w:rPr>
        <w:t>Centra</w:t>
      </w:r>
      <w:r w:rsidRPr="00BB6810">
        <w:rPr>
          <w:sz w:val="24"/>
          <w:szCs w:val="24"/>
        </w:rPr>
        <w:t xml:space="preserve"> izvješćuje o njegovoj uspješnosti tijekom probnog rada.</w:t>
      </w:r>
    </w:p>
    <w:p w14:paraId="342C5952"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Nezadovoljavanje radnika na probnom radu predstavlja posebno opravdan razlog za otkaz ugovora o radu, koji se radniku može otkazati tijekom njegova trajanja, a najkasnije zadnjeg dana probnog rada.</w:t>
      </w:r>
    </w:p>
    <w:p w14:paraId="246B775B" w14:textId="77777777" w:rsidR="00777124" w:rsidRPr="0051537D" w:rsidRDefault="00777124" w:rsidP="00E706F0">
      <w:pPr>
        <w:pStyle w:val="Odlomakpopisa"/>
        <w:numPr>
          <w:ilvl w:val="0"/>
          <w:numId w:val="25"/>
        </w:numPr>
        <w:tabs>
          <w:tab w:val="left" w:pos="688"/>
        </w:tabs>
        <w:ind w:left="375" w:right="283"/>
        <w:jc w:val="both"/>
        <w:rPr>
          <w:sz w:val="24"/>
          <w:szCs w:val="24"/>
        </w:rPr>
      </w:pPr>
      <w:r w:rsidRPr="00BB6810">
        <w:rPr>
          <w:sz w:val="24"/>
          <w:szCs w:val="24"/>
        </w:rPr>
        <w:t>Otkazni rok i otpremnina u slučaju otkaza ugovora o radu zbog nezadovoljavanja radnika na probnom radu uređeni su Zakonom o radu.</w:t>
      </w:r>
    </w:p>
    <w:p w14:paraId="49CEAC5C" w14:textId="77777777" w:rsidR="00777124" w:rsidRPr="00BB6810" w:rsidRDefault="00777124" w:rsidP="00E706F0">
      <w:pPr>
        <w:pStyle w:val="Odlomakpopisa"/>
        <w:numPr>
          <w:ilvl w:val="0"/>
          <w:numId w:val="25"/>
        </w:numPr>
        <w:tabs>
          <w:tab w:val="left" w:pos="688"/>
        </w:tabs>
        <w:ind w:left="375" w:right="283"/>
        <w:jc w:val="both"/>
        <w:rPr>
          <w:sz w:val="24"/>
          <w:szCs w:val="24"/>
        </w:rPr>
      </w:pPr>
      <w:r w:rsidRPr="00BB6810">
        <w:rPr>
          <w:sz w:val="24"/>
          <w:szCs w:val="24"/>
        </w:rPr>
        <w:lastRenderedPageBreak/>
        <w:t>Ako radnik zadovolji na probnom radu, ugovor o radu ostaje na snazi.</w:t>
      </w:r>
    </w:p>
    <w:p w14:paraId="18B71825" w14:textId="77777777" w:rsidR="00777124" w:rsidRPr="00BD4B15" w:rsidRDefault="00777124" w:rsidP="0051537D">
      <w:pPr>
        <w:tabs>
          <w:tab w:val="left" w:pos="688"/>
        </w:tabs>
        <w:spacing w:after="0" w:line="240" w:lineRule="auto"/>
        <w:ind w:right="283"/>
        <w:jc w:val="both"/>
        <w:rPr>
          <w:color w:val="FF0000"/>
          <w:sz w:val="24"/>
          <w:szCs w:val="24"/>
        </w:rPr>
      </w:pPr>
    </w:p>
    <w:p w14:paraId="43260B4C"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neodređeno vrijeme</w:t>
      </w:r>
    </w:p>
    <w:p w14:paraId="258C43DE"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11146CA6" w14:textId="77777777" w:rsidR="00777124" w:rsidRPr="0051537D" w:rsidRDefault="0051537D" w:rsidP="0051537D">
      <w:pPr>
        <w:widowControl w:val="0"/>
        <w:autoSpaceDE w:val="0"/>
        <w:autoSpaceDN w:val="0"/>
        <w:spacing w:after="0" w:line="240" w:lineRule="auto"/>
        <w:ind w:left="3837"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Članak 17.</w:t>
      </w:r>
    </w:p>
    <w:p w14:paraId="5798DD57" w14:textId="0DCC5C18" w:rsidR="00777124" w:rsidRPr="0051537D" w:rsidRDefault="00777124" w:rsidP="0051537D">
      <w:pPr>
        <w:widowControl w:val="0"/>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Ugovor o radu sklapa se na neodređeno vrijeme uvijek kada postoji potreba za trajnim zapošljavanjem radnika, a </w:t>
      </w:r>
      <w:r w:rsidR="00EF3DCB">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ima sve potrebne suglasnosti  za sklapanje ugovora o radu na neodređeno vrijeme </w:t>
      </w:r>
      <w:r w:rsidR="0051537D">
        <w:rPr>
          <w:rFonts w:ascii="Times New Roman" w:eastAsia="Times New Roman" w:hAnsi="Times New Roman" w:cs="Times New Roman"/>
          <w:sz w:val="24"/>
          <w:szCs w:val="24"/>
        </w:rPr>
        <w:t>u skladu sa zakonskim odredbama.</w:t>
      </w:r>
    </w:p>
    <w:p w14:paraId="1E7045EC"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37371D" w14:textId="77777777" w:rsidR="00777124" w:rsidRPr="0051537D" w:rsidRDefault="00777124" w:rsidP="0051537D">
      <w:pPr>
        <w:widowControl w:val="0"/>
        <w:autoSpaceDE w:val="0"/>
        <w:autoSpaceDN w:val="0"/>
        <w:spacing w:after="0" w:line="240" w:lineRule="auto"/>
        <w:ind w:left="2161" w:right="283"/>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Ugovor o radu na određeno vrijeme</w:t>
      </w:r>
    </w:p>
    <w:p w14:paraId="654A3F35"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6C67AEC4" w14:textId="77777777" w:rsidR="00777124" w:rsidRPr="0051537D" w:rsidRDefault="0051537D" w:rsidP="0051537D">
      <w:pPr>
        <w:widowControl w:val="0"/>
        <w:autoSpaceDE w:val="0"/>
        <w:autoSpaceDN w:val="0"/>
        <w:spacing w:after="0" w:line="240" w:lineRule="auto"/>
        <w:ind w:left="33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18.</w:t>
      </w:r>
    </w:p>
    <w:p w14:paraId="3B25AECF" w14:textId="6522332A" w:rsidR="00756B47" w:rsidRPr="00DD0C31" w:rsidRDefault="00756B47" w:rsidP="00F13CFC">
      <w:pPr>
        <w:pStyle w:val="Odlomakpopisa"/>
        <w:numPr>
          <w:ilvl w:val="0"/>
          <w:numId w:val="26"/>
        </w:numPr>
        <w:ind w:right="283"/>
        <w:jc w:val="both"/>
        <w:rPr>
          <w:sz w:val="24"/>
          <w:szCs w:val="24"/>
        </w:rPr>
      </w:pPr>
      <w:r w:rsidRPr="0051537D">
        <w:rPr>
          <w:sz w:val="24"/>
          <w:szCs w:val="24"/>
        </w:rPr>
        <w:t>Ugovor o radu može se iznimno sklopiti na određeno vrijeme za zasnivanje radnog odnosa čiji je prestanak unaprijed utvrđen kada je zbog objektivnog razloga potreba za obavljanjem posla privremena.</w:t>
      </w:r>
      <w:r w:rsidR="00DD0C31">
        <w:rPr>
          <w:sz w:val="24"/>
          <w:szCs w:val="24"/>
        </w:rPr>
        <w:t xml:space="preserve"> </w:t>
      </w:r>
    </w:p>
    <w:p w14:paraId="2FB013C4" w14:textId="2AF984EE" w:rsidR="0025765D" w:rsidRDefault="00756B47" w:rsidP="00F13CFC">
      <w:pPr>
        <w:pStyle w:val="Odlomakpopisa"/>
        <w:numPr>
          <w:ilvl w:val="0"/>
          <w:numId w:val="26"/>
        </w:numPr>
        <w:ind w:right="283"/>
        <w:jc w:val="both"/>
        <w:rPr>
          <w:sz w:val="24"/>
          <w:szCs w:val="24"/>
        </w:rPr>
      </w:pPr>
      <w:r w:rsidRPr="0051537D">
        <w:rPr>
          <w:sz w:val="24"/>
          <w:szCs w:val="24"/>
        </w:rPr>
        <w:t xml:space="preserve">Objektivni razlog </w:t>
      </w:r>
      <w:r w:rsidR="00777124" w:rsidRPr="0051537D">
        <w:rPr>
          <w:sz w:val="24"/>
          <w:szCs w:val="24"/>
        </w:rPr>
        <w:t xml:space="preserve"> koji opravdava sklapanje ugovora o radu na određeno vrijeme i koji se u tom ugovoru mora navesti,</w:t>
      </w:r>
      <w:r w:rsidR="0025765D" w:rsidRPr="0051537D">
        <w:rPr>
          <w:sz w:val="24"/>
          <w:szCs w:val="24"/>
        </w:rPr>
        <w:t xml:space="preserve"> </w:t>
      </w:r>
      <w:r w:rsidR="00777124" w:rsidRPr="0051537D">
        <w:rPr>
          <w:sz w:val="24"/>
          <w:szCs w:val="24"/>
        </w:rPr>
        <w:t>smatra se</w:t>
      </w:r>
      <w:r w:rsidR="0025765D" w:rsidRPr="0051537D">
        <w:rPr>
          <w:sz w:val="24"/>
          <w:szCs w:val="24"/>
        </w:rPr>
        <w:t>:</w:t>
      </w:r>
    </w:p>
    <w:p w14:paraId="416D5FE0" w14:textId="4806221A" w:rsidR="00DD0C31" w:rsidRDefault="00DD0C31" w:rsidP="00F13CFC">
      <w:pPr>
        <w:pStyle w:val="Odlomakpopisa"/>
        <w:numPr>
          <w:ilvl w:val="2"/>
          <w:numId w:val="27"/>
        </w:numPr>
        <w:ind w:right="283"/>
        <w:jc w:val="both"/>
        <w:rPr>
          <w:sz w:val="24"/>
          <w:szCs w:val="24"/>
        </w:rPr>
      </w:pPr>
      <w:r>
        <w:rPr>
          <w:sz w:val="24"/>
          <w:szCs w:val="24"/>
        </w:rPr>
        <w:t>zamjena privremeno nenazočnog radnika</w:t>
      </w:r>
    </w:p>
    <w:p w14:paraId="26180A0C" w14:textId="3C8E65B8" w:rsidR="00DD0C31" w:rsidRDefault="00DD0C31" w:rsidP="00F13CFC">
      <w:pPr>
        <w:pStyle w:val="Odlomakpopisa"/>
        <w:numPr>
          <w:ilvl w:val="2"/>
          <w:numId w:val="27"/>
        </w:numPr>
        <w:ind w:right="283"/>
        <w:jc w:val="both"/>
        <w:rPr>
          <w:sz w:val="24"/>
          <w:szCs w:val="24"/>
        </w:rPr>
      </w:pPr>
      <w:r>
        <w:rPr>
          <w:sz w:val="24"/>
          <w:szCs w:val="24"/>
        </w:rPr>
        <w:t>obavljanje poslova čije je trajanje zbog prirode njihova izvršenja ograničeno rokom</w:t>
      </w:r>
    </w:p>
    <w:p w14:paraId="6D5E4335" w14:textId="10F58C7B" w:rsidR="00DD0C31" w:rsidRDefault="00DD0C31" w:rsidP="00F13CFC">
      <w:pPr>
        <w:pStyle w:val="Odlomakpopisa"/>
        <w:numPr>
          <w:ilvl w:val="2"/>
          <w:numId w:val="27"/>
        </w:numPr>
        <w:ind w:right="283"/>
        <w:jc w:val="both"/>
        <w:rPr>
          <w:sz w:val="24"/>
          <w:szCs w:val="24"/>
        </w:rPr>
      </w:pPr>
      <w:r>
        <w:rPr>
          <w:sz w:val="24"/>
          <w:szCs w:val="24"/>
        </w:rPr>
        <w:t>nastupanje određenog događaja.</w:t>
      </w:r>
    </w:p>
    <w:p w14:paraId="4ED82D62" w14:textId="77777777" w:rsidR="00DD0C31" w:rsidRDefault="00DD0C31" w:rsidP="00F13CFC">
      <w:pPr>
        <w:pStyle w:val="StandardWeb"/>
        <w:spacing w:after="0"/>
        <w:jc w:val="both"/>
        <w:rPr>
          <w:rFonts w:eastAsia="Times New Roman"/>
          <w:color w:val="000000"/>
          <w:lang w:eastAsia="hr-HR"/>
        </w:rPr>
      </w:pPr>
      <w:r>
        <w:t xml:space="preserve"> (3) </w:t>
      </w:r>
      <w:r w:rsidRPr="00DD0C31">
        <w:rPr>
          <w:rFonts w:eastAsia="Times New Roman"/>
          <w:color w:val="000000"/>
          <w:lang w:eastAsia="hr-HR"/>
        </w:rPr>
        <w:t xml:space="preserve">Ugovor o radu na određeno vrijeme može se sklopiti u najdužem trajanju od tri godine </w:t>
      </w:r>
      <w:r>
        <w:rPr>
          <w:rFonts w:eastAsia="Times New Roman"/>
          <w:color w:val="000000"/>
          <w:lang w:eastAsia="hr-HR"/>
        </w:rPr>
        <w:t xml:space="preserve"> </w:t>
      </w:r>
      <w:r w:rsidRPr="00DD0C31">
        <w:rPr>
          <w:rFonts w:eastAsia="Times New Roman"/>
          <w:color w:val="000000"/>
          <w:lang w:eastAsia="hr-HR"/>
        </w:rPr>
        <w:t>prema uvjetima i na način propisan Zakonom o radu.</w:t>
      </w:r>
    </w:p>
    <w:p w14:paraId="371B056E" w14:textId="6F6C6C9A" w:rsidR="00DD0C31" w:rsidRPr="00DD0C31" w:rsidRDefault="00DD0C31" w:rsidP="00F13CFC">
      <w:pPr>
        <w:pStyle w:val="StandardWeb"/>
        <w:spacing w:after="0"/>
        <w:jc w:val="both"/>
        <w:rPr>
          <w:rFonts w:eastAsia="Times New Roman"/>
          <w:color w:val="000000"/>
          <w:lang w:eastAsia="hr-HR"/>
        </w:rPr>
      </w:pPr>
      <w:r>
        <w:rPr>
          <w:rFonts w:eastAsia="Times New Roman"/>
          <w:color w:val="000000"/>
          <w:lang w:eastAsia="hr-HR"/>
        </w:rPr>
        <w:t xml:space="preserve"> (4)  Iznimno od stavka 3</w:t>
      </w:r>
      <w:r w:rsidRPr="00DD0C31">
        <w:rPr>
          <w:rFonts w:eastAsia="Times New Roman"/>
          <w:color w:val="000000"/>
          <w:lang w:eastAsia="hr-HR"/>
        </w:rPr>
        <w:t>. ovoga članka ugovor o radu može se sklopiti i na vrijeme duže od tri godine u slučaju:</w:t>
      </w:r>
    </w:p>
    <w:p w14:paraId="10F31482" w14:textId="4488C88A" w:rsidR="0025765D" w:rsidRPr="0051537D" w:rsidRDefault="00493D4E" w:rsidP="00F13CFC">
      <w:pPr>
        <w:pStyle w:val="Odlomakpopisa"/>
        <w:numPr>
          <w:ilvl w:val="2"/>
          <w:numId w:val="27"/>
        </w:numPr>
        <w:ind w:right="283"/>
        <w:jc w:val="both"/>
        <w:rPr>
          <w:sz w:val="24"/>
          <w:szCs w:val="24"/>
        </w:rPr>
      </w:pPr>
      <w:r w:rsidRPr="0051537D">
        <w:rPr>
          <w:sz w:val="24"/>
          <w:szCs w:val="24"/>
        </w:rPr>
        <w:t>p</w:t>
      </w:r>
      <w:r w:rsidR="00DD0C31">
        <w:rPr>
          <w:sz w:val="24"/>
          <w:szCs w:val="24"/>
        </w:rPr>
        <w:t>otrebe</w:t>
      </w:r>
      <w:r w:rsidR="0025765D" w:rsidRPr="0051537D">
        <w:rPr>
          <w:sz w:val="24"/>
          <w:szCs w:val="24"/>
        </w:rPr>
        <w:t xml:space="preserve"> </w:t>
      </w:r>
      <w:r w:rsidRPr="0051537D">
        <w:rPr>
          <w:sz w:val="24"/>
          <w:szCs w:val="24"/>
        </w:rPr>
        <w:t xml:space="preserve">zapošljavanja radi </w:t>
      </w:r>
      <w:r w:rsidR="0025765D" w:rsidRPr="0051537D">
        <w:rPr>
          <w:sz w:val="24"/>
          <w:szCs w:val="24"/>
        </w:rPr>
        <w:t xml:space="preserve"> zamjene privremeno nenazočnog radnika</w:t>
      </w:r>
    </w:p>
    <w:p w14:paraId="58666B95" w14:textId="0F8AE44D" w:rsidR="0025765D" w:rsidRPr="0051537D" w:rsidRDefault="00DD0C31" w:rsidP="00F13CFC">
      <w:pPr>
        <w:pStyle w:val="Odlomakpopisa"/>
        <w:numPr>
          <w:ilvl w:val="2"/>
          <w:numId w:val="27"/>
        </w:numPr>
        <w:ind w:right="283"/>
        <w:jc w:val="both"/>
        <w:rPr>
          <w:sz w:val="24"/>
          <w:szCs w:val="24"/>
        </w:rPr>
      </w:pPr>
      <w:r>
        <w:rPr>
          <w:sz w:val="24"/>
          <w:szCs w:val="24"/>
        </w:rPr>
        <w:t>potrebe</w:t>
      </w:r>
      <w:r w:rsidR="0025765D" w:rsidRPr="0051537D">
        <w:rPr>
          <w:sz w:val="24"/>
          <w:szCs w:val="24"/>
        </w:rPr>
        <w:t xml:space="preserve"> </w:t>
      </w:r>
      <w:r w:rsidR="00493D4E" w:rsidRPr="0051537D">
        <w:rPr>
          <w:sz w:val="24"/>
          <w:szCs w:val="24"/>
        </w:rPr>
        <w:t>zapošljavanja radi</w:t>
      </w:r>
      <w:r w:rsidR="0025765D" w:rsidRPr="0051537D">
        <w:rPr>
          <w:sz w:val="24"/>
          <w:szCs w:val="24"/>
        </w:rPr>
        <w:t xml:space="preserve"> dovršetka rada na projektu koji uključuje financiranje iz fondova Europske unije</w:t>
      </w:r>
    </w:p>
    <w:p w14:paraId="6C3A2159" w14:textId="77777777" w:rsidR="0025765D" w:rsidRPr="0051537D" w:rsidRDefault="00493D4E" w:rsidP="00F13CFC">
      <w:pPr>
        <w:pStyle w:val="Odlomakpopisa"/>
        <w:numPr>
          <w:ilvl w:val="2"/>
          <w:numId w:val="27"/>
        </w:numPr>
        <w:ind w:right="283"/>
        <w:jc w:val="both"/>
        <w:rPr>
          <w:strike/>
          <w:sz w:val="24"/>
          <w:szCs w:val="24"/>
        </w:rPr>
      </w:pPr>
      <w:r w:rsidRPr="0051537D">
        <w:rPr>
          <w:sz w:val="24"/>
          <w:szCs w:val="24"/>
        </w:rPr>
        <w:t>neki drugi objektivni razlozi koji su  dopušteni</w:t>
      </w:r>
      <w:r w:rsidR="0025765D" w:rsidRPr="0051537D">
        <w:rPr>
          <w:sz w:val="24"/>
          <w:szCs w:val="24"/>
        </w:rPr>
        <w:t xml:space="preserve"> posebnim zakonom ili kolektivnim ugovorom.</w:t>
      </w:r>
    </w:p>
    <w:p w14:paraId="0D1E3498" w14:textId="77777777" w:rsidR="0025765D" w:rsidRPr="0051537D" w:rsidRDefault="0025765D" w:rsidP="00F13CF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1EF43357" w14:textId="24D179B8" w:rsidR="00777124" w:rsidRPr="006D6B14" w:rsidRDefault="001E6A03" w:rsidP="00F13CFC">
      <w:pPr>
        <w:ind w:right="283"/>
        <w:jc w:val="both"/>
        <w:rPr>
          <w:rFonts w:ascii="Times New Roman" w:hAnsi="Times New Roman" w:cs="Times New Roman"/>
          <w:sz w:val="24"/>
          <w:szCs w:val="24"/>
        </w:rPr>
      </w:pPr>
      <w:r>
        <w:rPr>
          <w:sz w:val="24"/>
          <w:szCs w:val="24"/>
        </w:rPr>
        <w:t xml:space="preserve"> </w:t>
      </w:r>
      <w:r w:rsidRPr="001E6A03">
        <w:rPr>
          <w:rFonts w:ascii="Times New Roman" w:hAnsi="Times New Roman" w:cs="Times New Roman"/>
          <w:sz w:val="24"/>
          <w:szCs w:val="24"/>
        </w:rPr>
        <w:t xml:space="preserve">(5) </w:t>
      </w:r>
      <w:r w:rsidR="00756B47" w:rsidRPr="001E6A03">
        <w:rPr>
          <w:rFonts w:ascii="Times New Roman" w:hAnsi="Times New Roman" w:cs="Times New Roman"/>
          <w:sz w:val="24"/>
          <w:szCs w:val="24"/>
        </w:rPr>
        <w:t xml:space="preserve">Sukladno posebnom propisu, Zakonu o odgoju i obrazovanju u osnovnoj i srednjoj školi, ugovor o radu može se iznimno sklopiti na određeno vrijeme kada obavljanje poslova ne trpi odgodu do zasnivanja radnog odnosa na temelju natječaja ili na drugi propisan način, ali  ne dulje od 60 dana. </w:t>
      </w:r>
    </w:p>
    <w:p w14:paraId="19625551" w14:textId="77777777" w:rsidR="00777124" w:rsidRPr="00BD4B15" w:rsidRDefault="00777124"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6C6FCD8E" w14:textId="77777777" w:rsidR="00777124" w:rsidRPr="0051537D" w:rsidRDefault="00777124"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Uvjeti rada radnika koji rade na temelju ugovora o radu na određeno vrijeme</w:t>
      </w:r>
    </w:p>
    <w:p w14:paraId="182DA53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C96B595" w14:textId="4047E2C1" w:rsidR="00777124" w:rsidRPr="0051537D" w:rsidRDefault="00777124" w:rsidP="00A458D0">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756B47" w:rsidRPr="0051537D">
        <w:rPr>
          <w:rFonts w:ascii="Times New Roman" w:eastAsia="Times New Roman" w:hAnsi="Times New Roman" w:cs="Times New Roman"/>
          <w:sz w:val="24"/>
          <w:szCs w:val="24"/>
        </w:rPr>
        <w:t xml:space="preserve">                       Članak</w:t>
      </w:r>
      <w:r w:rsidR="0051537D" w:rsidRPr="0051537D">
        <w:rPr>
          <w:rFonts w:ascii="Times New Roman" w:eastAsia="Times New Roman" w:hAnsi="Times New Roman" w:cs="Times New Roman"/>
          <w:sz w:val="24"/>
          <w:szCs w:val="24"/>
        </w:rPr>
        <w:t xml:space="preserve"> 19</w:t>
      </w:r>
      <w:r w:rsidR="00A458D0">
        <w:rPr>
          <w:rFonts w:ascii="Times New Roman" w:eastAsia="Times New Roman" w:hAnsi="Times New Roman" w:cs="Times New Roman"/>
          <w:sz w:val="24"/>
          <w:szCs w:val="24"/>
        </w:rPr>
        <w:t>.</w:t>
      </w:r>
    </w:p>
    <w:p w14:paraId="1CC0EED2" w14:textId="71964AA8" w:rsidR="0051537D" w:rsidRPr="0051537D" w:rsidRDefault="00777124" w:rsidP="0051537D">
      <w:pPr>
        <w:widowControl w:val="0"/>
        <w:tabs>
          <w:tab w:val="left" w:pos="82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(1) Radnicima koji sa </w:t>
      </w:r>
      <w:r w:rsidR="00F13CFC">
        <w:rPr>
          <w:rFonts w:ascii="Times New Roman" w:eastAsia="Times New Roman" w:hAnsi="Times New Roman" w:cs="Times New Roman"/>
          <w:sz w:val="24"/>
          <w:szCs w:val="24"/>
        </w:rPr>
        <w:t>Centrom</w:t>
      </w:r>
      <w:r w:rsidRPr="0051537D">
        <w:rPr>
          <w:rFonts w:ascii="Times New Roman" w:eastAsia="Times New Roman" w:hAnsi="Times New Roman" w:cs="Times New Roman"/>
          <w:sz w:val="24"/>
          <w:szCs w:val="24"/>
        </w:rPr>
        <w:t xml:space="preserve"> imaju sklopljen ugovor o radu na određeno vrijeme ravnatelj škole dužan je osigurati iste uvjete rada kao i radnicima koji imaju ugovor o radu na neodređeno vrijeme.</w:t>
      </w:r>
    </w:p>
    <w:p w14:paraId="3096B207" w14:textId="24A318FE" w:rsidR="0051537D" w:rsidRPr="0051537D" w:rsidRDefault="00777124" w:rsidP="0051537D">
      <w:pPr>
        <w:widowControl w:val="0"/>
        <w:tabs>
          <w:tab w:val="left" w:pos="885"/>
        </w:tabs>
        <w:autoSpaceDE w:val="0"/>
        <w:autoSpaceDN w:val="0"/>
        <w:spacing w:after="0" w:line="240" w:lineRule="auto"/>
        <w:ind w:right="284"/>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w:t>
      </w:r>
      <w:r w:rsidR="00F13CFC">
        <w:rPr>
          <w:rFonts w:ascii="Times New Roman" w:eastAsia="Times New Roman" w:hAnsi="Times New Roman" w:cs="Times New Roman"/>
          <w:sz w:val="24"/>
          <w:szCs w:val="24"/>
        </w:rPr>
        <w:t>Centar</w:t>
      </w:r>
      <w:r w:rsidRPr="0051537D">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Pr="0051537D">
        <w:rPr>
          <w:rFonts w:ascii="Times New Roman" w:eastAsia="Times New Roman" w:hAnsi="Times New Roman" w:cs="Times New Roman"/>
          <w:sz w:val="24"/>
          <w:szCs w:val="24"/>
        </w:rPr>
        <w:t xml:space="preserve"> obavijestiti radnike koji su zaposleni na temelju ugovora o radu na određeno vrijeme o poslovima za koje bi ti radnici mogli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sklopiti ugovor o radu na neodređeno vrijeme te im omogućiti usavršavanje i obrazovanje pod istim uvjetima kao i radnicima koji su sklopili u govor o radu na neodređeno vrijeme.</w:t>
      </w:r>
    </w:p>
    <w:p w14:paraId="203871D0" w14:textId="2646C5D9"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(3) Radnik koji najmanje šest mjeseci radi u </w:t>
      </w:r>
      <w:r w:rsidR="00F13CFC">
        <w:rPr>
          <w:rFonts w:ascii="Times New Roman" w:eastAsia="Times New Roman" w:hAnsi="Times New Roman" w:cs="Times New Roman"/>
          <w:sz w:val="24"/>
          <w:szCs w:val="24"/>
        </w:rPr>
        <w:t>Centru</w:t>
      </w:r>
      <w:r w:rsidRPr="0051537D">
        <w:rPr>
          <w:rFonts w:ascii="Times New Roman" w:eastAsia="Times New Roman" w:hAnsi="Times New Roman" w:cs="Times New Roman"/>
          <w:sz w:val="24"/>
          <w:szCs w:val="24"/>
        </w:rPr>
        <w:t xml:space="preserve"> i kojem je razdoblje probnog rada, ako je ugovoreno, završilo, ima pravo zatražiti sklapanje ugovora o radu na neodređeno vrijeme.</w:t>
      </w:r>
    </w:p>
    <w:p w14:paraId="3073060A" w14:textId="64084405" w:rsidR="0051537D"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bookmarkStart w:id="2" w:name="_Hlk114237187"/>
      <w:r w:rsidRPr="0051537D">
        <w:rPr>
          <w:rFonts w:ascii="Times New Roman" w:eastAsia="Times New Roman" w:hAnsi="Times New Roman" w:cs="Times New Roman"/>
          <w:sz w:val="24"/>
          <w:szCs w:val="24"/>
          <w:lang w:eastAsia="hr-HR"/>
        </w:rPr>
        <w:lastRenderedPageBreak/>
        <w:t xml:space="preserve">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dužan je razmotriti mogućnost sklapanja ugovora na neodređeno vrijeme te je, u slučaju nemogućnosti sklapanja takvog ugovora, dužan radniku dostaviti obrazloženi, pisani odgovor u roku od 30 dana od dana zaprimanja zahtjeva.</w:t>
      </w:r>
    </w:p>
    <w:p w14:paraId="47BB806E" w14:textId="6F505314" w:rsidR="00777124" w:rsidRPr="0051537D" w:rsidRDefault="00777124" w:rsidP="0051537D">
      <w:pPr>
        <w:spacing w:after="0" w:line="240" w:lineRule="auto"/>
        <w:ind w:right="283"/>
        <w:jc w:val="both"/>
        <w:rPr>
          <w:rFonts w:ascii="Times New Roman" w:eastAsia="Times New Roman" w:hAnsi="Times New Roman" w:cs="Times New Roman"/>
          <w:sz w:val="24"/>
          <w:szCs w:val="24"/>
          <w:lang w:eastAsia="hr-HR"/>
        </w:rPr>
      </w:pPr>
      <w:r w:rsidRPr="0051537D">
        <w:rPr>
          <w:rFonts w:ascii="Times New Roman" w:eastAsia="Times New Roman" w:hAnsi="Times New Roman" w:cs="Times New Roman"/>
          <w:sz w:val="24"/>
          <w:szCs w:val="24"/>
          <w:lang w:eastAsia="hr-HR"/>
        </w:rPr>
        <w:t xml:space="preserve">(4) Ako radnik ravnatelju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uputi naknadni sličan zahtjev, ravnatelj </w:t>
      </w:r>
      <w:r w:rsidR="00F13CFC">
        <w:rPr>
          <w:rFonts w:ascii="Times New Roman" w:eastAsia="Times New Roman" w:hAnsi="Times New Roman" w:cs="Times New Roman"/>
          <w:sz w:val="24"/>
          <w:szCs w:val="24"/>
          <w:lang w:eastAsia="hr-HR"/>
        </w:rPr>
        <w:t>Centra</w:t>
      </w:r>
      <w:r w:rsidRPr="0051537D">
        <w:rPr>
          <w:rFonts w:ascii="Times New Roman" w:eastAsia="Times New Roman" w:hAnsi="Times New Roman" w:cs="Times New Roman"/>
          <w:sz w:val="24"/>
          <w:szCs w:val="24"/>
          <w:lang w:eastAsia="hr-HR"/>
        </w:rPr>
        <w:t xml:space="preserv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2"/>
    <w:p w14:paraId="7F3ACAC8"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D825E29" w14:textId="77777777" w:rsidR="00777124" w:rsidRPr="0051537D" w:rsidRDefault="00777124"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8362AB" w14:textId="4467EC77" w:rsidR="00777124" w:rsidRPr="0051537D" w:rsidRDefault="00777124" w:rsidP="007917D6">
      <w:pPr>
        <w:widowControl w:val="0"/>
        <w:autoSpaceDE w:val="0"/>
        <w:autoSpaceDN w:val="0"/>
        <w:spacing w:after="0" w:line="240" w:lineRule="auto"/>
        <w:ind w:left="862"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                                              </w:t>
      </w:r>
      <w:r w:rsidR="0051537D" w:rsidRPr="0051537D">
        <w:rPr>
          <w:rFonts w:ascii="Times New Roman" w:eastAsia="Times New Roman" w:hAnsi="Times New Roman" w:cs="Times New Roman"/>
          <w:sz w:val="24"/>
          <w:szCs w:val="24"/>
        </w:rPr>
        <w:t>Članak 20</w:t>
      </w:r>
      <w:r w:rsidR="007917D6">
        <w:rPr>
          <w:rFonts w:ascii="Times New Roman" w:eastAsia="Times New Roman" w:hAnsi="Times New Roman" w:cs="Times New Roman"/>
          <w:sz w:val="24"/>
          <w:szCs w:val="24"/>
        </w:rPr>
        <w:t>.</w:t>
      </w:r>
    </w:p>
    <w:p w14:paraId="2AC054BF" w14:textId="779021F8" w:rsidR="0051537D" w:rsidRPr="0051537D" w:rsidRDefault="00777124" w:rsidP="0051537D">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(1) Ugovor o radu sklopljen na određeno vrijeme prestaje ispunjenjem uvjeta ili istekom roka utvrđenog u tom ugovoru odnosno prestankom postojanja razloga zbog kojeg je ugovor sklopljen.</w:t>
      </w:r>
    </w:p>
    <w:p w14:paraId="391747E1" w14:textId="6F1DC995" w:rsidR="00661967" w:rsidRPr="007917D6" w:rsidRDefault="00777124" w:rsidP="007917D6">
      <w:pPr>
        <w:widowControl w:val="0"/>
        <w:tabs>
          <w:tab w:val="left" w:pos="643"/>
        </w:tabs>
        <w:autoSpaceDE w:val="0"/>
        <w:autoSpaceDN w:val="0"/>
        <w:spacing w:after="0" w:line="240" w:lineRule="auto"/>
        <w:ind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(2) O prestanku ugovora o radu iz stavka 1. ovoga članka ravnatelj </w:t>
      </w:r>
      <w:r w:rsidR="00F13CFC">
        <w:rPr>
          <w:rFonts w:ascii="Times New Roman" w:eastAsia="Times New Roman" w:hAnsi="Times New Roman" w:cs="Times New Roman"/>
          <w:sz w:val="24"/>
          <w:szCs w:val="24"/>
        </w:rPr>
        <w:t>Centra</w:t>
      </w:r>
      <w:r w:rsidRPr="0051537D">
        <w:rPr>
          <w:rFonts w:ascii="Times New Roman" w:eastAsia="Times New Roman" w:hAnsi="Times New Roman" w:cs="Times New Roman"/>
          <w:sz w:val="24"/>
          <w:szCs w:val="24"/>
        </w:rPr>
        <w:t xml:space="preserve"> izvješćuje radnika pisanom obavijesti.</w:t>
      </w:r>
    </w:p>
    <w:p w14:paraId="67882B20" w14:textId="77777777" w:rsidR="00F13CFC" w:rsidRDefault="0031148D" w:rsidP="0031148D">
      <w:pPr>
        <w:widowControl w:val="0"/>
        <w:tabs>
          <w:tab w:val="left" w:pos="2877"/>
        </w:tabs>
        <w:autoSpaceDE w:val="0"/>
        <w:autoSpaceDN w:val="0"/>
        <w:spacing w:after="0" w:line="240" w:lineRule="auto"/>
        <w:ind w:right="283"/>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                                     </w:t>
      </w:r>
    </w:p>
    <w:p w14:paraId="78030585" w14:textId="6DEB53D2" w:rsidR="00661967" w:rsidRPr="00661967" w:rsidRDefault="00661967" w:rsidP="00F13CFC">
      <w:pPr>
        <w:widowControl w:val="0"/>
        <w:tabs>
          <w:tab w:val="left" w:pos="2877"/>
        </w:tabs>
        <w:autoSpaceDE w:val="0"/>
        <w:autoSpaceDN w:val="0"/>
        <w:spacing w:after="0" w:line="240" w:lineRule="auto"/>
        <w:ind w:right="283"/>
        <w:jc w:val="center"/>
        <w:rPr>
          <w:rFonts w:ascii="Times New Roman" w:eastAsia="Times New Roman" w:hAnsi="Times New Roman" w:cs="Times New Roman"/>
          <w:b/>
          <w:sz w:val="24"/>
          <w:szCs w:val="24"/>
        </w:rPr>
      </w:pPr>
      <w:r w:rsidRPr="00661967">
        <w:rPr>
          <w:rFonts w:ascii="Times New Roman" w:eastAsia="Times New Roman" w:hAnsi="Times New Roman" w:cs="Times New Roman"/>
          <w:b/>
          <w:sz w:val="24"/>
          <w:szCs w:val="24"/>
        </w:rPr>
        <w:t>PRESTANAK UGOVORA O RADU</w:t>
      </w:r>
    </w:p>
    <w:p w14:paraId="26F7C464" w14:textId="77777777" w:rsidR="00661967" w:rsidRPr="00661967" w:rsidRDefault="00661967" w:rsidP="00661967">
      <w:pPr>
        <w:widowControl w:val="0"/>
        <w:autoSpaceDE w:val="0"/>
        <w:autoSpaceDN w:val="0"/>
        <w:spacing w:after="0" w:line="240" w:lineRule="auto"/>
        <w:ind w:right="283"/>
        <w:rPr>
          <w:rFonts w:ascii="Times New Roman" w:eastAsia="Times New Roman" w:hAnsi="Times New Roman" w:cs="Times New Roman"/>
          <w:b/>
          <w:sz w:val="24"/>
          <w:szCs w:val="24"/>
        </w:rPr>
      </w:pPr>
    </w:p>
    <w:p w14:paraId="53DB0031" w14:textId="1E59F7D6" w:rsidR="00661967" w:rsidRPr="007917D6" w:rsidRDefault="007917D6" w:rsidP="007917D6">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21</w:t>
      </w:r>
      <w:r>
        <w:rPr>
          <w:rFonts w:ascii="Times New Roman" w:eastAsia="Times New Roman" w:hAnsi="Times New Roman" w:cs="Times New Roman"/>
          <w:sz w:val="24"/>
          <w:szCs w:val="24"/>
        </w:rPr>
        <w:t>.</w:t>
      </w:r>
    </w:p>
    <w:p w14:paraId="13A33E61" w14:textId="139BE34A" w:rsidR="00661967" w:rsidRPr="00661967" w:rsidRDefault="00661967" w:rsidP="00F13CFC">
      <w:pPr>
        <w:widowControl w:val="0"/>
        <w:numPr>
          <w:ilvl w:val="0"/>
          <w:numId w:val="6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61967">
        <w:rPr>
          <w:rFonts w:ascii="Times New Roman" w:eastAsia="Times New Roman" w:hAnsi="Times New Roman" w:cs="Times New Roman"/>
          <w:sz w:val="24"/>
          <w:szCs w:val="24"/>
        </w:rPr>
        <w:t xml:space="preserve">Radniku </w:t>
      </w:r>
      <w:r w:rsidR="00F13CFC">
        <w:rPr>
          <w:rFonts w:ascii="Times New Roman" w:eastAsia="Times New Roman" w:hAnsi="Times New Roman" w:cs="Times New Roman"/>
          <w:sz w:val="24"/>
          <w:szCs w:val="24"/>
        </w:rPr>
        <w:t xml:space="preserve">Centra </w:t>
      </w:r>
      <w:r w:rsidRPr="00661967">
        <w:rPr>
          <w:rFonts w:ascii="Times New Roman" w:eastAsia="Times New Roman" w:hAnsi="Times New Roman" w:cs="Times New Roman"/>
          <w:sz w:val="24"/>
          <w:szCs w:val="24"/>
        </w:rPr>
        <w:t>ugovor o radu prestaje sukladno općim propisima o radu.</w:t>
      </w:r>
    </w:p>
    <w:p w14:paraId="01FE965A" w14:textId="2D09E0A1" w:rsidR="00661967" w:rsidRPr="008965D2" w:rsidRDefault="00661967" w:rsidP="00F13CFC">
      <w:pPr>
        <w:widowControl w:val="0"/>
        <w:numPr>
          <w:ilvl w:val="0"/>
          <w:numId w:val="60"/>
        </w:numPr>
        <w:tabs>
          <w:tab w:val="left" w:pos="458"/>
        </w:tabs>
        <w:autoSpaceDE w:val="0"/>
        <w:autoSpaceDN w:val="0"/>
        <w:spacing w:after="0" w:line="240" w:lineRule="auto"/>
        <w:ind w:right="283"/>
        <w:jc w:val="both"/>
        <w:rPr>
          <w:rFonts w:ascii="Times New Roman" w:eastAsia="Times New Roman" w:hAnsi="Times New Roman" w:cs="Times New Roman"/>
          <w:b/>
          <w:color w:val="FF0000"/>
          <w:sz w:val="24"/>
          <w:szCs w:val="24"/>
        </w:rPr>
      </w:pPr>
      <w:r w:rsidRPr="00661967">
        <w:rPr>
          <w:rFonts w:ascii="Times New Roman" w:eastAsia="Times New Roman" w:hAnsi="Times New Roman" w:cs="Times New Roman"/>
          <w:sz w:val="24"/>
          <w:szCs w:val="24"/>
        </w:rPr>
        <w:t>Iznimno od stavka 1. ovog članka,  </w:t>
      </w:r>
      <w:r w:rsidR="008965D2">
        <w:rPr>
          <w:rFonts w:ascii="Times New Roman" w:eastAsia="Times New Roman" w:hAnsi="Times New Roman" w:cs="Times New Roman"/>
          <w:sz w:val="24"/>
          <w:szCs w:val="24"/>
        </w:rPr>
        <w:t xml:space="preserve">sukladno posebnom propisu, </w:t>
      </w:r>
      <w:r w:rsidRPr="00661967">
        <w:rPr>
          <w:rFonts w:ascii="Times New Roman" w:eastAsia="Times New Roman" w:hAnsi="Times New Roman" w:cs="Times New Roman"/>
          <w:sz w:val="24"/>
          <w:szCs w:val="24"/>
        </w:rPr>
        <w:t xml:space="preserve"> učitelju odnosno stručnom suradniku, ugovor o radu prestaje istekom školske godine (31. kolovoza) u kojoj navršava 65 godina života i najmanje 15 godina mirovinskog staža.</w:t>
      </w:r>
    </w:p>
    <w:p w14:paraId="4C1B3589" w14:textId="43D095BD" w:rsidR="00661967" w:rsidRPr="00661967" w:rsidRDefault="00661967" w:rsidP="007917D6">
      <w:pPr>
        <w:widowControl w:val="0"/>
        <w:autoSpaceDE w:val="0"/>
        <w:autoSpaceDN w:val="0"/>
        <w:spacing w:after="0" w:line="240" w:lineRule="auto"/>
        <w:ind w:right="283"/>
        <w:rPr>
          <w:rFonts w:ascii="Times New Roman" w:eastAsia="Times New Roman" w:hAnsi="Times New Roman" w:cs="Times New Roman"/>
          <w:sz w:val="24"/>
          <w:szCs w:val="24"/>
        </w:rPr>
      </w:pPr>
    </w:p>
    <w:p w14:paraId="33FAA63D" w14:textId="77777777" w:rsidR="0010386A" w:rsidRDefault="0010386A" w:rsidP="0010386A">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r>
        <w:rPr>
          <w:rFonts w:ascii="Times New Roman" w:eastAsia="Times New Roman" w:hAnsi="Times New Roman" w:cs="Times New Roman"/>
          <w:b/>
          <w:i/>
          <w:iCs/>
          <w:color w:val="FF0000"/>
          <w:sz w:val="24"/>
          <w:szCs w:val="24"/>
        </w:rPr>
        <w:t xml:space="preserve">                                   </w:t>
      </w:r>
    </w:p>
    <w:p w14:paraId="4AE1A8FA" w14:textId="24C14C8C" w:rsidR="00661967" w:rsidRPr="006314B6"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661967" w:rsidRPr="006314B6">
        <w:rPr>
          <w:rFonts w:ascii="Times New Roman" w:eastAsia="Times New Roman" w:hAnsi="Times New Roman" w:cs="Times New Roman"/>
          <w:b/>
          <w:i/>
          <w:iCs/>
          <w:sz w:val="24"/>
          <w:szCs w:val="24"/>
        </w:rPr>
        <w:t>Otkaz</w:t>
      </w:r>
      <w:r w:rsidR="000B00DB">
        <w:rPr>
          <w:rFonts w:ascii="Times New Roman" w:eastAsia="Times New Roman" w:hAnsi="Times New Roman" w:cs="Times New Roman"/>
          <w:b/>
          <w:i/>
          <w:iCs/>
          <w:sz w:val="24"/>
          <w:szCs w:val="24"/>
        </w:rPr>
        <w:t xml:space="preserve"> u</w:t>
      </w:r>
      <w:r w:rsidR="00661967" w:rsidRPr="006314B6">
        <w:rPr>
          <w:rFonts w:ascii="Times New Roman" w:eastAsia="Times New Roman" w:hAnsi="Times New Roman" w:cs="Times New Roman"/>
          <w:b/>
          <w:i/>
          <w:iCs/>
          <w:sz w:val="24"/>
          <w:szCs w:val="24"/>
        </w:rPr>
        <w:t>govora o radu</w:t>
      </w:r>
    </w:p>
    <w:p w14:paraId="4D55F328" w14:textId="77777777" w:rsidR="006314B6" w:rsidRPr="00BD4B15" w:rsidRDefault="006314B6" w:rsidP="006314B6">
      <w:pPr>
        <w:widowControl w:val="0"/>
        <w:autoSpaceDE w:val="0"/>
        <w:autoSpaceDN w:val="0"/>
        <w:spacing w:after="0" w:line="240" w:lineRule="auto"/>
        <w:ind w:left="862" w:right="283"/>
        <w:outlineLvl w:val="0"/>
        <w:rPr>
          <w:rFonts w:ascii="Times New Roman" w:eastAsia="Times New Roman" w:hAnsi="Times New Roman" w:cs="Times New Roman"/>
          <w:b/>
          <w:i/>
          <w:iCs/>
          <w:color w:val="FF0000"/>
          <w:sz w:val="24"/>
          <w:szCs w:val="24"/>
        </w:rPr>
      </w:pPr>
    </w:p>
    <w:p w14:paraId="31CF8E11" w14:textId="532FE94E" w:rsidR="00661967" w:rsidRPr="007917D6" w:rsidRDefault="00661967" w:rsidP="006314B6">
      <w:pPr>
        <w:widowControl w:val="0"/>
        <w:autoSpaceDE w:val="0"/>
        <w:autoSpaceDN w:val="0"/>
        <w:spacing w:after="0" w:line="240" w:lineRule="auto"/>
        <w:ind w:left="862"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7917D6">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22</w:t>
      </w:r>
      <w:r w:rsidR="006314B6" w:rsidRPr="007917D6">
        <w:rPr>
          <w:rFonts w:ascii="Times New Roman" w:eastAsia="Times New Roman" w:hAnsi="Times New Roman" w:cs="Times New Roman"/>
          <w:sz w:val="24"/>
          <w:szCs w:val="24"/>
        </w:rPr>
        <w:t>.</w:t>
      </w:r>
    </w:p>
    <w:p w14:paraId="0289E9E3" w14:textId="1D1E2FCB" w:rsidR="00661967" w:rsidRDefault="00F13CFC" w:rsidP="006314B6">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i rad</w:t>
      </w:r>
      <w:r w:rsidR="001622EB">
        <w:rPr>
          <w:rFonts w:ascii="Times New Roman" w:eastAsia="Times New Roman" w:hAnsi="Times New Roman" w:cs="Times New Roman"/>
          <w:sz w:val="24"/>
          <w:szCs w:val="24"/>
        </w:rPr>
        <w:t>nik mogu otkazati ugovor o radu.</w:t>
      </w:r>
    </w:p>
    <w:p w14:paraId="45C7AA33" w14:textId="77777777" w:rsidR="006314B6" w:rsidRPr="006314B6" w:rsidRDefault="006314B6" w:rsidP="006314B6">
      <w:pPr>
        <w:widowControl w:val="0"/>
        <w:autoSpaceDE w:val="0"/>
        <w:autoSpaceDN w:val="0"/>
        <w:spacing w:after="0" w:line="240" w:lineRule="auto"/>
        <w:ind w:right="283"/>
        <w:rPr>
          <w:rFonts w:ascii="Times New Roman" w:eastAsia="Times New Roman" w:hAnsi="Times New Roman" w:cs="Times New Roman"/>
          <w:sz w:val="24"/>
          <w:szCs w:val="24"/>
        </w:rPr>
      </w:pPr>
    </w:p>
    <w:p w14:paraId="7FDE566B" w14:textId="77777777" w:rsidR="00661967" w:rsidRPr="00BD4B15" w:rsidRDefault="00661967" w:rsidP="00661967">
      <w:pPr>
        <w:widowControl w:val="0"/>
        <w:autoSpaceDE w:val="0"/>
        <w:autoSpaceDN w:val="0"/>
        <w:spacing w:after="0" w:line="240" w:lineRule="auto"/>
        <w:ind w:left="476" w:right="283"/>
        <w:rPr>
          <w:rFonts w:ascii="Times New Roman" w:eastAsia="Times New Roman" w:hAnsi="Times New Roman" w:cs="Times New Roman"/>
          <w:color w:val="FF0000"/>
          <w:sz w:val="24"/>
          <w:szCs w:val="24"/>
        </w:rPr>
      </w:pPr>
    </w:p>
    <w:p w14:paraId="0FA6467B" w14:textId="3A52DAF7" w:rsidR="00661967" w:rsidRDefault="006314B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sidRPr="006314B6">
        <w:rPr>
          <w:rFonts w:ascii="Times New Roman" w:eastAsia="Times New Roman" w:hAnsi="Times New Roman" w:cs="Times New Roman"/>
          <w:b/>
          <w:i/>
          <w:iCs/>
          <w:sz w:val="24"/>
          <w:szCs w:val="24"/>
        </w:rPr>
        <w:t xml:space="preserve">                                           </w:t>
      </w:r>
      <w:r w:rsidR="007917D6">
        <w:rPr>
          <w:rFonts w:ascii="Times New Roman" w:eastAsia="Times New Roman" w:hAnsi="Times New Roman" w:cs="Times New Roman"/>
          <w:b/>
          <w:i/>
          <w:iCs/>
          <w:sz w:val="24"/>
          <w:szCs w:val="24"/>
        </w:rPr>
        <w:t>Redoviti otkaz ugovora o radu</w:t>
      </w:r>
    </w:p>
    <w:p w14:paraId="17A71052" w14:textId="77777777" w:rsidR="007917D6" w:rsidRPr="006314B6" w:rsidRDefault="007917D6" w:rsidP="006314B6">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p>
    <w:p w14:paraId="78EA8D9C" w14:textId="2EE900B9" w:rsidR="00661967" w:rsidRPr="00BD4B15" w:rsidRDefault="00661967" w:rsidP="00661967">
      <w:pPr>
        <w:widowControl w:val="0"/>
        <w:autoSpaceDE w:val="0"/>
        <w:autoSpaceDN w:val="0"/>
        <w:spacing w:after="0" w:line="240" w:lineRule="auto"/>
        <w:ind w:left="862"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Pr="006314B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23</w:t>
      </w:r>
    </w:p>
    <w:p w14:paraId="59478AF6" w14:textId="02796D9F" w:rsidR="00661967" w:rsidRPr="006314B6" w:rsidRDefault="00F13CFC" w:rsidP="00E706F0">
      <w:pPr>
        <w:widowControl w:val="0"/>
        <w:numPr>
          <w:ilvl w:val="0"/>
          <w:numId w:val="61"/>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može otkazati ugovor o radu uz propisani ili ugovoreni otkazni rok ako za to ima opravdani razlog, u slučaju:</w:t>
      </w:r>
    </w:p>
    <w:p w14:paraId="28AAF1C9" w14:textId="77777777" w:rsidR="00661967" w:rsidRPr="006314B6" w:rsidRDefault="00661967" w:rsidP="00E706F0">
      <w:pPr>
        <w:widowControl w:val="0"/>
        <w:numPr>
          <w:ilvl w:val="0"/>
          <w:numId w:val="62"/>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prestane potreba za obavljanjem određenog posla zbog gospodarskih, tehnoloških ili organizacijskih razloga (poslovno uvjetovani otkaz)</w:t>
      </w:r>
    </w:p>
    <w:p w14:paraId="612CAB93" w14:textId="77777777" w:rsidR="006314B6" w:rsidRPr="006314B6" w:rsidRDefault="006314B6"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u mogućnosti uredno izvršavati svoje obveze iz radnog odnosa zbog određenih trajnih osobina ili sposobnosti (osobno uvjetovani otkaz)</w:t>
      </w:r>
    </w:p>
    <w:p w14:paraId="4817E4A0" w14:textId="15866DBD"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krši obveze iz radnog odnosa (otkaz uvjetovan skrivljenim ponašanjem radnika) ili</w:t>
      </w:r>
    </w:p>
    <w:p w14:paraId="57AAA424" w14:textId="77777777" w:rsidR="00661967" w:rsidRPr="006314B6" w:rsidRDefault="00661967" w:rsidP="00E706F0">
      <w:pPr>
        <w:widowControl w:val="0"/>
        <w:numPr>
          <w:ilvl w:val="0"/>
          <w:numId w:val="62"/>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radnik nije zadovoljio na probnom radu (otkaz zbog nezadovoljavanja na probnom radu).</w:t>
      </w:r>
    </w:p>
    <w:p w14:paraId="4867E6FF" w14:textId="06E211DB" w:rsidR="00661967" w:rsidRPr="006314B6" w:rsidRDefault="00661967" w:rsidP="00E706F0">
      <w:pPr>
        <w:widowControl w:val="0"/>
        <w:numPr>
          <w:ilvl w:val="0"/>
          <w:numId w:val="61"/>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Pri odlučivanju o poslovno uvjetovanom otkazu,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mora voditi računa o trajanju radnog odnosa,  starosti i obvezama uzdržavanja koje terete radnika.</w:t>
      </w:r>
    </w:p>
    <w:p w14:paraId="3C1C8115" w14:textId="37839EB8" w:rsidR="00661967" w:rsidRDefault="00661967" w:rsidP="00E706F0">
      <w:pPr>
        <w:widowControl w:val="0"/>
        <w:numPr>
          <w:ilvl w:val="0"/>
          <w:numId w:val="61"/>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 xml:space="preserve">Ako </w:t>
      </w:r>
      <w:r w:rsidR="00F13CFC">
        <w:rPr>
          <w:rFonts w:ascii="Times New Roman" w:eastAsia="Times New Roman" w:hAnsi="Times New Roman" w:cs="Times New Roman"/>
          <w:sz w:val="24"/>
          <w:szCs w:val="24"/>
        </w:rPr>
        <w:t>Centar</w:t>
      </w:r>
      <w:r w:rsidRPr="006314B6">
        <w:rPr>
          <w:rFonts w:ascii="Times New Roman" w:eastAsia="Times New Roman" w:hAnsi="Times New Roman" w:cs="Times New Roman"/>
          <w:sz w:val="24"/>
          <w:szCs w:val="24"/>
        </w:rPr>
        <w:t xml:space="preserve"> poslovno uvjetovanim otkazom otkaže radniku,  ne smije šest mjeseci od dana dostave odluke o otkazu ugovora o</w:t>
      </w:r>
      <w:r w:rsidR="007917D6">
        <w:rPr>
          <w:rFonts w:ascii="Times New Roman" w:eastAsia="Times New Roman" w:hAnsi="Times New Roman" w:cs="Times New Roman"/>
          <w:sz w:val="24"/>
          <w:szCs w:val="24"/>
        </w:rPr>
        <w:t xml:space="preserve"> radu radniku, na istim poslovi</w:t>
      </w:r>
      <w:r w:rsidRPr="006314B6">
        <w:rPr>
          <w:rFonts w:ascii="Times New Roman" w:eastAsia="Times New Roman" w:hAnsi="Times New Roman" w:cs="Times New Roman"/>
          <w:sz w:val="24"/>
          <w:szCs w:val="24"/>
        </w:rPr>
        <w:t>ma zaposliti drugog radnika.</w:t>
      </w:r>
    </w:p>
    <w:p w14:paraId="6DC4FEFA" w14:textId="42D5955F" w:rsidR="006314B6" w:rsidRDefault="006314B6" w:rsidP="00E706F0">
      <w:pPr>
        <w:widowControl w:val="0"/>
        <w:numPr>
          <w:ilvl w:val="0"/>
          <w:numId w:val="61"/>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6314B6">
        <w:rPr>
          <w:rFonts w:ascii="Times New Roman" w:eastAsia="Times New Roman" w:hAnsi="Times New Roman" w:cs="Times New Roman"/>
          <w:sz w:val="24"/>
          <w:szCs w:val="24"/>
        </w:rPr>
        <w:t>Ako u roku iz stavka 3</w:t>
      </w:r>
      <w:r w:rsidR="00661967" w:rsidRPr="006314B6">
        <w:rPr>
          <w:rFonts w:ascii="Times New Roman" w:eastAsia="Times New Roman" w:hAnsi="Times New Roman" w:cs="Times New Roman"/>
          <w:sz w:val="24"/>
          <w:szCs w:val="24"/>
        </w:rPr>
        <w:t xml:space="preserve">. ovoga članka nastane potreba zapošljavanja zbog obavljanja istih </w:t>
      </w:r>
      <w:r w:rsidR="00661967" w:rsidRPr="006314B6">
        <w:rPr>
          <w:rFonts w:ascii="Times New Roman" w:eastAsia="Times New Roman" w:hAnsi="Times New Roman" w:cs="Times New Roman"/>
          <w:sz w:val="24"/>
          <w:szCs w:val="24"/>
        </w:rPr>
        <w:lastRenderedPageBreak/>
        <w:t xml:space="preserve">poslova, </w:t>
      </w:r>
      <w:r w:rsidR="00F13CFC">
        <w:rPr>
          <w:rFonts w:ascii="Times New Roman" w:eastAsia="Times New Roman" w:hAnsi="Times New Roman" w:cs="Times New Roman"/>
          <w:sz w:val="24"/>
          <w:szCs w:val="24"/>
        </w:rPr>
        <w:t>Centar</w:t>
      </w:r>
      <w:r w:rsidR="00661967" w:rsidRPr="006314B6">
        <w:rPr>
          <w:rFonts w:ascii="Times New Roman" w:eastAsia="Times New Roman" w:hAnsi="Times New Roman" w:cs="Times New Roman"/>
          <w:sz w:val="24"/>
          <w:szCs w:val="24"/>
        </w:rPr>
        <w:t xml:space="preserve"> je duž</w:t>
      </w:r>
      <w:r w:rsidR="00F13CFC">
        <w:rPr>
          <w:rFonts w:ascii="Times New Roman" w:eastAsia="Times New Roman" w:hAnsi="Times New Roman" w:cs="Times New Roman"/>
          <w:sz w:val="24"/>
          <w:szCs w:val="24"/>
        </w:rPr>
        <w:t>an</w:t>
      </w:r>
      <w:r w:rsidR="00661967" w:rsidRPr="006314B6">
        <w:rPr>
          <w:rFonts w:ascii="Times New Roman" w:eastAsia="Times New Roman" w:hAnsi="Times New Roman" w:cs="Times New Roman"/>
          <w:sz w:val="24"/>
          <w:szCs w:val="24"/>
        </w:rPr>
        <w:t xml:space="preserve"> ponuditi sklapanje ugovora o radu radniku kojem je otkazala iz poslovno uvjetovanih razloga.</w:t>
      </w:r>
    </w:p>
    <w:p w14:paraId="0FE2CA0F" w14:textId="109306C3" w:rsidR="000B00DB"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t>Prije redovitog otkazivanja ugovora o radu uvjetovanoga skrivljenim ponašanjem radnika poslodavac je dužan radnika pisano upozoriti na obveze iz radnog odnosa i upozoriti ga na mogućnost otkaza, a na temelju dokumentirano utvrđene povrede obveza iz radnog odnosa, osim ako postoje okolnosti zbog kojih nije opravdano očekivati da poslodavac to učini.</w:t>
      </w:r>
    </w:p>
    <w:p w14:paraId="2F78A058" w14:textId="16BFC3AD" w:rsidR="000B00DB" w:rsidRPr="007917D6" w:rsidRDefault="000B00DB" w:rsidP="00E706F0">
      <w:pPr>
        <w:pStyle w:val="box457684"/>
        <w:numPr>
          <w:ilvl w:val="0"/>
          <w:numId w:val="61"/>
        </w:numPr>
        <w:shd w:val="clear" w:color="auto" w:fill="FFFFFF"/>
        <w:spacing w:before="0" w:beforeAutospacing="0" w:after="48" w:afterAutospacing="0"/>
        <w:textAlignment w:val="baseline"/>
        <w:rPr>
          <w:color w:val="231F20"/>
        </w:rPr>
      </w:pPr>
      <w:r>
        <w:rPr>
          <w:color w:val="231F20"/>
        </w:rPr>
        <w:t>Pisano upozorenje na kršenje obveze zaposlenika iz radnog odnosa čuva se u osobnom dosjeu zaposlenika tri godine od dana donošenja, nakon čega se briše.</w:t>
      </w:r>
    </w:p>
    <w:p w14:paraId="08995FB5" w14:textId="77777777" w:rsidR="006314B6" w:rsidRPr="006314B6" w:rsidRDefault="006314B6" w:rsidP="00E706F0">
      <w:pPr>
        <w:pStyle w:val="Odlomakpopisa"/>
        <w:numPr>
          <w:ilvl w:val="0"/>
          <w:numId w:val="61"/>
        </w:numPr>
        <w:rPr>
          <w:sz w:val="24"/>
          <w:szCs w:val="24"/>
        </w:rPr>
      </w:pPr>
      <w:r w:rsidRPr="006314B6">
        <w:rPr>
          <w:sz w:val="24"/>
          <w:szCs w:val="24"/>
        </w:rPr>
        <w:t>Radnik može otkazati ugovor o radu uz propisani ili ugovoreni otkazni rok, ne navodeći zato razlog.</w:t>
      </w:r>
    </w:p>
    <w:p w14:paraId="4E358472" w14:textId="77777777" w:rsidR="00661967" w:rsidRPr="00BD4B15" w:rsidRDefault="00661967" w:rsidP="00661967">
      <w:pPr>
        <w:widowControl w:val="0"/>
        <w:tabs>
          <w:tab w:val="left" w:pos="46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73E0D478" w14:textId="77777777" w:rsidR="007917D6" w:rsidRDefault="007917D6"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626D77D" w14:textId="3892D421" w:rsidR="00661967"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0B00DB">
        <w:rPr>
          <w:rFonts w:ascii="Times New Roman" w:eastAsia="Times New Roman" w:hAnsi="Times New Roman" w:cs="Times New Roman"/>
          <w:b/>
          <w:i/>
          <w:iCs/>
          <w:sz w:val="24"/>
          <w:szCs w:val="24"/>
        </w:rPr>
        <w:t>Izvanredni otkaz ugovora o radu</w:t>
      </w:r>
    </w:p>
    <w:p w14:paraId="13284B66" w14:textId="77777777" w:rsidR="00F939AA" w:rsidRPr="000B00DB"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01740727" w14:textId="04C7D95F" w:rsidR="00661967" w:rsidRPr="000B00DB" w:rsidRDefault="00661967" w:rsidP="007917D6">
      <w:pPr>
        <w:widowControl w:val="0"/>
        <w:autoSpaceDE w:val="0"/>
        <w:autoSpaceDN w:val="0"/>
        <w:spacing w:after="0" w:line="240" w:lineRule="auto"/>
        <w:ind w:left="116" w:right="283"/>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 xml:space="preserve">                                                                 </w:t>
      </w:r>
      <w:r w:rsidRPr="007917D6">
        <w:rPr>
          <w:rFonts w:ascii="Times New Roman" w:eastAsia="Times New Roman" w:hAnsi="Times New Roman" w:cs="Times New Roman"/>
          <w:sz w:val="24"/>
          <w:szCs w:val="24"/>
        </w:rPr>
        <w:t xml:space="preserve">Članak </w:t>
      </w:r>
      <w:r w:rsidR="007917D6">
        <w:rPr>
          <w:rFonts w:ascii="Times New Roman" w:eastAsia="Times New Roman" w:hAnsi="Times New Roman" w:cs="Times New Roman"/>
          <w:sz w:val="24"/>
          <w:szCs w:val="24"/>
        </w:rPr>
        <w:t>24.</w:t>
      </w:r>
    </w:p>
    <w:p w14:paraId="5B4323E8" w14:textId="79F00E0A" w:rsidR="00661967" w:rsidRPr="000B00DB" w:rsidRDefault="00F13CFC" w:rsidP="00E706F0">
      <w:pPr>
        <w:widowControl w:val="0"/>
        <w:numPr>
          <w:ilvl w:val="0"/>
          <w:numId w:val="14"/>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0B00DB">
        <w:rPr>
          <w:rFonts w:ascii="Times New Roman" w:eastAsia="Times New Roman" w:hAnsi="Times New Roman" w:cs="Times New Roman"/>
          <w:sz w:val="24"/>
          <w:szCs w:val="24"/>
        </w:rPr>
        <w:t xml:space="preserve">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39C552B9" w14:textId="77777777" w:rsidR="00661967" w:rsidRPr="000B00DB"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Ugovor o radu može se izvanredno otkazati samo u roku od petnaest dana od dana saznanja za činjenicu na kojoj se izvanredni otkaz temelji.</w:t>
      </w:r>
    </w:p>
    <w:p w14:paraId="538A68EE" w14:textId="2AA47C59" w:rsidR="00661967" w:rsidRPr="00F939AA" w:rsidRDefault="00661967" w:rsidP="00E706F0">
      <w:pPr>
        <w:widowControl w:val="0"/>
        <w:numPr>
          <w:ilvl w:val="0"/>
          <w:numId w:val="14"/>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0B00DB">
        <w:rPr>
          <w:rFonts w:ascii="Times New Roman" w:eastAsia="Times New Roman" w:hAnsi="Times New Roman" w:cs="Times New Roman"/>
          <w:sz w:val="24"/>
          <w:szCs w:val="24"/>
        </w:rPr>
        <w:t>Stranka ugovora o radu koja, u slučaju iz stavka 1. ovoga članka, izvanredno otkaže ugovor o radu, ima pravo od stranke koja je kriva za otkaz tražiti naknadu štete zbog neizvršenja ugovorom o radu preuzetih obveza.</w:t>
      </w:r>
    </w:p>
    <w:p w14:paraId="7FE85164"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008BA10" w14:textId="77777777" w:rsidR="00661967" w:rsidRPr="00BD4B15" w:rsidRDefault="00661967" w:rsidP="00661967">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9D6D912" w14:textId="28A315BC" w:rsidR="00661967" w:rsidRPr="00A458D0" w:rsidRDefault="00661967"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Otkazni rok</w:t>
      </w:r>
    </w:p>
    <w:p w14:paraId="1385850C" w14:textId="77777777" w:rsidR="00F939AA" w:rsidRPr="00BD4B15" w:rsidRDefault="00F939AA" w:rsidP="00661967">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1C1B672C" w14:textId="1FF33B0A"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25</w:t>
      </w:r>
      <w:r w:rsidR="00A458D0" w:rsidRPr="007917D6">
        <w:rPr>
          <w:rFonts w:ascii="Times New Roman" w:eastAsia="Times New Roman" w:hAnsi="Times New Roman" w:cs="Times New Roman"/>
          <w:sz w:val="24"/>
          <w:szCs w:val="24"/>
        </w:rPr>
        <w:t>.</w:t>
      </w:r>
    </w:p>
    <w:p w14:paraId="6251CFEF"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Otkazni rok počinje teći od dana dostave otkaza ugovora o radu.</w:t>
      </w:r>
    </w:p>
    <w:p w14:paraId="77A2F29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(2) Iznimno od stavka 1. ovoga članka, otkazni rok radniku koji je u vrijeme dostave odluke o otkazu privremeno nesposoban za rad, počinje teći od dana prestanka njegove privremene nesposobnosti za rad.</w:t>
      </w:r>
    </w:p>
    <w:p w14:paraId="41409059"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Otkazni rok ne teče za vrijeme:</w:t>
      </w:r>
    </w:p>
    <w:p w14:paraId="64EE80EB"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1.  trudnoće</w:t>
      </w:r>
    </w:p>
    <w:p w14:paraId="2CD4A85D" w14:textId="2F70D002"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2. </w:t>
      </w:r>
      <w:r w:rsidR="00F939AA">
        <w:rPr>
          <w:rFonts w:ascii="Times New Roman" w:eastAsia="Times New Roman" w:hAnsi="Times New Roman" w:cs="Times New Roman"/>
          <w:sz w:val="24"/>
          <w:szCs w:val="24"/>
          <w:lang w:eastAsia="hr-HR"/>
        </w:rPr>
        <w:t xml:space="preserve"> </w:t>
      </w:r>
      <w:r w:rsidRPr="00F939AA">
        <w:rPr>
          <w:rFonts w:ascii="Times New Roman" w:eastAsia="Times New Roman" w:hAnsi="Times New Roman" w:cs="Times New Roman"/>
          <w:sz w:val="24"/>
          <w:szCs w:val="24"/>
          <w:lang w:eastAsia="hr-HR"/>
        </w:rPr>
        <w:t xml:space="preserve">korištenja rodiljnog, roditeljskog, posvojiteljskog i očinskog dopusta </w:t>
      </w:r>
      <w:r w:rsidRPr="00F939AA">
        <w:rPr>
          <w:rFonts w:ascii="Times New Roman" w:eastAsia="Times New Roman" w:hAnsi="Times New Roman" w:cs="Times New Roman"/>
          <w:sz w:val="24"/>
          <w:szCs w:val="24"/>
          <w:shd w:val="clear" w:color="auto" w:fill="FFFFFF"/>
          <w:lang w:eastAsia="hr-HR"/>
        </w:rPr>
        <w:t xml:space="preserve">ili dopusta koji je po sadržaju i načinu korištenja istovjetan pravu na očinski dopust, </w:t>
      </w:r>
      <w:r w:rsidRPr="00F939AA">
        <w:rPr>
          <w:rFonts w:ascii="Times New Roman" w:eastAsia="Times New Roman" w:hAnsi="Times New Roman" w:cs="Times New Roman"/>
          <w:sz w:val="24"/>
          <w:szCs w:val="24"/>
          <w:lang w:eastAsia="hr-HR"/>
        </w:rPr>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754BCE53"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3. privremene nesposobnosti za rad tijekom liječenja ili oporavka od ozljede na radu ili profesionalne bolesti</w:t>
      </w:r>
    </w:p>
    <w:p w14:paraId="78373E7C"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vršenja dužnosti i prava državljana u obrani.</w:t>
      </w:r>
    </w:p>
    <w:p w14:paraId="7A651075"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(4) Otkazni rok ne teče za vrijeme privremene nesposobnosti za rad.</w:t>
      </w:r>
    </w:p>
    <w:p w14:paraId="12354A9F" w14:textId="4D6D3016"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(5) Iznimno od stavka 4. ovoga članka, otkazni rok teče za vrijeme razdoblja privremene nesposobnost za rad radnika, kojem je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prije početka toga razdoblja otkazala ugovor </w:t>
      </w:r>
      <w:r w:rsidRPr="00F939AA">
        <w:rPr>
          <w:rFonts w:ascii="Times New Roman" w:eastAsia="Times New Roman" w:hAnsi="Times New Roman" w:cs="Times New Roman"/>
          <w:sz w:val="24"/>
          <w:szCs w:val="24"/>
          <w:lang w:eastAsia="hr-HR"/>
        </w:rPr>
        <w:lastRenderedPageBreak/>
        <w:t>o radu i tom odlukom radnika u otkaznom roku oslobodila obveze rada, osim ako kolektivnim ugovorom nije drukčije uređeno.</w:t>
      </w:r>
    </w:p>
    <w:p w14:paraId="217C81D1" w14:textId="77777777"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b/>
          <w:sz w:val="24"/>
          <w:szCs w:val="24"/>
          <w:lang w:eastAsia="hr-HR"/>
        </w:rPr>
        <w:t>(</w:t>
      </w:r>
      <w:r w:rsidRPr="00F939AA">
        <w:rPr>
          <w:rFonts w:ascii="Times New Roman" w:eastAsia="Times New Roman" w:hAnsi="Times New Roman" w:cs="Times New Roman"/>
          <w:sz w:val="24"/>
          <w:szCs w:val="24"/>
          <w:lang w:eastAsia="hr-HR"/>
        </w:rPr>
        <w:t>6) Otkazni rok teče za vrijeme godišnjeg odmora i plaćenog dopusta.</w:t>
      </w:r>
    </w:p>
    <w:p w14:paraId="408CF06A" w14:textId="40BB58BF" w:rsidR="00661967" w:rsidRPr="00F939AA" w:rsidRDefault="00661967" w:rsidP="00661967">
      <w:pPr>
        <w:shd w:val="clear" w:color="auto" w:fill="FFFFFF"/>
        <w:spacing w:after="0" w:line="240" w:lineRule="auto"/>
        <w:ind w:right="283"/>
        <w:jc w:val="both"/>
        <w:textAlignment w:val="baseline"/>
        <w:rPr>
          <w:rFonts w:ascii="Times New Roman" w:eastAsia="Times New Roman" w:hAnsi="Times New Roman" w:cs="Times New Roman"/>
          <w:sz w:val="24"/>
          <w:szCs w:val="24"/>
          <w:lang w:eastAsia="hr-HR"/>
        </w:rPr>
      </w:pPr>
      <w:r w:rsidRPr="00F939AA">
        <w:rPr>
          <w:rFonts w:ascii="Times New Roman" w:eastAsia="Times New Roman" w:hAnsi="Times New Roman" w:cs="Times New Roman"/>
          <w:sz w:val="24"/>
          <w:szCs w:val="24"/>
          <w:lang w:eastAsia="hr-HR"/>
        </w:rPr>
        <w:t xml:space="preserve">(7) Ako je došlo do prekida tijeka otkaznog roka zbog privremene nesposobnosti za rad radnika kojeg </w:t>
      </w:r>
      <w:r w:rsidR="00F13CFC">
        <w:rPr>
          <w:rFonts w:ascii="Times New Roman" w:eastAsia="Times New Roman" w:hAnsi="Times New Roman" w:cs="Times New Roman"/>
          <w:sz w:val="24"/>
          <w:szCs w:val="24"/>
          <w:lang w:eastAsia="hr-HR"/>
        </w:rPr>
        <w:t>Centar</w:t>
      </w:r>
      <w:r w:rsidRPr="00F939AA">
        <w:rPr>
          <w:rFonts w:ascii="Times New Roman" w:eastAsia="Times New Roman" w:hAnsi="Times New Roman" w:cs="Times New Roman"/>
          <w:sz w:val="24"/>
          <w:szCs w:val="24"/>
          <w:lang w:eastAsia="hr-HR"/>
        </w:rPr>
        <w:t xml:space="preserve"> nije oslobodi</w:t>
      </w:r>
      <w:r w:rsidR="00F13CFC">
        <w:rPr>
          <w:rFonts w:ascii="Times New Roman" w:eastAsia="Times New Roman" w:hAnsi="Times New Roman" w:cs="Times New Roman"/>
          <w:sz w:val="24"/>
          <w:szCs w:val="24"/>
          <w:lang w:eastAsia="hr-HR"/>
        </w:rPr>
        <w:t>o</w:t>
      </w:r>
      <w:r w:rsidRPr="00F939AA">
        <w:rPr>
          <w:rFonts w:ascii="Times New Roman" w:eastAsia="Times New Roman" w:hAnsi="Times New Roman" w:cs="Times New Roman"/>
          <w:sz w:val="24"/>
          <w:szCs w:val="24"/>
          <w:lang w:eastAsia="hr-HR"/>
        </w:rPr>
        <w:t xml:space="preserve"> od obveze rada, radni odnos tom radniku prestaje najkasnije istekom šest mjeseci od dana početka tijeka otkaznoga roka.</w:t>
      </w:r>
    </w:p>
    <w:p w14:paraId="79EFE2E7" w14:textId="77777777" w:rsidR="00661967" w:rsidRPr="00C0257D" w:rsidRDefault="00661967" w:rsidP="00661967">
      <w:pPr>
        <w:shd w:val="clear" w:color="auto" w:fill="FFFFFF"/>
        <w:spacing w:after="0" w:line="240" w:lineRule="auto"/>
        <w:ind w:right="283"/>
        <w:jc w:val="both"/>
        <w:textAlignment w:val="baseline"/>
        <w:rPr>
          <w:rFonts w:ascii="Times New Roman" w:eastAsia="Times New Roman" w:hAnsi="Times New Roman" w:cs="Times New Roman"/>
          <w:b/>
          <w:sz w:val="24"/>
          <w:szCs w:val="24"/>
          <w:lang w:eastAsia="hr-HR"/>
        </w:rPr>
      </w:pPr>
    </w:p>
    <w:p w14:paraId="4E048FBF" w14:textId="77777777" w:rsidR="006D6B14" w:rsidRDefault="00661967" w:rsidP="00F939AA">
      <w:pPr>
        <w:widowControl w:val="0"/>
        <w:autoSpaceDE w:val="0"/>
        <w:autoSpaceDN w:val="0"/>
        <w:spacing w:after="0" w:line="240" w:lineRule="auto"/>
        <w:ind w:right="283"/>
        <w:outlineLvl w:val="1"/>
        <w:rPr>
          <w:rFonts w:ascii="Times New Roman" w:eastAsia="Times New Roman" w:hAnsi="Times New Roman" w:cs="Times New Roman"/>
          <w:i/>
          <w:iCs/>
          <w:sz w:val="24"/>
          <w:szCs w:val="24"/>
        </w:rPr>
      </w:pPr>
      <w:r w:rsidRPr="00C0257D">
        <w:rPr>
          <w:rFonts w:ascii="Times New Roman" w:eastAsia="Times New Roman" w:hAnsi="Times New Roman" w:cs="Times New Roman"/>
          <w:i/>
          <w:iCs/>
          <w:sz w:val="24"/>
          <w:szCs w:val="24"/>
        </w:rPr>
        <w:t xml:space="preserve">                                         </w:t>
      </w:r>
    </w:p>
    <w:p w14:paraId="3CBC265D" w14:textId="7285B041" w:rsidR="00F939AA" w:rsidRDefault="00661967" w:rsidP="006D6B14">
      <w:pPr>
        <w:widowControl w:val="0"/>
        <w:autoSpaceDE w:val="0"/>
        <w:autoSpaceDN w:val="0"/>
        <w:spacing w:after="0" w:line="240" w:lineRule="auto"/>
        <w:ind w:right="283"/>
        <w:jc w:val="center"/>
        <w:outlineLvl w:val="1"/>
        <w:rPr>
          <w:rFonts w:ascii="Times New Roman" w:eastAsia="Times New Roman" w:hAnsi="Times New Roman" w:cs="Times New Roman"/>
          <w:color w:val="FF0000"/>
          <w:sz w:val="24"/>
          <w:szCs w:val="24"/>
        </w:rPr>
      </w:pPr>
      <w:r w:rsidRPr="00C0257D">
        <w:rPr>
          <w:rFonts w:ascii="Times New Roman" w:eastAsia="Times New Roman" w:hAnsi="Times New Roman" w:cs="Times New Roman"/>
          <w:b/>
          <w:i/>
          <w:iCs/>
          <w:sz w:val="24"/>
          <w:szCs w:val="24"/>
        </w:rPr>
        <w:t>Otkazni rokovi i otpremnina</w:t>
      </w:r>
    </w:p>
    <w:p w14:paraId="4E99DFF5" w14:textId="77777777" w:rsidR="00F939AA" w:rsidRDefault="00F939AA" w:rsidP="00F939AA">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p>
    <w:p w14:paraId="024DE7CC" w14:textId="50BC9D19" w:rsidR="00661967" w:rsidRPr="00BD4B15" w:rsidRDefault="00F939AA" w:rsidP="007917D6">
      <w:pPr>
        <w:widowControl w:val="0"/>
        <w:autoSpaceDE w:val="0"/>
        <w:autoSpaceDN w:val="0"/>
        <w:spacing w:after="0" w:line="240" w:lineRule="auto"/>
        <w:ind w:right="283"/>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C0257D">
        <w:rPr>
          <w:rFonts w:ascii="Times New Roman" w:eastAsia="Times New Roman" w:hAnsi="Times New Roman" w:cs="Times New Roman"/>
          <w:color w:val="FF0000"/>
          <w:sz w:val="24"/>
          <w:szCs w:val="24"/>
        </w:rPr>
        <w:t xml:space="preserve">                         </w:t>
      </w:r>
      <w:r w:rsidR="007917D6" w:rsidRPr="007917D6">
        <w:rPr>
          <w:rFonts w:ascii="Times New Roman" w:eastAsia="Times New Roman" w:hAnsi="Times New Roman" w:cs="Times New Roman"/>
          <w:sz w:val="24"/>
          <w:szCs w:val="24"/>
        </w:rPr>
        <w:t>Članak 26.</w:t>
      </w:r>
    </w:p>
    <w:p w14:paraId="10A67000" w14:textId="597A211F" w:rsidR="00661967" w:rsidRPr="00F939AA"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Otpremnina je, sukladno Zakonu o radu,</w:t>
      </w:r>
      <w:r w:rsidRPr="00837B13">
        <w:rPr>
          <w:rFonts w:ascii="Times New Roman" w:eastAsia="Times New Roman" w:hAnsi="Times New Roman" w:cs="Times New Roman"/>
          <w:sz w:val="24"/>
          <w:szCs w:val="24"/>
        </w:rPr>
        <w:t xml:space="preserve"> novčani iznos koji kao sredstvo osiguravanja prihoda i ublažavanja štetnih posljedica otkaza ugovora o radu poslodavac isplaćuje radniku kojem ugovor o radu otkazuje nakon dvije godine neprekidnoga rada.</w:t>
      </w:r>
      <w:r>
        <w:rPr>
          <w:rFonts w:ascii="Times New Roman" w:eastAsia="Times New Roman" w:hAnsi="Times New Roman" w:cs="Times New Roman"/>
          <w:sz w:val="24"/>
          <w:szCs w:val="24"/>
        </w:rPr>
        <w:t xml:space="preserve"> </w:t>
      </w:r>
      <w:r w:rsidR="00661967" w:rsidRPr="00F939AA">
        <w:rPr>
          <w:rFonts w:ascii="Times New Roman" w:eastAsia="Times New Roman" w:hAnsi="Times New Roman" w:cs="Times New Roman"/>
          <w:sz w:val="24"/>
          <w:szCs w:val="24"/>
        </w:rPr>
        <w:t xml:space="preserve">Svakom radniku, kojemu </w:t>
      </w:r>
      <w:r w:rsidR="006144E5">
        <w:rPr>
          <w:rFonts w:ascii="Times New Roman" w:eastAsia="Times New Roman" w:hAnsi="Times New Roman" w:cs="Times New Roman"/>
          <w:sz w:val="24"/>
          <w:szCs w:val="24"/>
        </w:rPr>
        <w:t>Centar</w:t>
      </w:r>
      <w:r w:rsidR="00661967" w:rsidRPr="00F939AA">
        <w:rPr>
          <w:rFonts w:ascii="Times New Roman" w:eastAsia="Times New Roman" w:hAnsi="Times New Roman" w:cs="Times New Roman"/>
          <w:sz w:val="24"/>
          <w:szCs w:val="24"/>
        </w:rPr>
        <w:t xml:space="preserve"> otkazuje, a razlog otkaza nije skrivljeno ponašanje radnika, pripada otpremnina u skladu sa Zakonom o radu, a isplaćuje se na način uređen kolektivnim ugovorom.</w:t>
      </w:r>
    </w:p>
    <w:p w14:paraId="5C237822" w14:textId="5A0237DB"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C0257D">
        <w:rPr>
          <w:rFonts w:ascii="Times New Roman" w:eastAsia="Times New Roman" w:hAnsi="Times New Roman" w:cs="Times New Roman"/>
          <w:sz w:val="24"/>
          <w:szCs w:val="24"/>
        </w:rPr>
        <w:t>Zaposleniku s 30 i više godina staža kod istog poslodavca</w:t>
      </w:r>
      <w:r>
        <w:rPr>
          <w:rFonts w:ascii="Times New Roman" w:eastAsia="Times New Roman" w:hAnsi="Times New Roman" w:cs="Times New Roman"/>
          <w:sz w:val="24"/>
          <w:szCs w:val="24"/>
        </w:rPr>
        <w:t>, iznimno od stavka 1</w:t>
      </w:r>
      <w:r w:rsidR="00CD31F8">
        <w:rPr>
          <w:rFonts w:ascii="Times New Roman" w:eastAsia="Times New Roman" w:hAnsi="Times New Roman" w:cs="Times New Roman"/>
          <w:sz w:val="24"/>
          <w:szCs w:val="24"/>
        </w:rPr>
        <w:t xml:space="preserve">. ovog članka isplatit </w:t>
      </w:r>
      <w:r>
        <w:rPr>
          <w:rFonts w:ascii="Times New Roman" w:eastAsia="Times New Roman" w:hAnsi="Times New Roman" w:cs="Times New Roman"/>
          <w:sz w:val="24"/>
          <w:szCs w:val="24"/>
        </w:rPr>
        <w:t xml:space="preserve">će se </w:t>
      </w:r>
      <w:r w:rsidR="00661967" w:rsidRPr="00F939AA">
        <w:rPr>
          <w:rFonts w:ascii="Times New Roman" w:eastAsia="Times New Roman" w:hAnsi="Times New Roman" w:cs="Times New Roman"/>
          <w:sz w:val="24"/>
          <w:szCs w:val="24"/>
        </w:rPr>
        <w:t xml:space="preserve">povlaštena </w:t>
      </w:r>
      <w:r>
        <w:rPr>
          <w:rFonts w:ascii="Times New Roman" w:eastAsia="Times New Roman" w:hAnsi="Times New Roman" w:cs="Times New Roman"/>
          <w:sz w:val="24"/>
          <w:szCs w:val="24"/>
        </w:rPr>
        <w:t>otpremnina</w:t>
      </w:r>
      <w:r w:rsidRPr="00C0257D">
        <w:rPr>
          <w:rFonts w:ascii="Times New Roman" w:eastAsia="Times New Roman" w:hAnsi="Times New Roman" w:cs="Times New Roman"/>
          <w:sz w:val="24"/>
          <w:szCs w:val="24"/>
        </w:rPr>
        <w:t> u visini najmanje 65% prosječne mjesečne bruto plaće, isplaćene zaposleniku u tri mjeseca prije prestanka ugovora o radu, za svaku navršenu godinu rada.</w:t>
      </w:r>
    </w:p>
    <w:p w14:paraId="57C48758" w14:textId="6AB3BC78" w:rsidR="00661967" w:rsidRPr="00F939AA" w:rsidRDefault="00C0257D" w:rsidP="00E706F0">
      <w:pPr>
        <w:widowControl w:val="0"/>
        <w:numPr>
          <w:ilvl w:val="0"/>
          <w:numId w:val="15"/>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C0257D">
        <w:rPr>
          <w:rFonts w:ascii="Times New Roman" w:eastAsia="Times New Roman" w:hAnsi="Times New Roman" w:cs="Times New Roman"/>
          <w:sz w:val="24"/>
          <w:szCs w:val="24"/>
        </w:rPr>
        <w:t>ao staž kod istog poslodavca računa se neprekidni staž u javnim službama, bez obzira na promjenu poslodavca i bez obzira na ugovoreno radno vrijeme (puno ili nepuno).</w:t>
      </w:r>
    </w:p>
    <w:p w14:paraId="00E0F75A" w14:textId="6CFA7568" w:rsidR="00661967" w:rsidRPr="00837B13" w:rsidRDefault="00837B13" w:rsidP="00E706F0">
      <w:pPr>
        <w:widowControl w:val="0"/>
        <w:numPr>
          <w:ilvl w:val="0"/>
          <w:numId w:val="15"/>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bCs/>
          <w:sz w:val="24"/>
          <w:szCs w:val="24"/>
        </w:rPr>
        <w:t xml:space="preserve"> Iznos otpremnine određuje se sukladno odredbama zakona o radu te kolektivnog ugovora.</w:t>
      </w:r>
    </w:p>
    <w:p w14:paraId="7F07BC6E" w14:textId="77777777" w:rsidR="00837B13" w:rsidRDefault="00661967" w:rsidP="00661967">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r w:rsidRPr="00BD4B15">
        <w:rPr>
          <w:rFonts w:ascii="Times New Roman" w:eastAsia="Times New Roman" w:hAnsi="Times New Roman" w:cs="Times New Roman"/>
          <w:i/>
          <w:iCs/>
          <w:color w:val="FF0000"/>
          <w:sz w:val="24"/>
          <w:szCs w:val="24"/>
        </w:rPr>
        <w:t xml:space="preserve">                                  </w:t>
      </w:r>
    </w:p>
    <w:p w14:paraId="517DE8EC" w14:textId="7DC77B18" w:rsidR="00661967" w:rsidRDefault="00837B13" w:rsidP="00661967">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i/>
          <w:iCs/>
          <w:color w:val="FF0000"/>
          <w:sz w:val="24"/>
          <w:szCs w:val="24"/>
        </w:rPr>
        <w:t xml:space="preserve"> </w:t>
      </w:r>
      <w:r w:rsidR="00661967" w:rsidRPr="00BD4B15">
        <w:rPr>
          <w:rFonts w:ascii="Times New Roman" w:eastAsia="Times New Roman" w:hAnsi="Times New Roman" w:cs="Times New Roman"/>
          <w:b/>
          <w:i/>
          <w:iCs/>
          <w:color w:val="FF0000"/>
          <w:sz w:val="24"/>
          <w:szCs w:val="24"/>
        </w:rPr>
        <w:t xml:space="preserve">   </w:t>
      </w:r>
      <w:r w:rsidR="00661967" w:rsidRPr="00837B13">
        <w:rPr>
          <w:rFonts w:ascii="Times New Roman" w:eastAsia="Times New Roman" w:hAnsi="Times New Roman" w:cs="Times New Roman"/>
          <w:b/>
          <w:i/>
          <w:iCs/>
          <w:sz w:val="24"/>
          <w:szCs w:val="24"/>
        </w:rPr>
        <w:t>Otkaz s ponudom izmijenjenog ugovora</w:t>
      </w:r>
    </w:p>
    <w:p w14:paraId="68CA332A" w14:textId="77777777" w:rsidR="00A458D0" w:rsidRPr="00BD4B15" w:rsidRDefault="00A458D0" w:rsidP="00661967">
      <w:pPr>
        <w:widowControl w:val="0"/>
        <w:autoSpaceDE w:val="0"/>
        <w:autoSpaceDN w:val="0"/>
        <w:spacing w:after="0" w:line="240" w:lineRule="auto"/>
        <w:ind w:right="283"/>
        <w:outlineLvl w:val="0"/>
        <w:rPr>
          <w:rFonts w:ascii="Times New Roman" w:eastAsia="Times New Roman" w:hAnsi="Times New Roman" w:cs="Times New Roman"/>
          <w:b/>
          <w:i/>
          <w:iCs/>
          <w:color w:val="FF0000"/>
          <w:sz w:val="24"/>
          <w:szCs w:val="24"/>
        </w:rPr>
      </w:pPr>
    </w:p>
    <w:p w14:paraId="2F9E6AE3" w14:textId="4F2600DB"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27</w:t>
      </w:r>
      <w:r w:rsidR="00A458D0" w:rsidRPr="007917D6">
        <w:rPr>
          <w:rFonts w:ascii="Times New Roman" w:eastAsia="Times New Roman" w:hAnsi="Times New Roman" w:cs="Times New Roman"/>
          <w:sz w:val="24"/>
          <w:szCs w:val="24"/>
        </w:rPr>
        <w:t>.</w:t>
      </w:r>
    </w:p>
    <w:p w14:paraId="6B77433B" w14:textId="09CF1EDA" w:rsidR="00661967" w:rsidRPr="00837B13" w:rsidRDefault="00661967" w:rsidP="00E706F0">
      <w:pPr>
        <w:widowControl w:val="0"/>
        <w:numPr>
          <w:ilvl w:val="0"/>
          <w:numId w:val="16"/>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Odredbe </w:t>
      </w:r>
      <w:r w:rsidR="00F66DFA">
        <w:rPr>
          <w:rFonts w:ascii="Times New Roman" w:eastAsia="Times New Roman" w:hAnsi="Times New Roman" w:cs="Times New Roman"/>
          <w:sz w:val="24"/>
          <w:szCs w:val="24"/>
        </w:rPr>
        <w:t>Z</w:t>
      </w:r>
      <w:r w:rsidR="00837B13">
        <w:rPr>
          <w:rFonts w:ascii="Times New Roman" w:eastAsia="Times New Roman" w:hAnsi="Times New Roman" w:cs="Times New Roman"/>
          <w:sz w:val="24"/>
          <w:szCs w:val="24"/>
        </w:rPr>
        <w:t xml:space="preserve">akona o radu, a </w:t>
      </w:r>
      <w:r w:rsidRPr="00837B13">
        <w:rPr>
          <w:rFonts w:ascii="Times New Roman" w:eastAsia="Times New Roman" w:hAnsi="Times New Roman" w:cs="Times New Roman"/>
          <w:sz w:val="24"/>
          <w:szCs w:val="24"/>
        </w:rPr>
        <w:t xml:space="preserve">koje se odnose na otkaz, primjenjuju se i na slučaj kada </w:t>
      </w:r>
      <w:r w:rsidR="00F66DFA">
        <w:rPr>
          <w:rFonts w:ascii="Times New Roman" w:eastAsia="Times New Roman" w:hAnsi="Times New Roman" w:cs="Times New Roman"/>
          <w:sz w:val="24"/>
          <w:szCs w:val="24"/>
        </w:rPr>
        <w:t xml:space="preserve">Centar </w:t>
      </w:r>
      <w:r w:rsidRPr="00837B13">
        <w:rPr>
          <w:rFonts w:ascii="Times New Roman" w:eastAsia="Times New Roman" w:hAnsi="Times New Roman" w:cs="Times New Roman"/>
          <w:sz w:val="24"/>
          <w:szCs w:val="24"/>
        </w:rPr>
        <w:t xml:space="preserve"> otkaže ugovor i istodobno predloži radniku sklapanje ugovora o radu pod izmijenjenim uvjetima (otkaz s ponudom izmijenjenog ugovora).</w:t>
      </w:r>
    </w:p>
    <w:p w14:paraId="595B142F" w14:textId="16AF9820" w:rsidR="00661967" w:rsidRPr="00837B13" w:rsidRDefault="00661967" w:rsidP="00E706F0">
      <w:pPr>
        <w:widowControl w:val="0"/>
        <w:numPr>
          <w:ilvl w:val="0"/>
          <w:numId w:val="16"/>
        </w:numPr>
        <w:tabs>
          <w:tab w:val="left" w:pos="456"/>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 xml:space="preserve">Ako u slučaju iz stavka 1.ovoga članka radnik prihvati ponudu </w:t>
      </w:r>
      <w:r w:rsidR="003C2F35">
        <w:rPr>
          <w:rFonts w:ascii="Times New Roman" w:eastAsia="Times New Roman" w:hAnsi="Times New Roman" w:cs="Times New Roman"/>
          <w:sz w:val="24"/>
          <w:szCs w:val="24"/>
        </w:rPr>
        <w:t>Centra</w:t>
      </w:r>
      <w:r w:rsidRPr="00837B13">
        <w:rPr>
          <w:rFonts w:ascii="Times New Roman" w:eastAsia="Times New Roman" w:hAnsi="Times New Roman" w:cs="Times New Roman"/>
          <w:sz w:val="24"/>
          <w:szCs w:val="24"/>
        </w:rPr>
        <w:t>, pridržava pravo pred nadležnim sudom osporavati dopuštenost takvog otkaza ugovora.</w:t>
      </w:r>
    </w:p>
    <w:p w14:paraId="162242B1" w14:textId="77777777" w:rsidR="00661967" w:rsidRPr="00837B13" w:rsidRDefault="00661967" w:rsidP="00E706F0">
      <w:pPr>
        <w:widowControl w:val="0"/>
        <w:numPr>
          <w:ilvl w:val="0"/>
          <w:numId w:val="16"/>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O ponudi za sklapanje ugovora o radu pod izmijenjenim uvjetima radnik se mora izjasniti u roku od osam dana.</w:t>
      </w:r>
    </w:p>
    <w:p w14:paraId="3B653E31" w14:textId="082BB7A1" w:rsidR="00661967" w:rsidRDefault="00661967" w:rsidP="00E706F0">
      <w:pPr>
        <w:widowControl w:val="0"/>
        <w:numPr>
          <w:ilvl w:val="0"/>
          <w:numId w:val="1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837B13">
        <w:rPr>
          <w:rFonts w:ascii="Times New Roman" w:eastAsia="Times New Roman" w:hAnsi="Times New Roman" w:cs="Times New Roman"/>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1030564F" w14:textId="452E4DE0" w:rsidR="007917D6"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1C6E7048" w14:textId="77777777" w:rsidR="007917D6" w:rsidRPr="00837B13" w:rsidRDefault="007917D6" w:rsidP="007917D6">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360FB8FD" w14:textId="527EA794" w:rsidR="00661967" w:rsidRPr="007917D6" w:rsidRDefault="007917D6" w:rsidP="007917D6">
      <w:pPr>
        <w:widowControl w:val="0"/>
        <w:autoSpaceDE w:val="0"/>
        <w:autoSpaceDN w:val="0"/>
        <w:spacing w:after="0" w:line="240" w:lineRule="auto"/>
        <w:ind w:right="283"/>
        <w:jc w:val="center"/>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Članak 28.</w:t>
      </w:r>
    </w:p>
    <w:p w14:paraId="6E4D9269" w14:textId="4FEAD1F8"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xml:space="preserve">(1)  Bez prethodne suglasnosti radničkog vijeća, odnosno sindikalnoga povjerenika s pravima i obvezama radničkoga vijeća, </w:t>
      </w:r>
      <w:r w:rsidR="003C2F35">
        <w:rPr>
          <w:rFonts w:ascii="Times New Roman" w:eastAsia="Times New Roman" w:hAnsi="Times New Roman" w:cs="Times New Roman"/>
          <w:sz w:val="24"/>
          <w:szCs w:val="24"/>
        </w:rPr>
        <w:t>Centar</w:t>
      </w:r>
      <w:r w:rsidRPr="007917D6">
        <w:rPr>
          <w:rFonts w:ascii="Times New Roman" w:eastAsia="Times New Roman" w:hAnsi="Times New Roman" w:cs="Times New Roman"/>
          <w:sz w:val="24"/>
          <w:szCs w:val="24"/>
        </w:rPr>
        <w:t xml:space="preserve"> ne može otkazati ugovor o radu niti dati otkaz s ponudom izmijenjenoga ugovora:</w:t>
      </w:r>
    </w:p>
    <w:p w14:paraId="30F6C6DF"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zaposleniku nakon 25 godina radnoga staža kod istoga poslodavca i 56 godina života;</w:t>
      </w:r>
    </w:p>
    <w:p w14:paraId="06383541"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ženi koja doji dijete;</w:t>
      </w:r>
    </w:p>
    <w:p w14:paraId="355FA2B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xml:space="preserve">– roditelju, </w:t>
      </w:r>
      <w:proofErr w:type="spellStart"/>
      <w:r w:rsidRPr="007917D6">
        <w:rPr>
          <w:rFonts w:ascii="Times New Roman" w:eastAsia="Times New Roman" w:hAnsi="Times New Roman" w:cs="Times New Roman"/>
          <w:sz w:val="24"/>
          <w:szCs w:val="24"/>
        </w:rPr>
        <w:t>posvojitelju</w:t>
      </w:r>
      <w:proofErr w:type="spellEnd"/>
      <w:r w:rsidRPr="007917D6">
        <w:rPr>
          <w:rFonts w:ascii="Times New Roman" w:eastAsia="Times New Roman" w:hAnsi="Times New Roman" w:cs="Times New Roman"/>
          <w:sz w:val="24"/>
          <w:szCs w:val="24"/>
        </w:rPr>
        <w:t xml:space="preserve"> odnosno skrbniku djeteta do njegove sedme godine;</w:t>
      </w:r>
    </w:p>
    <w:p w14:paraId="30F2A88A"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lastRenderedPageBreak/>
        <w:t>– osobi kojoj je sukladno posebnim propisima smanjena radna sposobnost ili utvrđen gubitak radne sposobnosti;</w:t>
      </w:r>
    </w:p>
    <w:p w14:paraId="68389058"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osobi kojoj je sukladno posebnim propisima utvrđena smanjena radna sposobnost uz preostalu radnu sposobnost, smanjena radna sposobnost uz djelomični gubitak radne sposobnosti, potpuni gubitak radne sposobnosti ili neposredna opasnost od nastanka smanjene radne sposobnosti;</w:t>
      </w:r>
    </w:p>
    <w:p w14:paraId="5D06747B"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samohranom roditelju maloljetnoga djeteta;</w:t>
      </w:r>
    </w:p>
    <w:p w14:paraId="5BAF7DD4" w14:textId="77777777"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s troje ili više djece do 15 godina, odnosno djece na redovnom školovanju;</w:t>
      </w:r>
    </w:p>
    <w:p w14:paraId="767B2479" w14:textId="3DDE56B9"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 roditelju djeteta s teškoćama u razvoju.</w:t>
      </w:r>
    </w:p>
    <w:p w14:paraId="270CEB96" w14:textId="05E5E9AC" w:rsidR="007917D6" w:rsidRPr="007917D6" w:rsidRDefault="007917D6" w:rsidP="006D6B14">
      <w:pPr>
        <w:widowControl w:val="0"/>
        <w:tabs>
          <w:tab w:val="left" w:pos="455"/>
        </w:tabs>
        <w:autoSpaceDE w:val="0"/>
        <w:autoSpaceDN w:val="0"/>
        <w:spacing w:after="0" w:line="240" w:lineRule="auto"/>
        <w:ind w:left="116" w:right="283"/>
        <w:jc w:val="both"/>
        <w:rPr>
          <w:rFonts w:ascii="Times New Roman" w:eastAsia="Times New Roman" w:hAnsi="Times New Roman" w:cs="Times New Roman"/>
          <w:sz w:val="24"/>
          <w:szCs w:val="24"/>
        </w:rPr>
      </w:pPr>
      <w:r w:rsidRPr="007917D6">
        <w:rPr>
          <w:rFonts w:ascii="Times New Roman" w:eastAsia="Times New Roman" w:hAnsi="Times New Roman" w:cs="Times New Roman"/>
          <w:sz w:val="24"/>
          <w:szCs w:val="24"/>
        </w:rPr>
        <w:t>(2) Ako se radničko vijeće, odnosno sindikalni povjerenik s pravima i obvezama radničkog vijeća, ne izjasni o davanju ili uskrati suglasnosti u slučaju redovitog otkaza ugovora o radu u roku od osam (8) dana, odnosno u slučaju izvanrednog otkaza ugovora o radu u roku od pet (5) dana, smatra se da je suglasan s odlukom poslodavca.</w:t>
      </w:r>
    </w:p>
    <w:p w14:paraId="19B323B6" w14:textId="77777777" w:rsidR="00661967" w:rsidRPr="00BD4B15" w:rsidRDefault="00661967" w:rsidP="00661967">
      <w:pPr>
        <w:widowControl w:val="0"/>
        <w:tabs>
          <w:tab w:val="left" w:pos="455"/>
        </w:tabs>
        <w:autoSpaceDE w:val="0"/>
        <w:autoSpaceDN w:val="0"/>
        <w:spacing w:after="0" w:line="240" w:lineRule="auto"/>
        <w:ind w:left="116" w:right="283"/>
        <w:rPr>
          <w:rFonts w:ascii="Times New Roman" w:eastAsia="Times New Roman" w:hAnsi="Times New Roman" w:cs="Times New Roman"/>
          <w:color w:val="FF0000"/>
          <w:sz w:val="24"/>
          <w:szCs w:val="24"/>
        </w:rPr>
      </w:pPr>
    </w:p>
    <w:p w14:paraId="086DCB0C" w14:textId="77777777" w:rsidR="00661967" w:rsidRPr="00BD4B15" w:rsidRDefault="00661967" w:rsidP="00661967">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133B3C" w14:textId="62A5D8B8" w:rsidR="00661967" w:rsidRPr="00A458D0" w:rsidRDefault="00661967"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sz w:val="24"/>
          <w:szCs w:val="24"/>
        </w:rPr>
      </w:pPr>
      <w:r w:rsidRPr="00A458D0">
        <w:rPr>
          <w:rFonts w:ascii="Times New Roman" w:eastAsia="Times New Roman" w:hAnsi="Times New Roman" w:cs="Times New Roman"/>
          <w:b/>
          <w:i/>
          <w:iCs/>
          <w:sz w:val="24"/>
          <w:szCs w:val="24"/>
        </w:rPr>
        <w:t>Izdavanje potvrde o zaposlenju i vraćanje isprava</w:t>
      </w:r>
    </w:p>
    <w:p w14:paraId="0F77EB81" w14:textId="77777777" w:rsidR="00A458D0" w:rsidRPr="00BD4B15" w:rsidRDefault="00A458D0" w:rsidP="00661967">
      <w:pPr>
        <w:widowControl w:val="0"/>
        <w:autoSpaceDE w:val="0"/>
        <w:autoSpaceDN w:val="0"/>
        <w:spacing w:after="0" w:line="240" w:lineRule="auto"/>
        <w:ind w:left="1952" w:right="283"/>
        <w:jc w:val="both"/>
        <w:outlineLvl w:val="0"/>
        <w:rPr>
          <w:rFonts w:ascii="Times New Roman" w:eastAsia="Times New Roman" w:hAnsi="Times New Roman" w:cs="Times New Roman"/>
          <w:b/>
          <w:i/>
          <w:iCs/>
          <w:color w:val="FF0000"/>
          <w:sz w:val="24"/>
          <w:szCs w:val="24"/>
        </w:rPr>
      </w:pPr>
    </w:p>
    <w:p w14:paraId="6BCB064B" w14:textId="26980DF0" w:rsidR="00661967" w:rsidRPr="007917D6" w:rsidRDefault="007917D6" w:rsidP="00A458D0">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29</w:t>
      </w:r>
      <w:r w:rsidR="00A458D0" w:rsidRPr="007917D6">
        <w:rPr>
          <w:rFonts w:ascii="Times New Roman" w:eastAsia="Times New Roman" w:hAnsi="Times New Roman" w:cs="Times New Roman"/>
          <w:sz w:val="24"/>
          <w:szCs w:val="24"/>
        </w:rPr>
        <w:t>.</w:t>
      </w:r>
    </w:p>
    <w:p w14:paraId="66BD5BC9" w14:textId="07810DDF" w:rsidR="00661967" w:rsidRPr="00A458D0" w:rsidRDefault="002C7582" w:rsidP="002C7582">
      <w:pPr>
        <w:widowControl w:val="0"/>
        <w:numPr>
          <w:ilvl w:val="0"/>
          <w:numId w:val="17"/>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osam dana na zahtjev radnika izdati potvrdu o vrsti poslova koje obavlja i trajanju radnog odnosa.</w:t>
      </w:r>
    </w:p>
    <w:p w14:paraId="097727A2" w14:textId="6377DDF4" w:rsidR="00661967" w:rsidRPr="00A458D0" w:rsidRDefault="002C7582" w:rsidP="002C7582">
      <w:pPr>
        <w:widowControl w:val="0"/>
        <w:numPr>
          <w:ilvl w:val="0"/>
          <w:numId w:val="1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661967" w:rsidRPr="00A458D0">
        <w:rPr>
          <w:rFonts w:ascii="Times New Roman" w:eastAsia="Times New Roman" w:hAnsi="Times New Roman" w:cs="Times New Roman"/>
          <w:sz w:val="24"/>
          <w:szCs w:val="24"/>
        </w:rPr>
        <w:t xml:space="preserve"> u roku od petnaest dana od dana prestanka radnog odnosa radniku vratiti sve njegove isprave i primjerak odjave s obveznoga mirovinskog i zdravstvenog osiguranja te mu izdati potvrdu o vrsti poslova koje je obavljao i trajanju radnog odnosa.</w:t>
      </w:r>
    </w:p>
    <w:p w14:paraId="03045A3E" w14:textId="70DE04EC" w:rsidR="006D6B14" w:rsidRDefault="002C7582" w:rsidP="002C7582">
      <w:pPr>
        <w:tabs>
          <w:tab w:val="left" w:pos="688"/>
        </w:tabs>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D6B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Centar</w:t>
      </w:r>
      <w:r w:rsidR="00661967" w:rsidRPr="00A458D0">
        <w:rPr>
          <w:rFonts w:ascii="Times New Roman" w:eastAsia="Times New Roman" w:hAnsi="Times New Roman" w:cs="Times New Roman"/>
          <w:sz w:val="24"/>
          <w:szCs w:val="24"/>
        </w:rPr>
        <w:t xml:space="preserve"> u potvrdi iz stavaka 1. i 2. ovoga članka ne smije naznačiti ništa što bi radniku </w:t>
      </w:r>
      <w:r w:rsidR="006D6B14">
        <w:rPr>
          <w:rFonts w:ascii="Times New Roman" w:eastAsia="Times New Roman" w:hAnsi="Times New Roman" w:cs="Times New Roman"/>
          <w:sz w:val="24"/>
          <w:szCs w:val="24"/>
        </w:rPr>
        <w:t xml:space="preserve">  </w:t>
      </w:r>
    </w:p>
    <w:p w14:paraId="3B71FE39" w14:textId="1D3E12B0" w:rsidR="00777124" w:rsidRPr="00A458D0" w:rsidRDefault="006D6B14" w:rsidP="002C7582">
      <w:pPr>
        <w:tabs>
          <w:tab w:val="left" w:pos="688"/>
        </w:tabs>
        <w:spacing w:after="0" w:line="240" w:lineRule="auto"/>
        <w:ind w:right="283"/>
        <w:jc w:val="both"/>
        <w:rPr>
          <w:sz w:val="24"/>
          <w:szCs w:val="24"/>
        </w:rPr>
      </w:pPr>
      <w:r>
        <w:rPr>
          <w:rFonts w:ascii="Times New Roman" w:eastAsia="Times New Roman" w:hAnsi="Times New Roman" w:cs="Times New Roman"/>
          <w:sz w:val="24"/>
          <w:szCs w:val="24"/>
        </w:rPr>
        <w:t xml:space="preserve">     </w:t>
      </w:r>
      <w:r w:rsidR="00661967" w:rsidRPr="00A458D0">
        <w:rPr>
          <w:rFonts w:ascii="Times New Roman" w:eastAsia="Times New Roman" w:hAnsi="Times New Roman" w:cs="Times New Roman"/>
          <w:sz w:val="24"/>
          <w:szCs w:val="24"/>
        </w:rPr>
        <w:t>otežalo sklapanje novog ugovora o radu.</w:t>
      </w:r>
    </w:p>
    <w:p w14:paraId="1F32B4D0" w14:textId="77777777" w:rsidR="00777124" w:rsidRPr="00BD4B15" w:rsidRDefault="00777124" w:rsidP="0051537D">
      <w:pPr>
        <w:pStyle w:val="Odlomakpopisa"/>
        <w:tabs>
          <w:tab w:val="left" w:pos="688"/>
        </w:tabs>
        <w:ind w:left="375" w:right="283"/>
        <w:jc w:val="both"/>
        <w:rPr>
          <w:color w:val="FF0000"/>
          <w:sz w:val="24"/>
          <w:szCs w:val="24"/>
        </w:rPr>
      </w:pPr>
    </w:p>
    <w:p w14:paraId="3AA87BD1"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A2DC43" w14:textId="0BAA656E" w:rsidR="009271CD" w:rsidRDefault="009271C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1537D">
        <w:rPr>
          <w:rFonts w:ascii="Times New Roman" w:eastAsia="Times New Roman" w:hAnsi="Times New Roman" w:cs="Times New Roman"/>
          <w:b/>
          <w:bCs/>
          <w:i/>
          <w:iCs/>
          <w:sz w:val="24"/>
          <w:szCs w:val="24"/>
          <w:lang w:eastAsia="hr-HR"/>
        </w:rPr>
        <w:t>Obveza obrazovanja i osposobljavanja za rad</w:t>
      </w:r>
    </w:p>
    <w:p w14:paraId="2301DDD1" w14:textId="77777777" w:rsidR="00A458D0" w:rsidRPr="0051537D" w:rsidRDefault="00A458D0"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3EE8E04A" w14:textId="79A67A8E" w:rsidR="009271CD" w:rsidRPr="0051537D" w:rsidRDefault="009271CD" w:rsidP="0051537D">
      <w:pPr>
        <w:widowControl w:val="0"/>
        <w:autoSpaceDE w:val="0"/>
        <w:autoSpaceDN w:val="0"/>
        <w:spacing w:after="0" w:line="240" w:lineRule="auto"/>
        <w:ind w:right="284"/>
        <w:rPr>
          <w:rFonts w:ascii="Times New Roman" w:eastAsia="Times New Roman" w:hAnsi="Times New Roman" w:cs="Times New Roman"/>
          <w:bCs/>
          <w:sz w:val="24"/>
          <w:szCs w:val="24"/>
          <w:lang w:eastAsia="hr-HR"/>
        </w:rPr>
      </w:pPr>
      <w:r w:rsidRPr="0051537D">
        <w:rPr>
          <w:rFonts w:ascii="Times New Roman" w:eastAsia="Times New Roman" w:hAnsi="Times New Roman" w:cs="Times New Roman"/>
          <w:bCs/>
          <w:sz w:val="24"/>
          <w:szCs w:val="24"/>
          <w:lang w:eastAsia="hr-HR"/>
        </w:rPr>
        <w:t xml:space="preserve">                                              </w:t>
      </w:r>
      <w:r w:rsidR="007917D6">
        <w:rPr>
          <w:rFonts w:ascii="Times New Roman" w:eastAsia="Times New Roman" w:hAnsi="Times New Roman" w:cs="Times New Roman"/>
          <w:bCs/>
          <w:sz w:val="24"/>
          <w:szCs w:val="24"/>
          <w:lang w:eastAsia="hr-HR"/>
        </w:rPr>
        <w:t xml:space="preserve">                       Članak 30</w:t>
      </w:r>
    </w:p>
    <w:p w14:paraId="06F14ABB" w14:textId="5046B25E" w:rsidR="009271CD" w:rsidRPr="0051537D" w:rsidRDefault="000E597D" w:rsidP="00E706F0">
      <w:pPr>
        <w:pStyle w:val="Odlomakpopisa"/>
        <w:numPr>
          <w:ilvl w:val="0"/>
          <w:numId w:val="37"/>
        </w:numPr>
        <w:ind w:right="284"/>
        <w:jc w:val="both"/>
        <w:rPr>
          <w:sz w:val="24"/>
          <w:szCs w:val="24"/>
          <w:lang w:eastAsia="hr-HR"/>
        </w:rPr>
      </w:pPr>
      <w:r>
        <w:rPr>
          <w:sz w:val="24"/>
          <w:szCs w:val="24"/>
          <w:lang w:eastAsia="hr-HR"/>
        </w:rPr>
        <w:t>Centar</w:t>
      </w:r>
      <w:r w:rsidR="009271CD" w:rsidRPr="0051537D">
        <w:rPr>
          <w:sz w:val="24"/>
          <w:szCs w:val="24"/>
          <w:lang w:eastAsia="hr-HR"/>
        </w:rPr>
        <w:t xml:space="preserve"> je duž</w:t>
      </w:r>
      <w:r>
        <w:rPr>
          <w:sz w:val="24"/>
          <w:szCs w:val="24"/>
          <w:lang w:eastAsia="hr-HR"/>
        </w:rPr>
        <w:t>an</w:t>
      </w:r>
      <w:r w:rsidR="009271CD" w:rsidRPr="0051537D">
        <w:rPr>
          <w:sz w:val="24"/>
          <w:szCs w:val="24"/>
          <w:lang w:eastAsia="hr-HR"/>
        </w:rPr>
        <w:t xml:space="preserve"> omogućiti radniku, u skladu s mogućnostima i potrebama rada, školovanje, obrazovanje, osposobljavanje i usavršavanje.</w:t>
      </w:r>
    </w:p>
    <w:p w14:paraId="71CCA539" w14:textId="77777777"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Radnik je dužan, u skladu sa svojim sposobnostima i potrebama rada, školovati se, obrazovati, osposobljavati i usavršavati se za rad.</w:t>
      </w:r>
    </w:p>
    <w:p w14:paraId="52EB6BE0" w14:textId="43757DA5" w:rsidR="009271CD" w:rsidRPr="0051537D" w:rsidRDefault="009271CD" w:rsidP="00E706F0">
      <w:pPr>
        <w:pStyle w:val="Odlomakpopisa"/>
        <w:numPr>
          <w:ilvl w:val="0"/>
          <w:numId w:val="37"/>
        </w:numPr>
        <w:ind w:right="283"/>
        <w:jc w:val="both"/>
        <w:rPr>
          <w:sz w:val="24"/>
          <w:szCs w:val="24"/>
          <w:lang w:eastAsia="hr-HR"/>
        </w:rPr>
      </w:pPr>
      <w:r w:rsidRPr="0051537D">
        <w:rPr>
          <w:sz w:val="24"/>
          <w:szCs w:val="24"/>
          <w:lang w:eastAsia="hr-HR"/>
        </w:rPr>
        <w:t xml:space="preserve">Prilikom promjene ili uvođenja novog načina ili organizacije rada, </w:t>
      </w:r>
      <w:r w:rsidR="000E597D">
        <w:rPr>
          <w:sz w:val="24"/>
          <w:szCs w:val="24"/>
          <w:lang w:eastAsia="hr-HR"/>
        </w:rPr>
        <w:t>Centar</w:t>
      </w:r>
      <w:r w:rsidRPr="0051537D">
        <w:rPr>
          <w:sz w:val="24"/>
          <w:szCs w:val="24"/>
          <w:lang w:eastAsia="hr-HR"/>
        </w:rPr>
        <w:t xml:space="preserve"> je duž</w:t>
      </w:r>
      <w:r w:rsidR="000E597D">
        <w:rPr>
          <w:sz w:val="24"/>
          <w:szCs w:val="24"/>
          <w:lang w:eastAsia="hr-HR"/>
        </w:rPr>
        <w:t>an</w:t>
      </w:r>
      <w:r w:rsidRPr="0051537D">
        <w:rPr>
          <w:sz w:val="24"/>
          <w:szCs w:val="24"/>
          <w:lang w:eastAsia="hr-HR"/>
        </w:rPr>
        <w:t xml:space="preserve"> u skladu s potrebama i mogućnostima rada omogućiti radniku osposobljavanje ili usavršavanje za rad.</w:t>
      </w:r>
    </w:p>
    <w:p w14:paraId="2C964712" w14:textId="27999C27" w:rsidR="009271CD" w:rsidRPr="0051537D" w:rsidRDefault="000E597D" w:rsidP="00E706F0">
      <w:pPr>
        <w:pStyle w:val="Odlomakpopisa"/>
        <w:numPr>
          <w:ilvl w:val="0"/>
          <w:numId w:val="37"/>
        </w:numPr>
        <w:ind w:right="283"/>
        <w:jc w:val="both"/>
        <w:rPr>
          <w:sz w:val="24"/>
          <w:szCs w:val="24"/>
        </w:rPr>
      </w:pPr>
      <w:r>
        <w:rPr>
          <w:sz w:val="24"/>
          <w:szCs w:val="24"/>
        </w:rPr>
        <w:t>Centar</w:t>
      </w:r>
      <w:r w:rsidR="009271CD" w:rsidRPr="0051537D">
        <w:rPr>
          <w:sz w:val="24"/>
          <w:szCs w:val="24"/>
        </w:rPr>
        <w:t xml:space="preserve"> je duž</w:t>
      </w:r>
      <w:r>
        <w:rPr>
          <w:sz w:val="24"/>
          <w:szCs w:val="24"/>
        </w:rPr>
        <w:t>an</w:t>
      </w:r>
      <w:r w:rsidR="009271CD" w:rsidRPr="0051537D">
        <w:rPr>
          <w:sz w:val="24"/>
          <w:szCs w:val="24"/>
        </w:rPr>
        <w:t xml:space="preserve">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1C313716"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71B0DA7" w14:textId="77777777" w:rsidR="009271CD" w:rsidRPr="0051537D" w:rsidRDefault="009271CD" w:rsidP="0051537D">
      <w:pPr>
        <w:pStyle w:val="Odlomakpopisa"/>
        <w:ind w:left="3720" w:right="283"/>
        <w:outlineLvl w:val="0"/>
        <w:rPr>
          <w:b/>
          <w:i/>
          <w:iCs/>
          <w:sz w:val="24"/>
          <w:szCs w:val="24"/>
        </w:rPr>
      </w:pPr>
      <w:r w:rsidRPr="0051537D">
        <w:rPr>
          <w:b/>
          <w:i/>
          <w:iCs/>
          <w:sz w:val="24"/>
          <w:szCs w:val="24"/>
        </w:rPr>
        <w:t>Pripravnici</w:t>
      </w:r>
    </w:p>
    <w:p w14:paraId="53E77E28"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0A9A13DB" w14:textId="6E6E2403" w:rsidR="009271CD" w:rsidRPr="0051537D" w:rsidRDefault="00222046" w:rsidP="00222046">
      <w:pPr>
        <w:pStyle w:val="Odlomakpopisa"/>
        <w:ind w:left="3720" w:right="283"/>
        <w:rPr>
          <w:sz w:val="24"/>
          <w:szCs w:val="24"/>
        </w:rPr>
      </w:pPr>
      <w:r>
        <w:rPr>
          <w:sz w:val="24"/>
          <w:szCs w:val="24"/>
        </w:rPr>
        <w:t>Članak 31.</w:t>
      </w:r>
    </w:p>
    <w:p w14:paraId="53F87121" w14:textId="77777777" w:rsidR="009271CD" w:rsidRPr="0051537D" w:rsidRDefault="009271CD" w:rsidP="004B0186">
      <w:pPr>
        <w:widowControl w:val="0"/>
        <w:numPr>
          <w:ilvl w:val="0"/>
          <w:numId w:val="38"/>
        </w:numPr>
        <w:tabs>
          <w:tab w:val="left" w:pos="458"/>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Osoba koja se prvi put zapošljava u zanimanju za koje se školovala zasniva radni odnos na poslovima učitelja odnosno stručnog suradnika kao pripravnik.</w:t>
      </w:r>
    </w:p>
    <w:p w14:paraId="7D18DE25" w14:textId="77777777" w:rsidR="009271CD" w:rsidRPr="0051537D" w:rsidRDefault="009271CD" w:rsidP="004B0186">
      <w:pPr>
        <w:widowControl w:val="0"/>
        <w:numPr>
          <w:ilvl w:val="0"/>
          <w:numId w:val="38"/>
        </w:numPr>
        <w:tabs>
          <w:tab w:val="left" w:pos="51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Pripravnički staž traje godinu dana u kojem razdoblju se pripravnik osposobljava za samostalan rad.</w:t>
      </w:r>
    </w:p>
    <w:p w14:paraId="3E0F2581" w14:textId="1AC64E89"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Prava i obveze </w:t>
      </w:r>
      <w:r w:rsidR="004B0186">
        <w:rPr>
          <w:rFonts w:ascii="Times New Roman" w:eastAsia="Times New Roman" w:hAnsi="Times New Roman" w:cs="Times New Roman"/>
          <w:sz w:val="24"/>
          <w:szCs w:val="24"/>
        </w:rPr>
        <w:t>C</w:t>
      </w:r>
      <w:r w:rsidRPr="0051537D">
        <w:rPr>
          <w:rFonts w:ascii="Times New Roman" w:eastAsia="Times New Roman" w:hAnsi="Times New Roman" w:cs="Times New Roman"/>
          <w:sz w:val="24"/>
          <w:szCs w:val="24"/>
        </w:rPr>
        <w:t>e</w:t>
      </w:r>
      <w:r w:rsidR="004B0186">
        <w:rPr>
          <w:rFonts w:ascii="Times New Roman" w:eastAsia="Times New Roman" w:hAnsi="Times New Roman" w:cs="Times New Roman"/>
          <w:sz w:val="24"/>
          <w:szCs w:val="24"/>
        </w:rPr>
        <w:t>ntra</w:t>
      </w:r>
      <w:r w:rsidRPr="0051537D">
        <w:rPr>
          <w:rFonts w:ascii="Times New Roman" w:eastAsia="Times New Roman" w:hAnsi="Times New Roman" w:cs="Times New Roman"/>
          <w:sz w:val="24"/>
          <w:szCs w:val="24"/>
        </w:rPr>
        <w:t xml:space="preserve"> i pripravnika iz stavka 1. ovoga članka uređuju se ugovorom o </w:t>
      </w:r>
      <w:r w:rsidRPr="0051537D">
        <w:rPr>
          <w:rFonts w:ascii="Times New Roman" w:eastAsia="Times New Roman" w:hAnsi="Times New Roman" w:cs="Times New Roman"/>
          <w:sz w:val="24"/>
          <w:szCs w:val="24"/>
        </w:rPr>
        <w:lastRenderedPageBreak/>
        <w:t>radu.</w:t>
      </w:r>
    </w:p>
    <w:p w14:paraId="661EADA3"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pripravnikom može se sklopiti na određeno vrijeme.</w:t>
      </w:r>
    </w:p>
    <w:p w14:paraId="41F83602" w14:textId="77777777" w:rsidR="009271CD" w:rsidRPr="0051537D" w:rsidRDefault="009271CD" w:rsidP="004B0186">
      <w:pPr>
        <w:widowControl w:val="0"/>
        <w:numPr>
          <w:ilvl w:val="0"/>
          <w:numId w:val="38"/>
        </w:numPr>
        <w:tabs>
          <w:tab w:val="left" w:pos="455"/>
        </w:tabs>
        <w:autoSpaceDE w:val="0"/>
        <w:autoSpaceDN w:val="0"/>
        <w:spacing w:after="0" w:line="240" w:lineRule="auto"/>
        <w:ind w:left="480" w:right="283"/>
        <w:jc w:val="both"/>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Ugovor o radu s pripravnikom može se sklopiti na neodređeno vrijeme uz uvjet polaganja stručnog ispita u zakonskom propisanom roku.</w:t>
      </w:r>
      <w:r w:rsidRPr="0051537D">
        <w:rPr>
          <w:rFonts w:ascii="Arial" w:eastAsia="Times New Roman" w:hAnsi="Arial" w:cs="Arial"/>
          <w:bCs/>
          <w:sz w:val="24"/>
          <w:szCs w:val="24"/>
          <w:lang w:eastAsia="hr-HR"/>
        </w:rPr>
        <w:t xml:space="preserve"> </w:t>
      </w:r>
    </w:p>
    <w:p w14:paraId="06B212DA" w14:textId="7889EE10" w:rsidR="004B0186" w:rsidRDefault="004B0186" w:rsidP="004B0186">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38593FD5"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2F29749" w14:textId="77777777" w:rsidR="009271CD" w:rsidRPr="0051537D"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51537D">
        <w:rPr>
          <w:rFonts w:ascii="Times New Roman" w:eastAsia="Times New Roman" w:hAnsi="Times New Roman" w:cs="Times New Roman"/>
          <w:b/>
          <w:i/>
          <w:iCs/>
          <w:sz w:val="24"/>
          <w:szCs w:val="24"/>
        </w:rPr>
        <w:t>Stručni ispit</w:t>
      </w:r>
    </w:p>
    <w:p w14:paraId="3FA29B3E" w14:textId="77777777" w:rsidR="009271CD" w:rsidRPr="0051537D" w:rsidRDefault="009271CD"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651F76DE" w14:textId="26C71F2B" w:rsidR="009271CD" w:rsidRPr="0051537D"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32.</w:t>
      </w:r>
    </w:p>
    <w:p w14:paraId="03200B07" w14:textId="77777777" w:rsidR="009271CD" w:rsidRPr="004B0186" w:rsidRDefault="009271C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 je dužan položiti stručni ispit u roku od godine dana od isteka pripravničkog staža.</w:t>
      </w:r>
    </w:p>
    <w:p w14:paraId="7F53BFFD" w14:textId="77777777" w:rsidR="009271CD" w:rsidRPr="004B0186" w:rsidRDefault="0051537D" w:rsidP="00E706F0">
      <w:pPr>
        <w:widowControl w:val="0"/>
        <w:numPr>
          <w:ilvl w:val="0"/>
          <w:numId w:val="39"/>
        </w:numPr>
        <w:tabs>
          <w:tab w:val="left" w:pos="634"/>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bCs/>
          <w:sz w:val="24"/>
          <w:szCs w:val="24"/>
          <w:lang w:eastAsia="hr-HR"/>
        </w:rPr>
        <w:t>Iznimno od stavka 1</w:t>
      </w:r>
      <w:r w:rsidR="009271CD" w:rsidRPr="004B0186">
        <w:rPr>
          <w:rFonts w:ascii="Times New Roman" w:eastAsia="Times New Roman" w:hAnsi="Times New Roman" w:cs="Times New Roman"/>
          <w:bCs/>
          <w:sz w:val="24"/>
          <w:szCs w:val="24"/>
          <w:lang w:eastAsia="hr-HR"/>
        </w:rPr>
        <w:t>. ovoga članka rok za polaganje stručnog ispita u slučaju privremene nesposobnosti pripravnika za rad, korištenja rodiljnog, roditeljskog ili posvojiteljskog dopusta produžuje se za onoliko vremena koliko je trajala njegova privremena nesposobnost za rad.</w:t>
      </w:r>
    </w:p>
    <w:p w14:paraId="4AF952CF" w14:textId="77777777" w:rsidR="009271CD" w:rsidRPr="004B0186" w:rsidRDefault="009271CD" w:rsidP="00E706F0">
      <w:pPr>
        <w:widowControl w:val="0"/>
        <w:numPr>
          <w:ilvl w:val="0"/>
          <w:numId w:val="3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Pripravniku koji ne položi stručni ispit u roku od godine dana od dana isteka pripravničkog staža radni odnos prestaje istekom posljednjeg dana roka za polaganje stručnog ispita.</w:t>
      </w:r>
    </w:p>
    <w:p w14:paraId="1B7D69A2" w14:textId="1DD32E79" w:rsidR="009271CD" w:rsidRPr="004B0186" w:rsidRDefault="009271CD" w:rsidP="003A2077">
      <w:pPr>
        <w:widowControl w:val="0"/>
        <w:numPr>
          <w:ilvl w:val="0"/>
          <w:numId w:val="39"/>
        </w:numPr>
        <w:tabs>
          <w:tab w:val="left" w:pos="57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S osobom koja se prvi put zapošljava u zanimanju za koje se školovala, izjednačena je i osoba čije je radno iskustvo u zanimanju za koje se školovala kraće od trajanja</w:t>
      </w:r>
      <w:r w:rsidR="004B0186" w:rsidRPr="004B0186">
        <w:rPr>
          <w:rFonts w:ascii="Times New Roman" w:eastAsia="Times New Roman" w:hAnsi="Times New Roman" w:cs="Times New Roman"/>
          <w:sz w:val="24"/>
          <w:szCs w:val="24"/>
        </w:rPr>
        <w:t xml:space="preserve"> </w:t>
      </w:r>
      <w:r w:rsidRPr="004B0186">
        <w:rPr>
          <w:rFonts w:ascii="Times New Roman" w:hAnsi="Times New Roman" w:cs="Times New Roman"/>
          <w:sz w:val="24"/>
          <w:szCs w:val="24"/>
        </w:rPr>
        <w:t>pripravničkog staža, s time da će se u pripravnički staž uračunati i dosadašnje radno iskustvo.</w:t>
      </w:r>
    </w:p>
    <w:p w14:paraId="354A3103" w14:textId="77777777" w:rsidR="009271CD" w:rsidRPr="004B0186" w:rsidRDefault="009271CD" w:rsidP="00E706F0">
      <w:pPr>
        <w:widowControl w:val="0"/>
        <w:numPr>
          <w:ilvl w:val="0"/>
          <w:numId w:val="39"/>
        </w:numPr>
        <w:tabs>
          <w:tab w:val="left" w:pos="515"/>
        </w:tabs>
        <w:autoSpaceDE w:val="0"/>
        <w:autoSpaceDN w:val="0"/>
        <w:spacing w:after="0" w:line="240" w:lineRule="auto"/>
        <w:ind w:left="360" w:right="283"/>
        <w:jc w:val="both"/>
        <w:rPr>
          <w:rFonts w:ascii="Times New Roman" w:eastAsia="Times New Roman" w:hAnsi="Times New Roman" w:cs="Times New Roman"/>
          <w:sz w:val="24"/>
          <w:szCs w:val="24"/>
        </w:rPr>
      </w:pPr>
      <w:r w:rsidRPr="004B0186">
        <w:rPr>
          <w:rFonts w:ascii="Times New Roman" w:eastAsia="Times New Roman" w:hAnsi="Times New Roman" w:cs="Times New Roman"/>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14:paraId="7A470CAA"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DC80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53C193C" w14:textId="7FC1D296" w:rsidR="009271CD" w:rsidRPr="0051537D" w:rsidRDefault="009271CD" w:rsidP="00222046">
      <w:pPr>
        <w:widowControl w:val="0"/>
        <w:autoSpaceDE w:val="0"/>
        <w:autoSpaceDN w:val="0"/>
        <w:spacing w:after="0" w:line="240" w:lineRule="auto"/>
        <w:ind w:left="3657" w:right="283"/>
        <w:rPr>
          <w:rFonts w:ascii="Times New Roman" w:eastAsia="Times New Roman" w:hAnsi="Times New Roman" w:cs="Times New Roman"/>
          <w:sz w:val="24"/>
          <w:szCs w:val="24"/>
        </w:rPr>
      </w:pPr>
      <w:r w:rsidRPr="0051537D">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33.</w:t>
      </w:r>
    </w:p>
    <w:p w14:paraId="6DA0BD94" w14:textId="77777777" w:rsidR="009271CD" w:rsidRPr="0051537D" w:rsidRDefault="009271CD" w:rsidP="00E706F0">
      <w:pPr>
        <w:pStyle w:val="Odlomakpopisa"/>
        <w:numPr>
          <w:ilvl w:val="0"/>
          <w:numId w:val="40"/>
        </w:numPr>
        <w:tabs>
          <w:tab w:val="left" w:pos="635"/>
        </w:tabs>
        <w:ind w:right="283"/>
        <w:jc w:val="both"/>
        <w:rPr>
          <w:sz w:val="24"/>
          <w:szCs w:val="24"/>
        </w:rPr>
      </w:pPr>
      <w:r w:rsidRPr="0051537D">
        <w:rPr>
          <w:sz w:val="24"/>
          <w:szCs w:val="24"/>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4A95CC1A" w14:textId="77777777" w:rsidR="009271CD" w:rsidRPr="0051537D" w:rsidRDefault="009271CD" w:rsidP="00E706F0">
      <w:pPr>
        <w:pStyle w:val="Odlomakpopisa"/>
        <w:numPr>
          <w:ilvl w:val="0"/>
          <w:numId w:val="40"/>
        </w:numPr>
        <w:ind w:right="283"/>
        <w:jc w:val="both"/>
        <w:rPr>
          <w:sz w:val="24"/>
          <w:szCs w:val="24"/>
        </w:rPr>
      </w:pPr>
      <w:r w:rsidRPr="0051537D">
        <w:rPr>
          <w:sz w:val="24"/>
          <w:szCs w:val="24"/>
        </w:rPr>
        <w:t>Ako osoba iz stavka 1. u navedenome roku ne položi stručni ispit, radni odnos joj prestaje istekom zadnjeg dana roka za polaganje stručnog ispita.</w:t>
      </w:r>
    </w:p>
    <w:p w14:paraId="6FC3ECAA" w14:textId="77777777" w:rsidR="009271CD" w:rsidRPr="0051537D" w:rsidRDefault="009271CD" w:rsidP="00E706F0">
      <w:pPr>
        <w:pStyle w:val="Odlomakpopisa"/>
        <w:numPr>
          <w:ilvl w:val="0"/>
          <w:numId w:val="40"/>
        </w:numPr>
        <w:ind w:right="283"/>
        <w:jc w:val="both"/>
        <w:rPr>
          <w:rFonts w:ascii="Arial" w:hAnsi="Arial" w:cs="Arial"/>
          <w:bCs/>
          <w:sz w:val="24"/>
          <w:szCs w:val="24"/>
          <w:lang w:val="en-GB" w:eastAsia="hr-HR"/>
        </w:rPr>
      </w:pPr>
      <w:r w:rsidRPr="0051537D">
        <w:rPr>
          <w:bCs/>
          <w:sz w:val="24"/>
          <w:szCs w:val="24"/>
          <w:lang w:eastAsia="hr-HR"/>
        </w:rPr>
        <w:t>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4A5B3330" w14:textId="77777777" w:rsidR="009271CD" w:rsidRPr="0051537D" w:rsidRDefault="009271CD" w:rsidP="00E706F0">
      <w:pPr>
        <w:pStyle w:val="Odlomakpopisa"/>
        <w:numPr>
          <w:ilvl w:val="0"/>
          <w:numId w:val="40"/>
        </w:numPr>
        <w:tabs>
          <w:tab w:val="left" w:pos="515"/>
        </w:tabs>
        <w:ind w:right="283"/>
        <w:jc w:val="both"/>
        <w:rPr>
          <w:sz w:val="24"/>
          <w:szCs w:val="24"/>
        </w:rPr>
      </w:pPr>
      <w:r w:rsidRPr="0051537D">
        <w:rPr>
          <w:sz w:val="24"/>
          <w:szCs w:val="24"/>
        </w:rPr>
        <w:t xml:space="preserve">Osoba iz stavka 1. ovog članka koja nema radnog iskustva u zanimanju za koje se  </w:t>
      </w:r>
    </w:p>
    <w:p w14:paraId="7064B5AE" w14:textId="74BEBBF0" w:rsidR="009271CD" w:rsidRPr="004B0186" w:rsidRDefault="009271CD" w:rsidP="004B0186">
      <w:pPr>
        <w:pStyle w:val="Odlomakpopisa"/>
        <w:tabs>
          <w:tab w:val="left" w:pos="515"/>
        </w:tabs>
        <w:ind w:left="360" w:right="283"/>
        <w:jc w:val="both"/>
        <w:rPr>
          <w:sz w:val="24"/>
          <w:szCs w:val="24"/>
        </w:rPr>
      </w:pPr>
      <w:r w:rsidRPr="0051537D">
        <w:rPr>
          <w:sz w:val="24"/>
          <w:szCs w:val="24"/>
        </w:rPr>
        <w:t>školovala zasniva radni odnos na poslovima učitelja i stručnog suradnika kao pripravnik.</w:t>
      </w:r>
    </w:p>
    <w:p w14:paraId="629AD649"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22DED5D" w14:textId="52701628" w:rsidR="009271CD" w:rsidRPr="0051537D" w:rsidRDefault="00222046" w:rsidP="00222046">
      <w:pPr>
        <w:pStyle w:val="Odlomakpopisa"/>
        <w:ind w:left="3720" w:right="283"/>
        <w:jc w:val="both"/>
        <w:rPr>
          <w:sz w:val="24"/>
          <w:szCs w:val="24"/>
        </w:rPr>
      </w:pPr>
      <w:r>
        <w:rPr>
          <w:sz w:val="24"/>
          <w:szCs w:val="24"/>
        </w:rPr>
        <w:t>Članak 34.</w:t>
      </w:r>
    </w:p>
    <w:p w14:paraId="16F806BE" w14:textId="77777777" w:rsidR="009271CD" w:rsidRPr="0051537D" w:rsidRDefault="009271CD" w:rsidP="00E706F0">
      <w:pPr>
        <w:pStyle w:val="Odlomakpopisa"/>
        <w:numPr>
          <w:ilvl w:val="0"/>
          <w:numId w:val="41"/>
        </w:numPr>
        <w:tabs>
          <w:tab w:val="left" w:pos="815"/>
        </w:tabs>
        <w:ind w:right="283"/>
        <w:jc w:val="both"/>
        <w:rPr>
          <w:sz w:val="24"/>
          <w:szCs w:val="24"/>
        </w:rPr>
      </w:pPr>
      <w:r w:rsidRPr="0051537D">
        <w:rPr>
          <w:sz w:val="24"/>
          <w:szCs w:val="24"/>
        </w:rPr>
        <w:t>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14:paraId="44276776"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Osoba iz stavka 1. ovog članka dužna je steći pedagoške kompetencije i položiti stručni ispit u roku od dvije godine od dana zasnivanja radnog odnosa.</w:t>
      </w:r>
    </w:p>
    <w:p w14:paraId="36B8FBCD"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lastRenderedPageBreak/>
        <w:t>Osobi iz stavka 1. ovog članka stjecanje pedagoških kompetencija preduvjet je za polaganje stručnog ispita.</w:t>
      </w:r>
    </w:p>
    <w:p w14:paraId="71A0AA75"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3BB8332E" w14:textId="77777777" w:rsidR="009271CD" w:rsidRPr="0051537D" w:rsidRDefault="009271CD" w:rsidP="00E706F0">
      <w:pPr>
        <w:pStyle w:val="Odlomakpopisa"/>
        <w:numPr>
          <w:ilvl w:val="0"/>
          <w:numId w:val="41"/>
        </w:numPr>
        <w:tabs>
          <w:tab w:val="left" w:pos="455"/>
        </w:tabs>
        <w:ind w:right="283"/>
        <w:jc w:val="both"/>
        <w:rPr>
          <w:sz w:val="24"/>
          <w:szCs w:val="24"/>
        </w:rPr>
      </w:pPr>
      <w:r w:rsidRPr="0051537D">
        <w:rPr>
          <w:sz w:val="24"/>
          <w:szCs w:val="24"/>
        </w:rPr>
        <w:t>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 u osnovnoj i srednjoj školi.</w:t>
      </w:r>
    </w:p>
    <w:p w14:paraId="24903C1C"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C5ED430"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6CFF235B"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r w:rsidRPr="00CC2D94">
        <w:rPr>
          <w:rFonts w:ascii="Times New Roman" w:eastAsia="Times New Roman" w:hAnsi="Times New Roman" w:cs="Times New Roman"/>
          <w:b/>
          <w:i/>
          <w:iCs/>
          <w:sz w:val="24"/>
          <w:szCs w:val="24"/>
        </w:rPr>
        <w:t>Stručno osposobljavanje za rad bez zasnivanja radnog odnosa</w:t>
      </w:r>
    </w:p>
    <w:p w14:paraId="12FC45CF" w14:textId="77777777" w:rsidR="009271CD" w:rsidRPr="00BD4B15" w:rsidRDefault="009271CD"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color w:val="FF0000"/>
          <w:sz w:val="24"/>
          <w:szCs w:val="24"/>
        </w:rPr>
      </w:pPr>
    </w:p>
    <w:p w14:paraId="730ED177" w14:textId="77777777" w:rsidR="009271CD" w:rsidRPr="00BD4B15" w:rsidRDefault="009271CD"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3D03A37C" w14:textId="3B8BB808" w:rsidR="009271CD" w:rsidRPr="00222046" w:rsidRDefault="00222046" w:rsidP="00222046">
      <w:pPr>
        <w:widowControl w:val="0"/>
        <w:autoSpaceDE w:val="0"/>
        <w:autoSpaceDN w:val="0"/>
        <w:spacing w:after="0" w:line="240" w:lineRule="auto"/>
        <w:ind w:left="38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35.</w:t>
      </w:r>
    </w:p>
    <w:p w14:paraId="4FA3A8CF" w14:textId="4C58E57A" w:rsidR="009271CD" w:rsidRPr="00CC2D94" w:rsidRDefault="004B0186" w:rsidP="00E706F0">
      <w:pPr>
        <w:widowControl w:val="0"/>
        <w:numPr>
          <w:ilvl w:val="0"/>
          <w:numId w:val="42"/>
        </w:numPr>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9271CD" w:rsidRPr="00CC2D94">
        <w:rPr>
          <w:rFonts w:ascii="Times New Roman" w:eastAsia="Times New Roman" w:hAnsi="Times New Roman" w:cs="Times New Roman"/>
          <w:sz w:val="24"/>
          <w:szCs w:val="24"/>
        </w:rPr>
        <w:t xml:space="preserve"> može primiti učitelja i stručnog suradnika na stručno osposobljavanje za rad bez zasnivanja radnog odnosa u </w:t>
      </w:r>
      <w:r>
        <w:rPr>
          <w:rFonts w:ascii="Times New Roman" w:eastAsia="Times New Roman" w:hAnsi="Times New Roman" w:cs="Times New Roman"/>
          <w:sz w:val="24"/>
          <w:szCs w:val="24"/>
        </w:rPr>
        <w:t>Centru</w:t>
      </w:r>
      <w:r w:rsidR="009271CD" w:rsidRPr="00CC2D94">
        <w:rPr>
          <w:rFonts w:ascii="Times New Roman" w:eastAsia="Times New Roman" w:hAnsi="Times New Roman" w:cs="Times New Roman"/>
          <w:sz w:val="24"/>
          <w:szCs w:val="24"/>
        </w:rPr>
        <w:t>.</w:t>
      </w:r>
    </w:p>
    <w:p w14:paraId="548FE218" w14:textId="77777777" w:rsidR="009271CD" w:rsidRPr="00CC2D94" w:rsidRDefault="009271CD" w:rsidP="00E706F0">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Stručno osposobljavanje za rad bez zasnivanja radnog odnosa ne može trajati duže od pripravničkog staža.</w:t>
      </w:r>
    </w:p>
    <w:p w14:paraId="750DE169" w14:textId="5C516236" w:rsidR="009271CD" w:rsidRPr="006D6B14" w:rsidRDefault="009271CD" w:rsidP="0051537D">
      <w:pPr>
        <w:widowControl w:val="0"/>
        <w:numPr>
          <w:ilvl w:val="0"/>
          <w:numId w:val="42"/>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CC2D94">
        <w:rPr>
          <w:rFonts w:ascii="Times New Roman" w:eastAsia="Times New Roman" w:hAnsi="Times New Roman" w:cs="Times New Roman"/>
          <w:sz w:val="24"/>
          <w:szCs w:val="24"/>
        </w:rPr>
        <w:t>S osobom koja se stručno osposobljava za rad ravnatelj sklapa pisani ugovor o stručnom osposobljavanju za rad kojim su uređena prava i obveze osobe koja se stručno osposobljava za rad i</w:t>
      </w:r>
      <w:r w:rsidR="004B0186">
        <w:rPr>
          <w:rFonts w:ascii="Times New Roman" w:eastAsia="Times New Roman" w:hAnsi="Times New Roman" w:cs="Times New Roman"/>
          <w:sz w:val="24"/>
          <w:szCs w:val="24"/>
        </w:rPr>
        <w:t xml:space="preserve"> Centra</w:t>
      </w:r>
      <w:r w:rsidRPr="00CC2D94">
        <w:rPr>
          <w:rFonts w:ascii="Times New Roman" w:eastAsia="Times New Roman" w:hAnsi="Times New Roman" w:cs="Times New Roman"/>
          <w:sz w:val="24"/>
          <w:szCs w:val="24"/>
        </w:rPr>
        <w:t>.</w:t>
      </w:r>
    </w:p>
    <w:p w14:paraId="308D6D8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3CAEF183" w14:textId="77777777" w:rsidR="001727E2" w:rsidRDefault="001727E2"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r w:rsidRPr="00BD4B15">
        <w:rPr>
          <w:rFonts w:ascii="Times New Roman" w:eastAsia="Times New Roman" w:hAnsi="Times New Roman" w:cs="Times New Roman"/>
          <w:b/>
          <w:i/>
          <w:iCs/>
          <w:color w:val="FF0000"/>
          <w:sz w:val="24"/>
          <w:szCs w:val="24"/>
        </w:rPr>
        <w:t xml:space="preserve">    </w:t>
      </w:r>
      <w:r w:rsidRPr="00CC2D94">
        <w:rPr>
          <w:rFonts w:ascii="Times New Roman" w:eastAsia="Times New Roman" w:hAnsi="Times New Roman" w:cs="Times New Roman"/>
          <w:b/>
          <w:i/>
          <w:iCs/>
          <w:sz w:val="24"/>
          <w:szCs w:val="24"/>
        </w:rPr>
        <w:t>Rad  na  izdvojenom  mjestu  rada</w:t>
      </w:r>
    </w:p>
    <w:p w14:paraId="1E740DE7" w14:textId="77777777" w:rsidR="00CC2D94" w:rsidRPr="00CC2D94" w:rsidRDefault="00CC2D94" w:rsidP="0051537D">
      <w:pPr>
        <w:widowControl w:val="0"/>
        <w:autoSpaceDE w:val="0"/>
        <w:autoSpaceDN w:val="0"/>
        <w:spacing w:after="0" w:line="240" w:lineRule="auto"/>
        <w:ind w:left="2273" w:right="283"/>
        <w:outlineLvl w:val="0"/>
        <w:rPr>
          <w:rFonts w:ascii="Times New Roman" w:eastAsia="Times New Roman" w:hAnsi="Times New Roman" w:cs="Times New Roman"/>
          <w:b/>
          <w:i/>
          <w:iCs/>
          <w:sz w:val="24"/>
          <w:szCs w:val="24"/>
        </w:rPr>
      </w:pPr>
    </w:p>
    <w:p w14:paraId="65460C31" w14:textId="617615AD" w:rsidR="001727E2" w:rsidRPr="00CC2D94"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36</w:t>
      </w:r>
      <w:r w:rsidR="001727E2" w:rsidRPr="00CC2D94">
        <w:rPr>
          <w:rFonts w:ascii="Times New Roman" w:eastAsia="Times New Roman" w:hAnsi="Times New Roman" w:cs="Times New Roman"/>
          <w:sz w:val="24"/>
          <w:szCs w:val="24"/>
        </w:rPr>
        <w:t>.</w:t>
      </w:r>
    </w:p>
    <w:p w14:paraId="4B4E9342" w14:textId="6AFE585F"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U slučaju nastanka izvanrednih okolnosti nastalih uslijed epidemije bolesti, potresa, poplave, ekološkog incidenta i sličnih pojava, ravnatelj </w:t>
      </w:r>
      <w:r w:rsidR="004B0186">
        <w:rPr>
          <w:sz w:val="24"/>
          <w:szCs w:val="24"/>
        </w:rPr>
        <w:t>Centra</w:t>
      </w:r>
      <w:r w:rsidRPr="00CC2D94">
        <w:rPr>
          <w:sz w:val="24"/>
          <w:szCs w:val="24"/>
        </w:rPr>
        <w:t xml:space="preserve"> može, radi nastavka poslovanja te zaštite zdravlja i sigurnosti radnika i drugih osoba, bez izmjene ugovora o radu s radnikom dogovoriti rad na izdvojenom mjestu rada.</w:t>
      </w:r>
    </w:p>
    <w:p w14:paraId="2074348E" w14:textId="29A3AEEE" w:rsidR="001727E2" w:rsidRPr="00CC2D94"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Za rad iz stavka 2. ovoga članka koji bi trajao duže od 30 dana, počevši od dana nastanka izvanredne okolnosti, ravnatelj </w:t>
      </w:r>
      <w:r w:rsidR="004B0186">
        <w:rPr>
          <w:sz w:val="24"/>
          <w:szCs w:val="24"/>
        </w:rPr>
        <w:t>Centra</w:t>
      </w:r>
      <w:r w:rsidRPr="00CC2D94">
        <w:rPr>
          <w:sz w:val="24"/>
          <w:szCs w:val="24"/>
        </w:rPr>
        <w:t xml:space="preserve"> je radniku dužan ponuditi sklapanje ugovora o radu s obveznim sadržajem ugovora o radu u slučaju rada na izdvojenom mjestu rada.</w:t>
      </w:r>
    </w:p>
    <w:p w14:paraId="2510DC71" w14:textId="77777777" w:rsidR="001727E2" w:rsidRDefault="001727E2" w:rsidP="00E706F0">
      <w:pPr>
        <w:pStyle w:val="Odlomakpopisa"/>
        <w:numPr>
          <w:ilvl w:val="0"/>
          <w:numId w:val="43"/>
        </w:numPr>
        <w:tabs>
          <w:tab w:val="left" w:pos="455"/>
        </w:tabs>
        <w:ind w:right="283"/>
        <w:jc w:val="both"/>
        <w:rPr>
          <w:sz w:val="24"/>
          <w:szCs w:val="24"/>
        </w:rPr>
      </w:pPr>
      <w:r w:rsidRPr="00CC2D94">
        <w:rPr>
          <w:sz w:val="24"/>
          <w:szCs w:val="24"/>
        </w:rPr>
        <w:t xml:space="preserve">Rad na izdvojenom mjestu rada može se obavljati kao stalan, privremen ili povremen, ako na prijedlog radnika ili poslodavca, radnik i poslodavac ugovore takvu vrstu rada.  </w:t>
      </w:r>
    </w:p>
    <w:p w14:paraId="12E59F04" w14:textId="28554F4E" w:rsidR="00CC2D94" w:rsidRPr="00CC2D94" w:rsidRDefault="00CC2D94" w:rsidP="00E706F0">
      <w:pPr>
        <w:pStyle w:val="Odlomakpopisa"/>
        <w:numPr>
          <w:ilvl w:val="0"/>
          <w:numId w:val="43"/>
        </w:numPr>
        <w:tabs>
          <w:tab w:val="left" w:pos="455"/>
        </w:tabs>
        <w:ind w:right="283"/>
        <w:jc w:val="both"/>
        <w:rPr>
          <w:sz w:val="24"/>
          <w:szCs w:val="24"/>
        </w:rPr>
      </w:pPr>
      <w:r>
        <w:rPr>
          <w:sz w:val="24"/>
          <w:szCs w:val="24"/>
        </w:rPr>
        <w:t>U slučaju ugovaranja takve vrste rada između poslodavca i radnika, na obveze i prava ra</w:t>
      </w:r>
      <w:r w:rsidR="00CD31F8">
        <w:rPr>
          <w:sz w:val="24"/>
          <w:szCs w:val="24"/>
        </w:rPr>
        <w:t>dnika i poslodavca primjenjivat</w:t>
      </w:r>
      <w:r>
        <w:rPr>
          <w:sz w:val="24"/>
          <w:szCs w:val="24"/>
        </w:rPr>
        <w:t xml:space="preserve"> će se odredbe važećeg Zakona o radu, posebnih zakona i kolektivnih ugovora.</w:t>
      </w:r>
    </w:p>
    <w:p w14:paraId="3B767FCE" w14:textId="77777777" w:rsidR="006D6B14" w:rsidRDefault="006D6B14" w:rsidP="0051537D">
      <w:pPr>
        <w:widowControl w:val="0"/>
        <w:autoSpaceDE w:val="0"/>
        <w:autoSpaceDN w:val="0"/>
        <w:spacing w:after="0" w:line="240" w:lineRule="auto"/>
        <w:ind w:right="283"/>
        <w:jc w:val="center"/>
        <w:outlineLvl w:val="0"/>
        <w:rPr>
          <w:rFonts w:ascii="Times New Roman" w:eastAsia="Times New Roman" w:hAnsi="Times New Roman" w:cs="Times New Roman"/>
          <w:i/>
          <w:color w:val="FF0000"/>
          <w:sz w:val="24"/>
          <w:szCs w:val="24"/>
        </w:rPr>
      </w:pPr>
    </w:p>
    <w:p w14:paraId="6E03C568" w14:textId="108AE4C1" w:rsidR="001727E2" w:rsidRPr="00CC2D94"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CC2D94">
        <w:rPr>
          <w:rFonts w:ascii="Times New Roman" w:eastAsia="Times New Roman" w:hAnsi="Times New Roman" w:cs="Times New Roman"/>
          <w:b/>
          <w:i/>
          <w:iCs/>
          <w:sz w:val="24"/>
          <w:szCs w:val="24"/>
        </w:rPr>
        <w:t>Dodatan rad radnika</w:t>
      </w:r>
    </w:p>
    <w:p w14:paraId="21B92291" w14:textId="77777777" w:rsidR="001727E2" w:rsidRPr="00CC2D94" w:rsidRDefault="001727E2" w:rsidP="0051537D">
      <w:pPr>
        <w:widowControl w:val="0"/>
        <w:autoSpaceDE w:val="0"/>
        <w:autoSpaceDN w:val="0"/>
        <w:spacing w:after="0" w:line="240" w:lineRule="auto"/>
        <w:ind w:right="283"/>
        <w:jc w:val="center"/>
        <w:rPr>
          <w:rFonts w:ascii="Times New Roman" w:eastAsia="Times New Roman" w:hAnsi="Times New Roman" w:cs="Times New Roman"/>
          <w:i/>
          <w:iCs/>
          <w:sz w:val="24"/>
          <w:szCs w:val="24"/>
        </w:rPr>
      </w:pPr>
    </w:p>
    <w:p w14:paraId="19C5CD30" w14:textId="1EAD1C36" w:rsidR="001727E2" w:rsidRPr="00222046" w:rsidRDefault="00222046" w:rsidP="00222046">
      <w:pPr>
        <w:widowControl w:val="0"/>
        <w:autoSpaceDE w:val="0"/>
        <w:autoSpaceDN w:val="0"/>
        <w:spacing w:after="0" w:line="240" w:lineRule="auto"/>
        <w:ind w:right="283"/>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Članak 37</w:t>
      </w:r>
      <w:r w:rsidR="001727E2" w:rsidRPr="00CC2D94">
        <w:rPr>
          <w:rFonts w:ascii="Times New Roman" w:eastAsia="Times New Roman" w:hAnsi="Times New Roman" w:cs="Times New Roman"/>
          <w:sz w:val="24"/>
          <w:szCs w:val="24"/>
        </w:rPr>
        <w:t>.</w:t>
      </w:r>
    </w:p>
    <w:p w14:paraId="545D628F" w14:textId="74FD2933" w:rsidR="001727E2" w:rsidRPr="00B70411" w:rsidRDefault="001727E2" w:rsidP="00E706F0">
      <w:pPr>
        <w:pStyle w:val="Odlomakpopisa"/>
        <w:numPr>
          <w:ilvl w:val="0"/>
          <w:numId w:val="44"/>
        </w:numPr>
        <w:ind w:right="283"/>
        <w:jc w:val="both"/>
        <w:rPr>
          <w:sz w:val="24"/>
          <w:szCs w:val="24"/>
        </w:rPr>
      </w:pPr>
      <w:r w:rsidRPr="00B70411">
        <w:rPr>
          <w:sz w:val="24"/>
          <w:szCs w:val="24"/>
        </w:rPr>
        <w:t xml:space="preserve">Radnik koji je zaposlen i radi u punom radnom vremenu u </w:t>
      </w:r>
      <w:r w:rsidR="004B0186">
        <w:rPr>
          <w:sz w:val="24"/>
          <w:szCs w:val="24"/>
        </w:rPr>
        <w:t>Centru</w:t>
      </w:r>
      <w:r w:rsidRPr="00B70411">
        <w:rPr>
          <w:sz w:val="24"/>
          <w:szCs w:val="24"/>
        </w:rPr>
        <w:t xml:space="preserve"> (u daljnjem tekstu: matični poslodavac), odnosno radi u nepunom radnom vremenu kod više matičnih poslodavaca, tako da je njegovo ukupno radno vrijeme 40 sati tjedno, može dodatno raditi na temelju ugovora o dodatnom radu za drugog poslodavca.</w:t>
      </w:r>
    </w:p>
    <w:p w14:paraId="1D9AE3AA" w14:textId="77777777" w:rsidR="00B70411" w:rsidRPr="00B70411" w:rsidRDefault="00B70411" w:rsidP="00E706F0">
      <w:pPr>
        <w:pStyle w:val="Odlomakpopisa"/>
        <w:numPr>
          <w:ilvl w:val="0"/>
          <w:numId w:val="44"/>
        </w:numPr>
        <w:ind w:right="283"/>
        <w:jc w:val="both"/>
        <w:rPr>
          <w:sz w:val="24"/>
          <w:szCs w:val="24"/>
        </w:rPr>
      </w:pPr>
      <w:r w:rsidRPr="00B70411">
        <w:rPr>
          <w:sz w:val="24"/>
          <w:szCs w:val="24"/>
        </w:rPr>
        <w:t>Dodatan rad radnika iz stavka 1. ovog članka može se ostvariti pod uvjetima i na način</w:t>
      </w:r>
    </w:p>
    <w:p w14:paraId="4E8B499D" w14:textId="6A5E0FE8" w:rsidR="00B70411" w:rsidRPr="006D6B14" w:rsidRDefault="00B70411" w:rsidP="006D6B14">
      <w:pPr>
        <w:pStyle w:val="Odlomakpopisa"/>
        <w:ind w:left="360" w:right="283"/>
        <w:jc w:val="both"/>
        <w:rPr>
          <w:sz w:val="24"/>
          <w:szCs w:val="24"/>
        </w:rPr>
      </w:pPr>
      <w:r w:rsidRPr="00B70411">
        <w:rPr>
          <w:sz w:val="24"/>
          <w:szCs w:val="24"/>
        </w:rPr>
        <w:t>propisan odredbama važećeg Zakona o radu.</w:t>
      </w:r>
    </w:p>
    <w:p w14:paraId="5093F2D6" w14:textId="77777777" w:rsidR="001727E2" w:rsidRPr="00BD4B15" w:rsidRDefault="001727E2" w:rsidP="0051537D">
      <w:pPr>
        <w:widowControl w:val="0"/>
        <w:autoSpaceDE w:val="0"/>
        <w:autoSpaceDN w:val="0"/>
        <w:spacing w:after="0" w:line="240" w:lineRule="auto"/>
        <w:ind w:right="283"/>
        <w:outlineLvl w:val="0"/>
        <w:rPr>
          <w:rFonts w:ascii="Times New Roman" w:eastAsia="Times New Roman" w:hAnsi="Times New Roman" w:cs="Times New Roman"/>
          <w:i/>
          <w:iCs/>
          <w:color w:val="FF0000"/>
          <w:sz w:val="24"/>
          <w:szCs w:val="24"/>
        </w:rPr>
      </w:pPr>
    </w:p>
    <w:p w14:paraId="56D7DDAC" w14:textId="2DDAD758" w:rsidR="001727E2" w:rsidRPr="00222046" w:rsidRDefault="001727E2" w:rsidP="0051537D">
      <w:pPr>
        <w:widowControl w:val="0"/>
        <w:autoSpaceDE w:val="0"/>
        <w:autoSpaceDN w:val="0"/>
        <w:spacing w:after="0" w:line="240" w:lineRule="auto"/>
        <w:ind w:left="615" w:right="283"/>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lastRenderedPageBreak/>
        <w:t xml:space="preserve">Obveza radnika da obavijesti </w:t>
      </w:r>
      <w:r w:rsidR="004B0186">
        <w:rPr>
          <w:rFonts w:ascii="Times New Roman" w:eastAsia="Times New Roman" w:hAnsi="Times New Roman" w:cs="Times New Roman"/>
          <w:b/>
          <w:i/>
          <w:iCs/>
          <w:sz w:val="24"/>
          <w:szCs w:val="24"/>
        </w:rPr>
        <w:t>Centar</w:t>
      </w:r>
      <w:r w:rsidRPr="00222046">
        <w:rPr>
          <w:rFonts w:ascii="Times New Roman" w:eastAsia="Times New Roman" w:hAnsi="Times New Roman" w:cs="Times New Roman"/>
          <w:b/>
          <w:i/>
          <w:iCs/>
          <w:sz w:val="24"/>
          <w:szCs w:val="24"/>
        </w:rPr>
        <w:t xml:space="preserve"> o bolesti ili nekim drugim okolnostima</w:t>
      </w:r>
    </w:p>
    <w:p w14:paraId="325FF8D6" w14:textId="77777777" w:rsidR="00B70411" w:rsidRPr="00B70411" w:rsidRDefault="00B70411" w:rsidP="0051537D">
      <w:pPr>
        <w:widowControl w:val="0"/>
        <w:autoSpaceDE w:val="0"/>
        <w:autoSpaceDN w:val="0"/>
        <w:spacing w:after="0" w:line="240" w:lineRule="auto"/>
        <w:ind w:left="615" w:right="283"/>
        <w:outlineLvl w:val="0"/>
        <w:rPr>
          <w:rFonts w:ascii="Times New Roman" w:eastAsia="Times New Roman" w:hAnsi="Times New Roman" w:cs="Times New Roman"/>
          <w:i/>
          <w:iCs/>
          <w:sz w:val="24"/>
          <w:szCs w:val="24"/>
        </w:rPr>
      </w:pPr>
    </w:p>
    <w:p w14:paraId="26D9EC0E" w14:textId="76BE5848" w:rsidR="001727E2" w:rsidRPr="00B70411" w:rsidRDefault="00222046" w:rsidP="0051537D">
      <w:pPr>
        <w:widowControl w:val="0"/>
        <w:autoSpaceDE w:val="0"/>
        <w:autoSpaceDN w:val="0"/>
        <w:spacing w:after="0" w:line="240" w:lineRule="auto"/>
        <w:ind w:left="3693"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38</w:t>
      </w:r>
      <w:r w:rsidR="001727E2" w:rsidRPr="00B70411">
        <w:rPr>
          <w:rFonts w:ascii="Times New Roman" w:eastAsia="Times New Roman" w:hAnsi="Times New Roman" w:cs="Times New Roman"/>
          <w:sz w:val="24"/>
          <w:szCs w:val="24"/>
        </w:rPr>
        <w:t>.</w:t>
      </w:r>
    </w:p>
    <w:p w14:paraId="1141A56A" w14:textId="121FC745" w:rsidR="001727E2" w:rsidRPr="00B70411" w:rsidRDefault="001727E2" w:rsidP="00E706F0">
      <w:pPr>
        <w:widowControl w:val="0"/>
        <w:numPr>
          <w:ilvl w:val="0"/>
          <w:numId w:val="10"/>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Prilikom sklapanja ugovora o radu i tijekom trajanja radnog odnosa radnik je dužan obavijestiti ravnatelja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o bolesti ili drugoj okolnosti koja ga onemogućuje ili bitno ometa u izvršenju obveza iz ugovora o radu ili koja ugrožava život ili zdravlje osoba s kojima u izvršenju ugovora o radu radnik dolazi u dodir.</w:t>
      </w:r>
    </w:p>
    <w:p w14:paraId="1E737C32" w14:textId="6944E618" w:rsidR="006E527E" w:rsidRPr="00B70411"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Radi utvrđivanja zdravstvene sposobnosti za obavljanje određenih poslova, ravnatelj </w:t>
      </w:r>
      <w:r w:rsidR="004B0186">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može uputiti radnika na liječnički pregled.</w:t>
      </w:r>
    </w:p>
    <w:p w14:paraId="4F7055D7" w14:textId="00178E4A" w:rsidR="001727E2" w:rsidRPr="00BD4B15" w:rsidRDefault="001727E2" w:rsidP="00E706F0">
      <w:pPr>
        <w:widowControl w:val="0"/>
        <w:numPr>
          <w:ilvl w:val="0"/>
          <w:numId w:val="10"/>
        </w:numPr>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r w:rsidRPr="00B70411">
        <w:rPr>
          <w:rFonts w:ascii="Times New Roman" w:eastAsia="Times New Roman" w:hAnsi="Times New Roman" w:cs="Times New Roman"/>
          <w:sz w:val="24"/>
          <w:szCs w:val="24"/>
        </w:rPr>
        <w:t xml:space="preserve">Troškove liječničkog pregleda iz stavka 2. ovoga članka snosi </w:t>
      </w:r>
      <w:r w:rsidR="004B0186">
        <w:rPr>
          <w:rFonts w:ascii="Times New Roman" w:eastAsia="Times New Roman" w:hAnsi="Times New Roman" w:cs="Times New Roman"/>
          <w:sz w:val="24"/>
          <w:szCs w:val="24"/>
        </w:rPr>
        <w:t>Centar</w:t>
      </w:r>
      <w:r w:rsidRPr="00BD4B15">
        <w:rPr>
          <w:rFonts w:ascii="Times New Roman" w:eastAsia="Times New Roman" w:hAnsi="Times New Roman" w:cs="Times New Roman"/>
          <w:color w:val="FF0000"/>
          <w:sz w:val="24"/>
          <w:szCs w:val="24"/>
        </w:rPr>
        <w:t>.</w:t>
      </w:r>
    </w:p>
    <w:p w14:paraId="66AAA152" w14:textId="77777777" w:rsidR="001727E2" w:rsidRPr="00BD4B15" w:rsidRDefault="001727E2" w:rsidP="0051537D">
      <w:pPr>
        <w:widowControl w:val="0"/>
        <w:autoSpaceDE w:val="0"/>
        <w:autoSpaceDN w:val="0"/>
        <w:spacing w:after="0" w:line="240" w:lineRule="auto"/>
        <w:ind w:left="222" w:right="283"/>
        <w:rPr>
          <w:rFonts w:ascii="Times New Roman" w:eastAsia="Times New Roman" w:hAnsi="Times New Roman" w:cs="Times New Roman"/>
          <w:color w:val="FF0000"/>
          <w:sz w:val="24"/>
          <w:szCs w:val="24"/>
        </w:rPr>
      </w:pPr>
    </w:p>
    <w:p w14:paraId="3AFBC14C" w14:textId="77777777" w:rsidR="001727E2" w:rsidRPr="00BD4B15" w:rsidRDefault="001727E2" w:rsidP="0051537D">
      <w:pPr>
        <w:widowControl w:val="0"/>
        <w:tabs>
          <w:tab w:val="left" w:pos="575"/>
        </w:tabs>
        <w:autoSpaceDE w:val="0"/>
        <w:autoSpaceDN w:val="0"/>
        <w:spacing w:after="0" w:line="240" w:lineRule="auto"/>
        <w:ind w:right="283"/>
        <w:rPr>
          <w:rFonts w:ascii="Times New Roman" w:eastAsia="Times New Roman" w:hAnsi="Times New Roman" w:cs="Times New Roman"/>
          <w:color w:val="FF0000"/>
          <w:sz w:val="24"/>
          <w:szCs w:val="24"/>
        </w:rPr>
      </w:pPr>
    </w:p>
    <w:p w14:paraId="673359C6" w14:textId="77777777" w:rsidR="001727E2" w:rsidRPr="00B70411" w:rsidRDefault="001727E2" w:rsidP="00B70411">
      <w:pPr>
        <w:widowControl w:val="0"/>
        <w:tabs>
          <w:tab w:val="left" w:pos="1737"/>
        </w:tabs>
        <w:autoSpaceDE w:val="0"/>
        <w:autoSpaceDN w:val="0"/>
        <w:spacing w:after="0" w:line="240" w:lineRule="auto"/>
        <w:ind w:left="1736" w:right="283"/>
        <w:rPr>
          <w:rFonts w:ascii="Times New Roman" w:eastAsia="Times New Roman" w:hAnsi="Times New Roman" w:cs="Times New Roman"/>
          <w:b/>
          <w:sz w:val="24"/>
          <w:szCs w:val="24"/>
        </w:rPr>
      </w:pPr>
      <w:r w:rsidRPr="00B70411">
        <w:rPr>
          <w:rFonts w:ascii="Times New Roman" w:eastAsia="Times New Roman" w:hAnsi="Times New Roman" w:cs="Times New Roman"/>
          <w:b/>
          <w:sz w:val="24"/>
          <w:szCs w:val="24"/>
        </w:rPr>
        <w:t>ZAŠTITA ŽIVOTA,  ZDRAVLJA  I  PRIVATNOSTI</w:t>
      </w:r>
    </w:p>
    <w:p w14:paraId="3807E09D" w14:textId="77777777" w:rsidR="00B70411" w:rsidRPr="00B70411" w:rsidRDefault="00B70411"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2140BF27" w14:textId="6EA4506F" w:rsidR="001727E2" w:rsidRDefault="001727E2"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 xml:space="preserve">Obveze  </w:t>
      </w:r>
      <w:r w:rsidR="00E33997">
        <w:rPr>
          <w:rFonts w:ascii="Times New Roman" w:eastAsia="Times New Roman" w:hAnsi="Times New Roman" w:cs="Times New Roman"/>
          <w:b/>
          <w:i/>
          <w:iCs/>
          <w:sz w:val="24"/>
          <w:szCs w:val="24"/>
        </w:rPr>
        <w:t>Centra</w:t>
      </w:r>
      <w:r w:rsidRPr="00B70411">
        <w:rPr>
          <w:rFonts w:ascii="Times New Roman" w:eastAsia="Times New Roman" w:hAnsi="Times New Roman" w:cs="Times New Roman"/>
          <w:b/>
          <w:i/>
          <w:iCs/>
          <w:sz w:val="24"/>
          <w:szCs w:val="24"/>
        </w:rPr>
        <w:t xml:space="preserve">  u  zaštiti  života,  zdravlja  i  ćudoređa  radnika</w:t>
      </w:r>
    </w:p>
    <w:p w14:paraId="4BF20605" w14:textId="77777777" w:rsidR="00B70411" w:rsidRPr="00B70411" w:rsidRDefault="00B70411" w:rsidP="0051537D">
      <w:pPr>
        <w:widowControl w:val="0"/>
        <w:autoSpaceDE w:val="0"/>
        <w:autoSpaceDN w:val="0"/>
        <w:spacing w:after="0" w:line="240" w:lineRule="auto"/>
        <w:ind w:left="1196" w:right="283"/>
        <w:outlineLvl w:val="0"/>
        <w:rPr>
          <w:rFonts w:ascii="Times New Roman" w:eastAsia="Times New Roman" w:hAnsi="Times New Roman" w:cs="Times New Roman"/>
          <w:b/>
          <w:i/>
          <w:iCs/>
          <w:sz w:val="24"/>
          <w:szCs w:val="24"/>
        </w:rPr>
      </w:pPr>
    </w:p>
    <w:p w14:paraId="1EDDD944" w14:textId="4011A7B8" w:rsidR="001727E2" w:rsidRPr="00B70411" w:rsidRDefault="00222046" w:rsidP="0051537D">
      <w:pPr>
        <w:widowControl w:val="0"/>
        <w:autoSpaceDE w:val="0"/>
        <w:autoSpaceDN w:val="0"/>
        <w:spacing w:after="0" w:line="240" w:lineRule="auto"/>
        <w:ind w:left="22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39</w:t>
      </w:r>
      <w:r w:rsidR="001727E2" w:rsidRPr="00B70411">
        <w:rPr>
          <w:rFonts w:ascii="Times New Roman" w:eastAsia="Times New Roman" w:hAnsi="Times New Roman" w:cs="Times New Roman"/>
          <w:sz w:val="24"/>
          <w:szCs w:val="24"/>
        </w:rPr>
        <w:t>.</w:t>
      </w:r>
    </w:p>
    <w:p w14:paraId="3FE4CB50" w14:textId="614D7A09" w:rsidR="001727E2" w:rsidRPr="00B70411" w:rsidRDefault="00E33997" w:rsidP="00E706F0">
      <w:pPr>
        <w:widowControl w:val="0"/>
        <w:numPr>
          <w:ilvl w:val="0"/>
          <w:numId w:val="45"/>
        </w:numPr>
        <w:tabs>
          <w:tab w:val="left" w:pos="503"/>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B70411">
        <w:rPr>
          <w:rFonts w:ascii="Times New Roman" w:eastAsia="Times New Roman" w:hAnsi="Times New Roman" w:cs="Times New Roman"/>
          <w:sz w:val="24"/>
          <w:szCs w:val="24"/>
        </w:rPr>
        <w:t xml:space="preserve"> je duž</w:t>
      </w:r>
      <w:r>
        <w:rPr>
          <w:rFonts w:ascii="Times New Roman" w:eastAsia="Times New Roman" w:hAnsi="Times New Roman" w:cs="Times New Roman"/>
          <w:sz w:val="24"/>
          <w:szCs w:val="24"/>
        </w:rPr>
        <w:t>an</w:t>
      </w:r>
      <w:r w:rsidR="001727E2" w:rsidRPr="00B70411">
        <w:rPr>
          <w:rFonts w:ascii="Times New Roman" w:eastAsia="Times New Roman" w:hAnsi="Times New Roman" w:cs="Times New Roman"/>
          <w:sz w:val="24"/>
          <w:szCs w:val="24"/>
        </w:rPr>
        <w:t xml:space="preserve"> pribaviti i održavati postrojenja, uređaje, opremu, alate, mjesto rada i pristup mjestu rada, te organizirati rad na način koji osigurava zaštitu života i zdravlja radnika, u skladu s posebnim zakonima i drugim propisima i naravi posla koji se obavlja.</w:t>
      </w:r>
    </w:p>
    <w:p w14:paraId="47588C16" w14:textId="6D59FEF1" w:rsidR="001727E2" w:rsidRPr="00B70411" w:rsidRDefault="00E33997"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upoznati radnika s opasnostima posla koji radnik obavlja.</w:t>
      </w:r>
    </w:p>
    <w:p w14:paraId="2B030188" w14:textId="0068EFCC" w:rsidR="001727E2" w:rsidRPr="00B70411" w:rsidRDefault="00E33997" w:rsidP="00E706F0">
      <w:pPr>
        <w:widowControl w:val="0"/>
        <w:numPr>
          <w:ilvl w:val="0"/>
          <w:numId w:val="45"/>
        </w:numPr>
        <w:tabs>
          <w:tab w:val="left" w:pos="47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 je dužan</w:t>
      </w:r>
      <w:r w:rsidR="001727E2" w:rsidRPr="00B70411">
        <w:rPr>
          <w:rFonts w:ascii="Times New Roman" w:eastAsia="Times New Roman" w:hAnsi="Times New Roman" w:cs="Times New Roman"/>
          <w:sz w:val="24"/>
          <w:szCs w:val="24"/>
        </w:rPr>
        <w:t xml:space="preserve"> osposobiti radnika za rad na način koji osigurava zaštitu života i zdravlja radnika te sprječava nastanak nesreća.</w:t>
      </w:r>
    </w:p>
    <w:p w14:paraId="2D5E9A92" w14:textId="77777777" w:rsidR="001727E2" w:rsidRPr="00B70411" w:rsidRDefault="001727E2" w:rsidP="00E706F0">
      <w:pPr>
        <w:widowControl w:val="0"/>
        <w:numPr>
          <w:ilvl w:val="0"/>
          <w:numId w:val="45"/>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 je dužan pridržavati se pravila o zaštiti zdravlja i sigurnosti na radu.</w:t>
      </w:r>
    </w:p>
    <w:p w14:paraId="215C968D" w14:textId="517B448E"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 xml:space="preserve">Radnik je dužan brinuti se za vlastitu sigurnost i zdravlje, kao i za sigurnost i zdravlje drugih </w:t>
      </w:r>
      <w:r w:rsidR="006E527E" w:rsidRPr="00B70411">
        <w:rPr>
          <w:sz w:val="24"/>
          <w:szCs w:val="24"/>
        </w:rPr>
        <w:t xml:space="preserve"> radnika s kojima je neposredno vezan u procesu rada, učenika i drugih osoba koje borave u </w:t>
      </w:r>
      <w:r w:rsidR="00E33997">
        <w:rPr>
          <w:sz w:val="24"/>
          <w:szCs w:val="24"/>
        </w:rPr>
        <w:t>Centru</w:t>
      </w:r>
      <w:r w:rsidR="006E527E" w:rsidRPr="00B70411">
        <w:rPr>
          <w:sz w:val="24"/>
          <w:szCs w:val="24"/>
        </w:rPr>
        <w:t xml:space="preserve">, </w:t>
      </w:r>
      <w:r w:rsidR="00580A25" w:rsidRPr="00B70411">
        <w:rPr>
          <w:sz w:val="24"/>
          <w:szCs w:val="24"/>
        </w:rPr>
        <w:t>te odmah obavijesti ravnatelja o događaju koji predstavlja moguću opasnost.</w:t>
      </w:r>
    </w:p>
    <w:p w14:paraId="78086BF2" w14:textId="42003EC2" w:rsidR="00580A25" w:rsidRPr="00B70411" w:rsidRDefault="001727E2" w:rsidP="00E706F0">
      <w:pPr>
        <w:pStyle w:val="Odlomakpopisa"/>
        <w:numPr>
          <w:ilvl w:val="0"/>
          <w:numId w:val="45"/>
        </w:numPr>
        <w:tabs>
          <w:tab w:val="left" w:pos="455"/>
        </w:tabs>
        <w:ind w:right="283"/>
        <w:jc w:val="both"/>
        <w:rPr>
          <w:sz w:val="24"/>
          <w:szCs w:val="24"/>
        </w:rPr>
      </w:pPr>
      <w:r w:rsidRPr="00B70411">
        <w:rPr>
          <w:sz w:val="24"/>
          <w:szCs w:val="24"/>
        </w:rPr>
        <w:t>Prigodom sklapanja ugovora o radu radnik je dužan izvijestiti ravnatelja o okolnostima koje mogu</w:t>
      </w:r>
      <w:r w:rsidR="00580A25" w:rsidRPr="00B70411">
        <w:rPr>
          <w:sz w:val="24"/>
          <w:szCs w:val="24"/>
        </w:rPr>
        <w:t xml:space="preserve">  utjecati na obavljanje  ugovorenih poslova.</w:t>
      </w:r>
    </w:p>
    <w:p w14:paraId="7622231D" w14:textId="77777777" w:rsidR="001727E2" w:rsidRPr="00B70411" w:rsidRDefault="001727E2" w:rsidP="00E706F0">
      <w:pPr>
        <w:pStyle w:val="Odlomakpopisa"/>
        <w:numPr>
          <w:ilvl w:val="0"/>
          <w:numId w:val="45"/>
        </w:numPr>
        <w:tabs>
          <w:tab w:val="left" w:pos="516"/>
        </w:tabs>
        <w:ind w:right="283"/>
        <w:jc w:val="both"/>
        <w:rPr>
          <w:sz w:val="24"/>
          <w:szCs w:val="24"/>
        </w:rPr>
      </w:pPr>
      <w:r w:rsidRPr="00B70411">
        <w:rPr>
          <w:sz w:val="24"/>
          <w:szCs w:val="24"/>
        </w:rPr>
        <w:t>Odgovornost za propuštanje iz stavka 5. ovoga članka snosi radnik.</w:t>
      </w:r>
    </w:p>
    <w:p w14:paraId="13F4256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84AA4F3" w14:textId="77777777" w:rsidR="001727E2" w:rsidRPr="00B70411" w:rsidRDefault="001727E2" w:rsidP="0051537D">
      <w:pPr>
        <w:widowControl w:val="0"/>
        <w:autoSpaceDE w:val="0"/>
        <w:autoSpaceDN w:val="0"/>
        <w:spacing w:after="0" w:line="240" w:lineRule="auto"/>
        <w:ind w:left="2949" w:right="283"/>
        <w:jc w:val="both"/>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zdravlja radnika</w:t>
      </w:r>
    </w:p>
    <w:p w14:paraId="02A6C64A" w14:textId="77777777" w:rsidR="001727E2" w:rsidRPr="00B70411"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5311A759" w14:textId="70DB0684" w:rsidR="00B70411" w:rsidRPr="00B70411" w:rsidRDefault="00222046" w:rsidP="00B70411">
      <w:pPr>
        <w:widowControl w:val="0"/>
        <w:autoSpaceDE w:val="0"/>
        <w:autoSpaceDN w:val="0"/>
        <w:spacing w:after="0" w:line="240" w:lineRule="auto"/>
        <w:ind w:left="365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40</w:t>
      </w:r>
      <w:r w:rsidR="00B70411">
        <w:rPr>
          <w:rFonts w:ascii="Times New Roman" w:eastAsia="Times New Roman" w:hAnsi="Times New Roman" w:cs="Times New Roman"/>
          <w:sz w:val="24"/>
          <w:szCs w:val="24"/>
        </w:rPr>
        <w:t>.</w:t>
      </w:r>
    </w:p>
    <w:p w14:paraId="674DF073" w14:textId="5E686F76" w:rsidR="001727E2" w:rsidRPr="00B70411" w:rsidRDefault="001727E2" w:rsidP="00E706F0">
      <w:pPr>
        <w:widowControl w:val="0"/>
        <w:numPr>
          <w:ilvl w:val="0"/>
          <w:numId w:val="9"/>
        </w:numPr>
        <w:tabs>
          <w:tab w:val="left" w:pos="39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U slučaju osnovane sumnje da je radniku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psihofizičko zdravlje narušeno u mjeri koja bitno umanjuje njegovu radnu sposobnost, ravnatelj </w:t>
      </w:r>
      <w:r w:rsidR="00E33997">
        <w:rPr>
          <w:rFonts w:ascii="Times New Roman" w:eastAsia="Times New Roman" w:hAnsi="Times New Roman" w:cs="Times New Roman"/>
          <w:sz w:val="24"/>
          <w:szCs w:val="24"/>
        </w:rPr>
        <w:t>Centra</w:t>
      </w:r>
      <w:r w:rsidRPr="00B70411">
        <w:rPr>
          <w:rFonts w:ascii="Times New Roman" w:eastAsia="Times New Roman" w:hAnsi="Times New Roman" w:cs="Times New Roman"/>
          <w:sz w:val="24"/>
          <w:szCs w:val="24"/>
        </w:rPr>
        <w:t xml:space="preserve"> će uputi</w:t>
      </w:r>
      <w:r w:rsidR="00580A25" w:rsidRPr="00B70411">
        <w:rPr>
          <w:rFonts w:ascii="Times New Roman" w:eastAsia="Times New Roman" w:hAnsi="Times New Roman" w:cs="Times New Roman"/>
          <w:sz w:val="24"/>
          <w:szCs w:val="24"/>
        </w:rPr>
        <w:t xml:space="preserve">ti </w:t>
      </w:r>
      <w:r w:rsidR="00E33997">
        <w:rPr>
          <w:rFonts w:ascii="Times New Roman" w:eastAsia="Times New Roman" w:hAnsi="Times New Roman" w:cs="Times New Roman"/>
          <w:sz w:val="24"/>
          <w:szCs w:val="24"/>
        </w:rPr>
        <w:t xml:space="preserve">Školskom </w:t>
      </w:r>
      <w:r w:rsidR="00580A25" w:rsidRPr="00B70411">
        <w:rPr>
          <w:rFonts w:ascii="Times New Roman" w:eastAsia="Times New Roman" w:hAnsi="Times New Roman" w:cs="Times New Roman"/>
          <w:sz w:val="24"/>
          <w:szCs w:val="24"/>
        </w:rPr>
        <w:t xml:space="preserve">odboru obrazložen </w:t>
      </w:r>
      <w:r w:rsidRPr="00B70411">
        <w:rPr>
          <w:rFonts w:ascii="Times New Roman" w:eastAsia="Times New Roman" w:hAnsi="Times New Roman" w:cs="Times New Roman"/>
          <w:sz w:val="24"/>
          <w:szCs w:val="24"/>
        </w:rPr>
        <w:t>prijedlog za donošenje odluke o upućivanju radnika na ovlaštenu prosudbu radne sposobnosti.</w:t>
      </w:r>
    </w:p>
    <w:p w14:paraId="340E6AEF" w14:textId="147A41CC"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E33997">
        <w:rPr>
          <w:rFonts w:ascii="Times New Roman" w:eastAsia="Times New Roman" w:hAnsi="Times New Roman" w:cs="Times New Roman"/>
          <w:sz w:val="24"/>
          <w:szCs w:val="24"/>
        </w:rPr>
        <w:t>Školski o</w:t>
      </w:r>
      <w:r w:rsidRPr="00B70411">
        <w:rPr>
          <w:rFonts w:ascii="Times New Roman" w:eastAsia="Times New Roman" w:hAnsi="Times New Roman" w:cs="Times New Roman"/>
          <w:sz w:val="24"/>
          <w:szCs w:val="24"/>
        </w:rPr>
        <w:t>dbor utvrdi da je prijedlog ravnatelja opravdan, donijet će odluku o upućivanju radnika na ovlaštenu prosudbu radne sposobnosti.</w:t>
      </w:r>
    </w:p>
    <w:p w14:paraId="28290FAB"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Radniku koji odbije izvršiti odluku iz stavka 2. ovog članka, otkazat će se ugovor o radu zbog skrivljenog ponašanja zbog kršenja obveza iz radnog odnosa.</w:t>
      </w:r>
    </w:p>
    <w:p w14:paraId="4A4AD97A" w14:textId="77777777"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14:paraId="34860CAA" w14:textId="758278D0" w:rsidR="001727E2" w:rsidRPr="00B70411" w:rsidRDefault="001727E2" w:rsidP="00E706F0">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B70411">
        <w:rPr>
          <w:rFonts w:ascii="Times New Roman" w:eastAsia="Times New Roman" w:hAnsi="Times New Roman" w:cs="Times New Roman"/>
          <w:sz w:val="24"/>
          <w:szCs w:val="24"/>
        </w:rPr>
        <w:t xml:space="preserve"> nema odgovarajuće poslove, radniku će se otkazati ugovor o radu zbog osobno uvjetovanih razloga.</w:t>
      </w:r>
    </w:p>
    <w:p w14:paraId="500497AF" w14:textId="4970A34E" w:rsidR="001727E2" w:rsidRPr="006D6B14" w:rsidRDefault="001727E2" w:rsidP="0051537D">
      <w:pPr>
        <w:widowControl w:val="0"/>
        <w:numPr>
          <w:ilvl w:val="0"/>
          <w:numId w:val="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sectPr w:rsidR="001727E2" w:rsidRPr="006D6B14" w:rsidSect="00BB6810">
          <w:pgSz w:w="11910" w:h="16840"/>
          <w:pgMar w:top="1417" w:right="1417" w:bottom="1417" w:left="1417" w:header="0" w:footer="779" w:gutter="0"/>
          <w:cols w:space="720"/>
          <w:docGrid w:linePitch="299"/>
        </w:sectPr>
      </w:pPr>
      <w:r w:rsidRPr="00B70411">
        <w:rPr>
          <w:rFonts w:ascii="Times New Roman" w:eastAsia="Times New Roman" w:hAnsi="Times New Roman" w:cs="Times New Roman"/>
          <w:sz w:val="24"/>
          <w:szCs w:val="24"/>
        </w:rPr>
        <w:t>Ako radnik odbije prihvatiti ponudu iz stavka 4. ovog članka, otkazat će mu se ugovor o radu uz ponudu izmijenjenog ugovor</w:t>
      </w:r>
      <w:r w:rsidR="00FB41C1">
        <w:rPr>
          <w:rFonts w:ascii="Times New Roman" w:eastAsia="Times New Roman" w:hAnsi="Times New Roman" w:cs="Times New Roman"/>
          <w:sz w:val="24"/>
          <w:szCs w:val="24"/>
        </w:rPr>
        <w:t>a</w:t>
      </w:r>
    </w:p>
    <w:p w14:paraId="5B3C0198"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8160913"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B70411">
        <w:rPr>
          <w:rFonts w:ascii="Times New Roman" w:eastAsia="Times New Roman" w:hAnsi="Times New Roman" w:cs="Times New Roman"/>
          <w:b/>
          <w:i/>
          <w:iCs/>
          <w:sz w:val="24"/>
          <w:szCs w:val="24"/>
        </w:rPr>
        <w:t>Zaštita  privatnosti  radnika</w:t>
      </w:r>
    </w:p>
    <w:p w14:paraId="7066E41C" w14:textId="77777777" w:rsidR="00B70411" w:rsidRPr="00B70411" w:rsidRDefault="00B70411"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3649E794" w14:textId="5C0C0C91" w:rsidR="001727E2" w:rsidRPr="00B70411"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41</w:t>
      </w:r>
      <w:r w:rsidR="001727E2" w:rsidRPr="00B70411">
        <w:rPr>
          <w:rFonts w:ascii="Times New Roman" w:eastAsia="Times New Roman" w:hAnsi="Times New Roman" w:cs="Times New Roman"/>
          <w:sz w:val="24"/>
          <w:szCs w:val="24"/>
        </w:rPr>
        <w:t>.</w:t>
      </w:r>
    </w:p>
    <w:p w14:paraId="4C45F7B3" w14:textId="77777777" w:rsidR="001727E2" w:rsidRPr="00B70411" w:rsidRDefault="001727E2" w:rsidP="00E706F0">
      <w:pPr>
        <w:pStyle w:val="Odlomakpopisa"/>
        <w:numPr>
          <w:ilvl w:val="0"/>
          <w:numId w:val="46"/>
        </w:numPr>
        <w:ind w:right="283"/>
        <w:jc w:val="both"/>
        <w:rPr>
          <w:sz w:val="24"/>
          <w:szCs w:val="24"/>
        </w:rPr>
      </w:pPr>
      <w:r w:rsidRPr="00B70411">
        <w:rPr>
          <w:sz w:val="24"/>
          <w:szCs w:val="24"/>
        </w:rPr>
        <w:t>Osobni podatci radnika smiju se prikupljati, obrađivati, koristiti i dostavljati trećim osobama samo ako je to određeno zakonom ili ako je to potrebno radi ostvarivanja prava i obveza iz radnog odnosa, odnosno u vezi s radnim odnosom.</w:t>
      </w:r>
    </w:p>
    <w:p w14:paraId="333C6D30" w14:textId="6B597420" w:rsidR="001727E2" w:rsidRPr="00B70411" w:rsidRDefault="001727E2" w:rsidP="00E706F0">
      <w:pPr>
        <w:widowControl w:val="0"/>
        <w:numPr>
          <w:ilvl w:val="0"/>
          <w:numId w:val="46"/>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Osobne podatke radnika smije prikupljati, obrađivati, koristiti i dostavljati trećim osobama samo </w:t>
      </w:r>
      <w:r w:rsidR="007F0F73">
        <w:rPr>
          <w:rFonts w:ascii="Times New Roman" w:eastAsia="Times New Roman" w:hAnsi="Times New Roman" w:cs="Times New Roman"/>
          <w:sz w:val="24"/>
          <w:szCs w:val="24"/>
        </w:rPr>
        <w:t>ovlašteni radnik ili ravnatelj</w:t>
      </w:r>
      <w:r w:rsidR="00CC7960">
        <w:rPr>
          <w:rFonts w:ascii="Times New Roman" w:eastAsia="Times New Roman" w:hAnsi="Times New Roman" w:cs="Times New Roman"/>
          <w:sz w:val="24"/>
          <w:szCs w:val="24"/>
        </w:rPr>
        <w:t xml:space="preserve"> Centra</w:t>
      </w:r>
      <w:r w:rsidR="007F0F73">
        <w:rPr>
          <w:rFonts w:ascii="Times New Roman" w:eastAsia="Times New Roman" w:hAnsi="Times New Roman" w:cs="Times New Roman"/>
          <w:sz w:val="24"/>
          <w:szCs w:val="24"/>
        </w:rPr>
        <w:t>.</w:t>
      </w:r>
    </w:p>
    <w:p w14:paraId="30359824" w14:textId="77777777" w:rsidR="001727E2" w:rsidRPr="00B70411" w:rsidRDefault="001727E2" w:rsidP="00E706F0">
      <w:pPr>
        <w:widowControl w:val="0"/>
        <w:numPr>
          <w:ilvl w:val="0"/>
          <w:numId w:val="4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Pogrešno evidentirani osobni podaci moraju se odmah ispraviti.</w:t>
      </w:r>
    </w:p>
    <w:p w14:paraId="131A5E6B" w14:textId="77777777" w:rsidR="001727E2" w:rsidRPr="00B70411" w:rsidRDefault="001727E2" w:rsidP="00E706F0">
      <w:pPr>
        <w:widowControl w:val="0"/>
        <w:numPr>
          <w:ilvl w:val="0"/>
          <w:numId w:val="46"/>
        </w:numPr>
        <w:tabs>
          <w:tab w:val="left" w:pos="460"/>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Osobni podatci za čije čuvanje više ne postoje pravni ili stvarni razlozi moraju se brisati ili na drugi način ukloniti.</w:t>
      </w:r>
    </w:p>
    <w:p w14:paraId="75A4F154" w14:textId="77777777" w:rsidR="001727E2" w:rsidRPr="00B70411" w:rsidRDefault="001727E2" w:rsidP="00E706F0">
      <w:pPr>
        <w:widowControl w:val="0"/>
        <w:numPr>
          <w:ilvl w:val="0"/>
          <w:numId w:val="4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Ravnatelj Škole imenovat će osobu koja mora uživati povjerenje radnika i koja je osim njega ovlaštena nadzirati prikupljaju li se, obrađuju, koriste i dostavljaju trećim osobama osobni podaci u skladu sa zakonom.</w:t>
      </w:r>
    </w:p>
    <w:p w14:paraId="53CB2823" w14:textId="77777777" w:rsidR="001727E2" w:rsidRPr="00B70411" w:rsidRDefault="001727E2" w:rsidP="00E706F0">
      <w:pPr>
        <w:widowControl w:val="0"/>
        <w:numPr>
          <w:ilvl w:val="0"/>
          <w:numId w:val="4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w:t>
      </w:r>
      <w:r w:rsidR="007F0F73">
        <w:rPr>
          <w:rFonts w:ascii="Times New Roman" w:eastAsia="Times New Roman" w:hAnsi="Times New Roman" w:cs="Times New Roman"/>
          <w:sz w:val="24"/>
          <w:szCs w:val="24"/>
        </w:rPr>
        <w:t>vnatelj Škole, osoba iz stavka 5</w:t>
      </w:r>
      <w:r w:rsidRPr="00B70411">
        <w:rPr>
          <w:rFonts w:ascii="Times New Roman" w:eastAsia="Times New Roman" w:hAnsi="Times New Roman" w:cs="Times New Roman"/>
          <w:sz w:val="24"/>
          <w:szCs w:val="24"/>
        </w:rPr>
        <w:t>. ovoga članka ili druga osoba koja u obavljanju svojih poslova sazna osobne podatke radnika, te podatke trajno mora čuvati kao povjerljive.</w:t>
      </w:r>
    </w:p>
    <w:p w14:paraId="33CFB409" w14:textId="4A8B26F5" w:rsidR="001727E2" w:rsidRPr="00B70411" w:rsidRDefault="001727E2" w:rsidP="00E706F0">
      <w:pPr>
        <w:widowControl w:val="0"/>
        <w:numPr>
          <w:ilvl w:val="0"/>
          <w:numId w:val="4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w:t>
      </w:r>
      <w:r w:rsidR="00CC7960">
        <w:rPr>
          <w:rFonts w:ascii="Times New Roman" w:eastAsia="Times New Roman" w:hAnsi="Times New Roman" w:cs="Times New Roman"/>
          <w:sz w:val="24"/>
          <w:szCs w:val="24"/>
        </w:rPr>
        <w:t xml:space="preserve">podatke za obračun </w:t>
      </w:r>
      <w:r w:rsidRPr="00B70411">
        <w:rPr>
          <w:rFonts w:ascii="Times New Roman" w:eastAsia="Times New Roman" w:hAnsi="Times New Roman" w:cs="Times New Roman"/>
          <w:sz w:val="24"/>
          <w:szCs w:val="24"/>
        </w:rPr>
        <w:t xml:space="preserve">poreza iz dohotka, prireza, određivanju osobnih odbitaka, </w:t>
      </w:r>
      <w:r w:rsidR="00CC7960">
        <w:rPr>
          <w:rFonts w:ascii="Times New Roman" w:eastAsia="Times New Roman" w:hAnsi="Times New Roman" w:cs="Times New Roman"/>
          <w:sz w:val="24"/>
          <w:szCs w:val="24"/>
        </w:rPr>
        <w:t>podatke o v</w:t>
      </w:r>
      <w:r w:rsidRPr="00B70411">
        <w:rPr>
          <w:rFonts w:ascii="Times New Roman" w:eastAsia="Times New Roman" w:hAnsi="Times New Roman" w:cs="Times New Roman"/>
          <w:sz w:val="24"/>
          <w:szCs w:val="24"/>
        </w:rPr>
        <w:t xml:space="preserve">rsti i razini obrazovanja,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radnoj i zdravstvenoj sposobnosti, invalidnosti i </w:t>
      </w:r>
      <w:r w:rsidR="00CC7960">
        <w:rPr>
          <w:rFonts w:ascii="Times New Roman" w:eastAsia="Times New Roman" w:hAnsi="Times New Roman" w:cs="Times New Roman"/>
          <w:sz w:val="24"/>
          <w:szCs w:val="24"/>
        </w:rPr>
        <w:t xml:space="preserve">podatke o </w:t>
      </w:r>
      <w:r w:rsidRPr="00B70411">
        <w:rPr>
          <w:rFonts w:ascii="Times New Roman" w:eastAsia="Times New Roman" w:hAnsi="Times New Roman" w:cs="Times New Roman"/>
          <w:sz w:val="24"/>
          <w:szCs w:val="24"/>
        </w:rPr>
        <w:t xml:space="preserve">radu u drugoj </w:t>
      </w:r>
      <w:r w:rsidR="00CC7960">
        <w:rPr>
          <w:rFonts w:ascii="Times New Roman" w:eastAsia="Times New Roman" w:hAnsi="Times New Roman" w:cs="Times New Roman"/>
          <w:sz w:val="24"/>
          <w:szCs w:val="24"/>
        </w:rPr>
        <w:t>školi</w:t>
      </w:r>
      <w:r w:rsidRPr="00B70411">
        <w:rPr>
          <w:rFonts w:ascii="Times New Roman" w:eastAsia="Times New Roman" w:hAnsi="Times New Roman" w:cs="Times New Roman"/>
          <w:sz w:val="24"/>
          <w:szCs w:val="24"/>
        </w:rPr>
        <w:t xml:space="preserve"> s nepunim radnim vremenom.</w:t>
      </w:r>
    </w:p>
    <w:p w14:paraId="423A97A2" w14:textId="77777777" w:rsidR="001727E2" w:rsidRPr="00B70411" w:rsidRDefault="001727E2" w:rsidP="00E706F0">
      <w:pPr>
        <w:widowControl w:val="0"/>
        <w:numPr>
          <w:ilvl w:val="0"/>
          <w:numId w:val="4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B70411">
        <w:rPr>
          <w:rFonts w:ascii="Times New Roman" w:eastAsia="Times New Roman" w:hAnsi="Times New Roman" w:cs="Times New Roman"/>
          <w:sz w:val="24"/>
          <w:szCs w:val="24"/>
        </w:rPr>
        <w:t>Radnici su obvezni redovito prijavljivati svaku promj</w:t>
      </w:r>
      <w:r w:rsidR="007F0F73">
        <w:rPr>
          <w:rFonts w:ascii="Times New Roman" w:eastAsia="Times New Roman" w:hAnsi="Times New Roman" w:cs="Times New Roman"/>
          <w:sz w:val="24"/>
          <w:szCs w:val="24"/>
        </w:rPr>
        <w:t>enu osobnih podataka iz stavka 7</w:t>
      </w:r>
      <w:r w:rsidRPr="00B70411">
        <w:rPr>
          <w:rFonts w:ascii="Times New Roman" w:eastAsia="Times New Roman" w:hAnsi="Times New Roman" w:cs="Times New Roman"/>
          <w:sz w:val="24"/>
          <w:szCs w:val="24"/>
        </w:rPr>
        <w:t>. ovog članka.</w:t>
      </w:r>
    </w:p>
    <w:p w14:paraId="5CD7FDF0" w14:textId="77777777" w:rsidR="001727E2" w:rsidRPr="00B70411" w:rsidRDefault="001727E2" w:rsidP="0051537D">
      <w:pPr>
        <w:spacing w:after="0" w:line="240" w:lineRule="auto"/>
        <w:ind w:right="283"/>
      </w:pPr>
    </w:p>
    <w:p w14:paraId="6535C317" w14:textId="77777777" w:rsidR="001727E2" w:rsidRPr="00BD4B15" w:rsidRDefault="00580A25" w:rsidP="0051537D">
      <w:pPr>
        <w:widowControl w:val="0"/>
        <w:autoSpaceDE w:val="0"/>
        <w:autoSpaceDN w:val="0"/>
        <w:spacing w:after="0" w:line="240" w:lineRule="auto"/>
        <w:ind w:left="862" w:right="283"/>
        <w:outlineLvl w:val="0"/>
        <w:rPr>
          <w:rFonts w:ascii="Times New Roman" w:eastAsia="Times New Roman" w:hAnsi="Times New Roman" w:cs="Times New Roman"/>
          <w:color w:val="FF0000"/>
          <w:sz w:val="24"/>
          <w:szCs w:val="24"/>
        </w:rPr>
      </w:pPr>
      <w:r w:rsidRPr="00BD4B15">
        <w:rPr>
          <w:rFonts w:ascii="Times New Roman" w:eastAsia="Times New Roman" w:hAnsi="Times New Roman" w:cs="Times New Roman"/>
          <w:b/>
          <w:i/>
          <w:iCs/>
          <w:color w:val="FF0000"/>
          <w:sz w:val="24"/>
          <w:szCs w:val="24"/>
        </w:rPr>
        <w:t xml:space="preserve">            </w:t>
      </w:r>
    </w:p>
    <w:p w14:paraId="5A8A4091"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b/>
          <w:color w:val="FF0000"/>
          <w:sz w:val="24"/>
          <w:szCs w:val="24"/>
        </w:rPr>
      </w:pPr>
    </w:p>
    <w:p w14:paraId="04DBD425" w14:textId="77777777" w:rsidR="001727E2" w:rsidRPr="007F0F73" w:rsidRDefault="007F0F73" w:rsidP="007F0F73">
      <w:pPr>
        <w:widowControl w:val="0"/>
        <w:tabs>
          <w:tab w:val="left" w:pos="1158"/>
        </w:tabs>
        <w:autoSpaceDE w:val="0"/>
        <w:autoSpaceDN w:val="0"/>
        <w:spacing w:after="0" w:line="240" w:lineRule="auto"/>
        <w:ind w:left="1157"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7F0F73">
        <w:rPr>
          <w:rFonts w:ascii="Times New Roman" w:eastAsia="Times New Roman" w:hAnsi="Times New Roman" w:cs="Times New Roman"/>
          <w:b/>
          <w:sz w:val="24"/>
          <w:szCs w:val="24"/>
        </w:rPr>
        <w:t>ZAŠTITA  TRUDNICA,  RODITELJA  I  POSVOJITELJA</w:t>
      </w:r>
    </w:p>
    <w:p w14:paraId="00663E47" w14:textId="77777777" w:rsidR="001727E2" w:rsidRPr="007F0F73" w:rsidRDefault="001727E2" w:rsidP="0051537D">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 xml:space="preserve"> </w:t>
      </w:r>
    </w:p>
    <w:p w14:paraId="6D6FCB0F"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Zabrana nejednakog postupanja prema trudnicama, koje su rodile ili doje djecu</w:t>
      </w:r>
    </w:p>
    <w:p w14:paraId="74CDF12A"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iCs/>
          <w:sz w:val="24"/>
          <w:szCs w:val="24"/>
        </w:rPr>
      </w:pPr>
    </w:p>
    <w:p w14:paraId="1BA9C415" w14:textId="436F7A3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42</w:t>
      </w:r>
      <w:r w:rsidR="001727E2" w:rsidRPr="007F0F73">
        <w:rPr>
          <w:rFonts w:ascii="Times New Roman" w:eastAsia="Times New Roman" w:hAnsi="Times New Roman" w:cs="Times New Roman"/>
          <w:sz w:val="24"/>
          <w:szCs w:val="24"/>
        </w:rPr>
        <w:t>.</w:t>
      </w:r>
    </w:p>
    <w:p w14:paraId="5AD41BCA" w14:textId="0338ED1A" w:rsidR="001727E2" w:rsidRPr="007F0F73" w:rsidRDefault="00CC7960" w:rsidP="00E706F0">
      <w:pPr>
        <w:widowControl w:val="0"/>
        <w:numPr>
          <w:ilvl w:val="0"/>
          <w:numId w:val="8"/>
        </w:numPr>
        <w:tabs>
          <w:tab w:val="left" w:pos="462"/>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7F0F73">
        <w:rPr>
          <w:rFonts w:ascii="Times New Roman" w:eastAsia="Times New Roman" w:hAnsi="Times New Roman" w:cs="Times New Roman"/>
          <w:sz w:val="24"/>
          <w:szCs w:val="24"/>
        </w:rPr>
        <w:t xml:space="preserve"> ne smije odbiti zaposliti ženu zbog njezine trudnoće niti joj zbog trudnoće, rođenja ili dojenja djeteta u smislu posebnog propisa smije ponuditi sklapanje izmijenjenog ugovora o radu pod nepovoljnijim uvjetima.</w:t>
      </w:r>
    </w:p>
    <w:p w14:paraId="163AFD23" w14:textId="08CC9639" w:rsidR="001727E2" w:rsidRPr="007F0F73" w:rsidRDefault="00CC7960" w:rsidP="00E706F0">
      <w:pPr>
        <w:widowControl w:val="0"/>
        <w:numPr>
          <w:ilvl w:val="0"/>
          <w:numId w:val="8"/>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Centar </w:t>
      </w:r>
      <w:r w:rsidR="001727E2" w:rsidRPr="007F0F73">
        <w:rPr>
          <w:rFonts w:ascii="Times New Roman" w:eastAsia="Times New Roman" w:hAnsi="Times New Roman" w:cs="Times New Roman"/>
          <w:sz w:val="24"/>
          <w:szCs w:val="24"/>
        </w:rPr>
        <w:t>ne smije tražiti bilo kakve podatke o trudnoći niti smije uputiti drugu osobu da ih traži, osim ako radnica osobno zahtijeva određeno pravo predviđeno zakonom ili drugim propisom radi zaštite trudnica.</w:t>
      </w:r>
      <w:r w:rsidR="001727E2" w:rsidRPr="007F0F73">
        <w:rPr>
          <w:rFonts w:ascii="Times New Roman" w:eastAsia="Times New Roman" w:hAnsi="Times New Roman" w:cs="Times New Roman"/>
          <w:sz w:val="24"/>
          <w:szCs w:val="24"/>
        </w:rPr>
        <w:tab/>
      </w:r>
    </w:p>
    <w:p w14:paraId="700DD8A4" w14:textId="77777777" w:rsidR="001727E2" w:rsidRPr="00BD4B15" w:rsidRDefault="001727E2" w:rsidP="0051537D">
      <w:pPr>
        <w:widowControl w:val="0"/>
        <w:tabs>
          <w:tab w:val="left" w:pos="477"/>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5E3CFCD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Zaštita trudnice, odnosno žene koja je rodila ili koja doji dijete</w:t>
      </w:r>
    </w:p>
    <w:p w14:paraId="64BDC310"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5EF124A9" w14:textId="6DFD7618"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43</w:t>
      </w:r>
      <w:r w:rsidR="001727E2" w:rsidRPr="007F0F73">
        <w:rPr>
          <w:rFonts w:ascii="Times New Roman" w:eastAsia="Times New Roman" w:hAnsi="Times New Roman" w:cs="Times New Roman"/>
          <w:sz w:val="24"/>
          <w:szCs w:val="24"/>
        </w:rPr>
        <w:t>.</w:t>
      </w:r>
    </w:p>
    <w:p w14:paraId="64185E27" w14:textId="5CE15422" w:rsidR="001727E2" w:rsidRPr="007F0F73" w:rsidRDefault="001727E2" w:rsidP="00E706F0">
      <w:pPr>
        <w:widowControl w:val="0"/>
        <w:numPr>
          <w:ilvl w:val="0"/>
          <w:numId w:val="7"/>
        </w:numPr>
        <w:tabs>
          <w:tab w:val="left" w:pos="51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Trudnoj radnici, radnici koja je rodila ili radnici koja doji dijete u smislu posebnog propisa, a koja radi na poslovima koji ugrožavaju njezin život ili zdravlje, odnosno djetetov život ili zdravlje, ravnatelj </w:t>
      </w:r>
      <w:r w:rsidR="00CC7960">
        <w:rPr>
          <w:rFonts w:ascii="Times New Roman" w:eastAsia="Times New Roman" w:hAnsi="Times New Roman" w:cs="Times New Roman"/>
          <w:sz w:val="24"/>
          <w:szCs w:val="24"/>
        </w:rPr>
        <w:t>Centra</w:t>
      </w:r>
      <w:r w:rsidRPr="007F0F73">
        <w:rPr>
          <w:rFonts w:ascii="Times New Roman" w:eastAsia="Times New Roman" w:hAnsi="Times New Roman" w:cs="Times New Roman"/>
          <w:sz w:val="24"/>
          <w:szCs w:val="24"/>
        </w:rPr>
        <w:t xml:space="preserve"> je dužan za vrijeme korištenja prava u skladu s posebnim propisom, ponuditi dodatak ugovora o radu kojim će se na određeno vrijeme ugovoriti obavljanje drugih odgovarajućih poslova.</w:t>
      </w:r>
    </w:p>
    <w:p w14:paraId="15E0FA8D" w14:textId="73D08E7D" w:rsidR="001727E2" w:rsidRPr="007F0F73" w:rsidRDefault="001727E2" w:rsidP="00E706F0">
      <w:pPr>
        <w:widowControl w:val="0"/>
        <w:numPr>
          <w:ilvl w:val="0"/>
          <w:numId w:val="7"/>
        </w:numPr>
        <w:tabs>
          <w:tab w:val="left" w:pos="458"/>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U sporu između</w:t>
      </w:r>
      <w:r w:rsidR="00CC7960">
        <w:rPr>
          <w:rFonts w:ascii="Times New Roman" w:eastAsia="Times New Roman" w:hAnsi="Times New Roman" w:cs="Times New Roman"/>
          <w:sz w:val="24"/>
          <w:szCs w:val="24"/>
        </w:rPr>
        <w:t xml:space="preserve"> Centra</w:t>
      </w:r>
      <w:r w:rsidRPr="007F0F73">
        <w:rPr>
          <w:rFonts w:ascii="Times New Roman" w:eastAsia="Times New Roman" w:hAnsi="Times New Roman" w:cs="Times New Roman"/>
          <w:sz w:val="24"/>
          <w:szCs w:val="24"/>
        </w:rPr>
        <w:t xml:space="preserve"> i radnice samo je doktor specijalist medicine rada nadležan ocijeniti </w:t>
      </w:r>
      <w:r w:rsidRPr="007F0F73">
        <w:rPr>
          <w:rFonts w:ascii="Times New Roman" w:eastAsia="Times New Roman" w:hAnsi="Times New Roman" w:cs="Times New Roman"/>
          <w:sz w:val="24"/>
          <w:szCs w:val="24"/>
        </w:rPr>
        <w:lastRenderedPageBreak/>
        <w:t>jesu li poslovi na kojima radnica radi, odnosno drugi ponuđeni poslovi u slučaju iz stavka 1. ovoga članka odgovarajući.</w:t>
      </w:r>
    </w:p>
    <w:p w14:paraId="72F8BAC7" w14:textId="170E62AC" w:rsidR="001727E2" w:rsidRPr="007F0F73" w:rsidRDefault="001727E2" w:rsidP="00E706F0">
      <w:pPr>
        <w:widowControl w:val="0"/>
        <w:numPr>
          <w:ilvl w:val="0"/>
          <w:numId w:val="7"/>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Ako </w:t>
      </w:r>
      <w:r w:rsidR="00CC7960">
        <w:rPr>
          <w:rFonts w:ascii="Times New Roman" w:eastAsia="Times New Roman" w:hAnsi="Times New Roman" w:cs="Times New Roman"/>
          <w:sz w:val="24"/>
          <w:szCs w:val="24"/>
        </w:rPr>
        <w:t>Centar</w:t>
      </w:r>
      <w:r w:rsidRPr="007F0F73">
        <w:rPr>
          <w:rFonts w:ascii="Times New Roman" w:eastAsia="Times New Roman" w:hAnsi="Times New Roman" w:cs="Times New Roman"/>
          <w:sz w:val="24"/>
          <w:szCs w:val="24"/>
        </w:rPr>
        <w:t xml:space="preserve"> ne može postupiti na način propisan stavkom 1. ovoga članka, radnica ima pravo na dopust u skladu s posebnim propisom.</w:t>
      </w:r>
    </w:p>
    <w:p w14:paraId="4B22500A" w14:textId="77777777" w:rsidR="001727E2" w:rsidRPr="007F0F73" w:rsidRDefault="001727E2" w:rsidP="00E706F0">
      <w:pPr>
        <w:widowControl w:val="0"/>
        <w:numPr>
          <w:ilvl w:val="0"/>
          <w:numId w:val="7"/>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7F0F73">
        <w:rPr>
          <w:rFonts w:ascii="Times New Roman" w:eastAsia="Times New Roman" w:hAnsi="Times New Roman" w:cs="Times New Roman"/>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14:paraId="7E657143" w14:textId="77777777" w:rsidR="001727E2" w:rsidRPr="00BD4B15" w:rsidRDefault="001727E2" w:rsidP="0051537D">
      <w:pPr>
        <w:widowControl w:val="0"/>
        <w:tabs>
          <w:tab w:val="left" w:pos="470"/>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14B70B2F" w14:textId="77777777" w:rsidR="001727E2" w:rsidRPr="007F0F73"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Pretpostavka rada u punom radnom vremenu</w:t>
      </w:r>
    </w:p>
    <w:p w14:paraId="4D34B6A8" w14:textId="77777777" w:rsidR="007F0F73" w:rsidRPr="007F0F73" w:rsidRDefault="007F0F73"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A5027CA" w14:textId="0CD5A284" w:rsidR="001727E2" w:rsidRPr="007F0F73"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44</w:t>
      </w:r>
      <w:r w:rsidR="001727E2" w:rsidRPr="007F0F73">
        <w:rPr>
          <w:rFonts w:ascii="Times New Roman" w:eastAsia="Times New Roman" w:hAnsi="Times New Roman" w:cs="Times New Roman"/>
          <w:sz w:val="24"/>
          <w:szCs w:val="24"/>
        </w:rPr>
        <w:t>.</w:t>
      </w:r>
    </w:p>
    <w:p w14:paraId="70136BA3" w14:textId="77777777" w:rsidR="001727E2" w:rsidRPr="007F0F73" w:rsidRDefault="001727E2" w:rsidP="007F0F73">
      <w:pPr>
        <w:widowControl w:val="0"/>
        <w:autoSpaceDE w:val="0"/>
        <w:autoSpaceDN w:val="0"/>
        <w:spacing w:after="0" w:line="240" w:lineRule="auto"/>
        <w:ind w:right="283"/>
        <w:jc w:val="both"/>
        <w:rPr>
          <w:rFonts w:ascii="Times New Roman" w:eastAsia="Times New Roman" w:hAnsi="Times New Roman" w:cs="Times New Roman"/>
          <w:bCs/>
          <w:sz w:val="24"/>
          <w:szCs w:val="24"/>
          <w:lang w:eastAsia="hr-HR"/>
        </w:rPr>
      </w:pPr>
      <w:r w:rsidRPr="007F0F73">
        <w:rPr>
          <w:rFonts w:ascii="Times New Roman" w:eastAsia="Times New Roman" w:hAnsi="Times New Roman" w:cs="Times New Roman"/>
          <w:bCs/>
          <w:sz w:val="24"/>
          <w:szCs w:val="24"/>
          <w:shd w:val="clear" w:color="auto" w:fill="FFFFFF"/>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341544C7" w14:textId="77777777" w:rsidR="001727E2" w:rsidRPr="00BD4B15" w:rsidRDefault="001727E2" w:rsidP="0051537D">
      <w:pPr>
        <w:widowControl w:val="0"/>
        <w:autoSpaceDE w:val="0"/>
        <w:autoSpaceDN w:val="0"/>
        <w:spacing w:after="0" w:line="240" w:lineRule="auto"/>
        <w:ind w:left="142" w:right="283"/>
        <w:jc w:val="both"/>
        <w:rPr>
          <w:rFonts w:ascii="Times New Roman" w:eastAsia="Times New Roman" w:hAnsi="Times New Roman" w:cs="Times New Roman"/>
          <w:b/>
          <w:bCs/>
          <w:color w:val="FF0000"/>
          <w:sz w:val="24"/>
          <w:szCs w:val="24"/>
          <w:lang w:eastAsia="hr-HR"/>
        </w:rPr>
      </w:pPr>
    </w:p>
    <w:p w14:paraId="2EFC43CF"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Korištenje rodiljnih i roditeljskih prava</w:t>
      </w:r>
    </w:p>
    <w:p w14:paraId="1EC23AE9"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5AC6E7" w14:textId="538868FD" w:rsidR="001727E2" w:rsidRPr="007F0F73" w:rsidRDefault="00222046" w:rsidP="007F0F73">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45</w:t>
      </w:r>
      <w:r w:rsidR="001727E2" w:rsidRPr="007F0F73">
        <w:rPr>
          <w:rFonts w:ascii="Times New Roman" w:eastAsia="Times New Roman" w:hAnsi="Times New Roman" w:cs="Times New Roman"/>
          <w:sz w:val="24"/>
          <w:szCs w:val="24"/>
        </w:rPr>
        <w:t>.</w:t>
      </w:r>
    </w:p>
    <w:p w14:paraId="618D3F9E" w14:textId="77777777" w:rsidR="007F0F73" w:rsidRDefault="001727E2"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r w:rsidRPr="007F0F73">
        <w:rPr>
          <w:rFonts w:ascii="Times New Roman" w:eastAsia="Times New Roman" w:hAnsi="Times New Roman" w:cs="Times New Roman"/>
          <w:sz w:val="24"/>
          <w:szCs w:val="24"/>
        </w:rPr>
        <w:t>Rodiljna i roditeljska prava radnik tijekom radnog odnosa ostvaruj</w:t>
      </w:r>
      <w:r w:rsidR="007F0F73">
        <w:rPr>
          <w:rFonts w:ascii="Times New Roman" w:eastAsia="Times New Roman" w:hAnsi="Times New Roman" w:cs="Times New Roman"/>
          <w:sz w:val="24"/>
          <w:szCs w:val="24"/>
        </w:rPr>
        <w:t>e u skladu s posebnim propisom.</w:t>
      </w:r>
      <w:r w:rsidR="007F0F73" w:rsidRPr="007F0F73">
        <w:rPr>
          <w:rFonts w:ascii="Times New Roman" w:eastAsia="Times New Roman" w:hAnsi="Times New Roman" w:cs="Times New Roman"/>
          <w:color w:val="FF0000"/>
          <w:sz w:val="24"/>
          <w:szCs w:val="24"/>
        </w:rPr>
        <w:t xml:space="preserve"> </w:t>
      </w:r>
    </w:p>
    <w:p w14:paraId="02CE76FB" w14:textId="77777777" w:rsidR="007F0F73"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D9A5130" w14:textId="2561D41B" w:rsidR="007F0F73" w:rsidRPr="00222046" w:rsidRDefault="007F0F73" w:rsidP="00222046">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46.</w:t>
      </w:r>
    </w:p>
    <w:p w14:paraId="44295044" w14:textId="77777777" w:rsidR="007F0F73" w:rsidRPr="007F0F73" w:rsidRDefault="007F0F73" w:rsidP="00E706F0">
      <w:pPr>
        <w:pStyle w:val="Odlomakpopisa"/>
        <w:numPr>
          <w:ilvl w:val="0"/>
          <w:numId w:val="47"/>
        </w:numPr>
        <w:ind w:right="283"/>
        <w:jc w:val="both"/>
        <w:rPr>
          <w:sz w:val="24"/>
          <w:szCs w:val="24"/>
          <w:shd w:val="clear" w:color="auto" w:fill="FFFFFF"/>
          <w:lang w:eastAsia="hr-HR"/>
        </w:rPr>
      </w:pPr>
      <w:r w:rsidRPr="007F0F73">
        <w:rPr>
          <w:sz w:val="24"/>
          <w:szCs w:val="24"/>
          <w:shd w:val="clear" w:color="auto" w:fill="FFFFFF"/>
          <w:lang w:eastAsia="hr-HR"/>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7FF91285" w14:textId="2F323F3D" w:rsidR="007F0F73" w:rsidRPr="007F0F73" w:rsidRDefault="007F0F73" w:rsidP="00E706F0">
      <w:pPr>
        <w:pStyle w:val="Odlomakpopisa"/>
        <w:numPr>
          <w:ilvl w:val="0"/>
          <w:numId w:val="47"/>
        </w:numPr>
        <w:tabs>
          <w:tab w:val="left" w:pos="503"/>
        </w:tabs>
        <w:ind w:right="283"/>
        <w:jc w:val="both"/>
        <w:rPr>
          <w:sz w:val="24"/>
          <w:szCs w:val="24"/>
        </w:rPr>
      </w:pPr>
      <w:r w:rsidRPr="007F0F73">
        <w:rPr>
          <w:sz w:val="24"/>
          <w:szCs w:val="24"/>
        </w:rPr>
        <w:t xml:space="preserve">Otkaz iz stavka 1. ovoga članka je ništetan, ako je na dan davanja otkaza </w:t>
      </w:r>
      <w:r w:rsidR="00776D10">
        <w:rPr>
          <w:sz w:val="24"/>
          <w:szCs w:val="24"/>
        </w:rPr>
        <w:t>Centru</w:t>
      </w:r>
      <w:r w:rsidRPr="007F0F73">
        <w:rPr>
          <w:sz w:val="24"/>
          <w:szCs w:val="24"/>
        </w:rPr>
        <w:t xml:space="preserve"> bilo poznato postojanje okolnosti iz stavka 1. ovoga članka ili ako radnik u roku od petnaest dana od dostave otkaza obavijesti </w:t>
      </w:r>
      <w:r w:rsidR="00776D10">
        <w:rPr>
          <w:sz w:val="24"/>
          <w:szCs w:val="24"/>
        </w:rPr>
        <w:t>Centar</w:t>
      </w:r>
      <w:r w:rsidRPr="007F0F73">
        <w:rPr>
          <w:sz w:val="24"/>
          <w:szCs w:val="24"/>
        </w:rPr>
        <w:t xml:space="preserve"> o postojanju okolnosti iz stavka 1. ovoga članka te o tome dostavi odgovarajuću potvrdu ovlaštenog liječnika ili drugog ovlaštenog tijela.</w:t>
      </w:r>
    </w:p>
    <w:p w14:paraId="11488602" w14:textId="77777777" w:rsidR="007F0F73" w:rsidRPr="00BD4B15" w:rsidRDefault="007F0F73" w:rsidP="007F0F73">
      <w:pPr>
        <w:widowControl w:val="0"/>
        <w:tabs>
          <w:tab w:val="left" w:pos="503"/>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2649C0C9" w14:textId="77777777" w:rsidR="007F0F73" w:rsidRPr="00BD4B15" w:rsidRDefault="007F0F73" w:rsidP="007F0F73">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675B27D" w14:textId="77777777" w:rsid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Pravo radnika da izvanrednim otkazom otkaže ugovor o radu</w:t>
      </w:r>
    </w:p>
    <w:p w14:paraId="1C4D4C97" w14:textId="77777777" w:rsidR="007F0F73" w:rsidRPr="007F0F73" w:rsidRDefault="007F0F73" w:rsidP="007F0F73">
      <w:pPr>
        <w:widowControl w:val="0"/>
        <w:autoSpaceDE w:val="0"/>
        <w:autoSpaceDN w:val="0"/>
        <w:spacing w:after="0" w:line="240" w:lineRule="auto"/>
        <w:ind w:left="860" w:right="283"/>
        <w:jc w:val="center"/>
        <w:outlineLvl w:val="0"/>
        <w:rPr>
          <w:rFonts w:ascii="Times New Roman" w:eastAsia="Times New Roman" w:hAnsi="Times New Roman" w:cs="Times New Roman"/>
          <w:b/>
          <w:i/>
          <w:iCs/>
          <w:sz w:val="24"/>
          <w:szCs w:val="24"/>
        </w:rPr>
      </w:pPr>
    </w:p>
    <w:p w14:paraId="33E5F689" w14:textId="7AAFC277" w:rsidR="007F0F73"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47.</w:t>
      </w:r>
    </w:p>
    <w:p w14:paraId="182FA5D6" w14:textId="77777777" w:rsidR="007F0F73" w:rsidRPr="007F0F73" w:rsidRDefault="007F0F73" w:rsidP="00E706F0">
      <w:pPr>
        <w:pStyle w:val="Odlomakpopisa"/>
        <w:numPr>
          <w:ilvl w:val="0"/>
          <w:numId w:val="48"/>
        </w:numPr>
        <w:ind w:right="283"/>
        <w:jc w:val="both"/>
        <w:rPr>
          <w:bCs/>
          <w:sz w:val="24"/>
          <w:szCs w:val="24"/>
          <w:lang w:eastAsia="hr-HR"/>
        </w:rPr>
      </w:pPr>
      <w:r w:rsidRPr="007F0F73">
        <w:rPr>
          <w:bCs/>
          <w:sz w:val="24"/>
          <w:szCs w:val="24"/>
          <w:lang w:eastAsia="hr-HR"/>
        </w:rPr>
        <w:t xml:space="preserve">Radnik koji koristi pravo na </w:t>
      </w:r>
      <w:r w:rsidRPr="007F0F73">
        <w:rPr>
          <w:sz w:val="24"/>
          <w:szCs w:val="24"/>
          <w:shd w:val="clear" w:color="auto" w:fill="FFFFFF"/>
          <w:lang w:eastAsia="hr-HR"/>
        </w:rPr>
        <w:t xml:space="preserve">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w:t>
      </w:r>
      <w:r w:rsidRPr="007F0F73">
        <w:rPr>
          <w:sz w:val="24"/>
          <w:szCs w:val="24"/>
          <w:shd w:val="clear" w:color="auto" w:fill="FFFFFF"/>
          <w:lang w:eastAsia="hr-HR"/>
        </w:rPr>
        <w:lastRenderedPageBreak/>
        <w:t>o rodiljnim i roditeljskim potporama, može otkazati ugovor o radu izvanrednim otkazom.</w:t>
      </w:r>
    </w:p>
    <w:p w14:paraId="76F9C1D4" w14:textId="77777777" w:rsidR="007F0F73" w:rsidRPr="007F0F73" w:rsidRDefault="007F0F73" w:rsidP="00E706F0">
      <w:pPr>
        <w:pStyle w:val="Odlomakpopisa"/>
        <w:numPr>
          <w:ilvl w:val="0"/>
          <w:numId w:val="48"/>
        </w:numPr>
        <w:tabs>
          <w:tab w:val="left" w:pos="482"/>
        </w:tabs>
        <w:ind w:right="283"/>
        <w:jc w:val="both"/>
        <w:rPr>
          <w:sz w:val="24"/>
          <w:szCs w:val="24"/>
        </w:rPr>
      </w:pPr>
      <w:r w:rsidRPr="007F0F73">
        <w:rPr>
          <w:sz w:val="24"/>
          <w:szCs w:val="24"/>
        </w:rPr>
        <w:t>Na način iz stavka 1. ovoga članka, ugovor o radu može se otkazati najkasnije petnaest dana prije dana na koji je radnik dužan vratiti se na rad.</w:t>
      </w:r>
    </w:p>
    <w:p w14:paraId="668DDFF8" w14:textId="77777777" w:rsidR="007F0F73" w:rsidRPr="007F0F73" w:rsidRDefault="007F0F73" w:rsidP="00E706F0">
      <w:pPr>
        <w:pStyle w:val="Odlomakpopisa"/>
        <w:numPr>
          <w:ilvl w:val="0"/>
          <w:numId w:val="48"/>
        </w:numPr>
        <w:tabs>
          <w:tab w:val="left" w:pos="455"/>
        </w:tabs>
        <w:ind w:right="283"/>
        <w:jc w:val="both"/>
        <w:rPr>
          <w:sz w:val="24"/>
          <w:szCs w:val="24"/>
        </w:rPr>
      </w:pPr>
      <w:r w:rsidRPr="007F0F73">
        <w:rPr>
          <w:sz w:val="24"/>
          <w:szCs w:val="24"/>
        </w:rPr>
        <w:t>Trudnica može otkazati ugovor o radu izvanrednim otkazom.</w:t>
      </w:r>
    </w:p>
    <w:p w14:paraId="6BD613F8" w14:textId="77777777" w:rsidR="001727E2" w:rsidRDefault="001727E2"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0EC8F9FF" w14:textId="77777777" w:rsid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4F2B6A80" w14:textId="77777777" w:rsidR="007F0F73" w:rsidRPr="007F0F73" w:rsidRDefault="007F0F73" w:rsidP="007F0F73">
      <w:pPr>
        <w:pStyle w:val="Odlomakpopisa"/>
        <w:ind w:left="1080" w:right="283"/>
        <w:outlineLvl w:val="0"/>
        <w:rPr>
          <w:b/>
          <w:i/>
          <w:iCs/>
          <w:sz w:val="24"/>
          <w:szCs w:val="24"/>
        </w:rPr>
      </w:pPr>
      <w:r>
        <w:rPr>
          <w:b/>
          <w:i/>
          <w:iCs/>
          <w:sz w:val="24"/>
          <w:szCs w:val="24"/>
        </w:rPr>
        <w:t xml:space="preserve">              </w:t>
      </w:r>
      <w:r w:rsidRPr="007F0F73">
        <w:rPr>
          <w:b/>
          <w:i/>
          <w:iCs/>
          <w:sz w:val="24"/>
          <w:szCs w:val="24"/>
        </w:rPr>
        <w:t>Pravo povratka na prethodne ili odgovarajuće poslove</w:t>
      </w:r>
    </w:p>
    <w:p w14:paraId="4FA1998D" w14:textId="77777777" w:rsidR="007F0F73" w:rsidRPr="007F0F73" w:rsidRDefault="007F0F73" w:rsidP="007F0F73">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58C8307" w14:textId="6A3C9E00" w:rsidR="007F0F73" w:rsidRPr="00222046" w:rsidRDefault="00222046" w:rsidP="007F0F73">
      <w:pPr>
        <w:spacing w:after="0"/>
        <w:ind w:right="284"/>
        <w:jc w:val="center"/>
        <w:rPr>
          <w:rFonts w:ascii="Times New Roman" w:hAnsi="Times New Roman" w:cs="Times New Roman"/>
          <w:sz w:val="24"/>
          <w:szCs w:val="24"/>
        </w:rPr>
      </w:pPr>
      <w:r w:rsidRPr="00222046">
        <w:rPr>
          <w:rFonts w:ascii="Times New Roman" w:hAnsi="Times New Roman" w:cs="Times New Roman"/>
          <w:sz w:val="24"/>
          <w:szCs w:val="24"/>
        </w:rPr>
        <w:t>Članak 48</w:t>
      </w:r>
      <w:r w:rsidR="007F0F73" w:rsidRPr="00222046">
        <w:rPr>
          <w:rFonts w:ascii="Times New Roman" w:hAnsi="Times New Roman" w:cs="Times New Roman"/>
          <w:sz w:val="24"/>
          <w:szCs w:val="24"/>
        </w:rPr>
        <w:t>.</w:t>
      </w:r>
    </w:p>
    <w:p w14:paraId="7A8B5DFC" w14:textId="77777777" w:rsidR="007F0F73" w:rsidRPr="007F0F73" w:rsidRDefault="007F0F73" w:rsidP="00E706F0">
      <w:pPr>
        <w:pStyle w:val="Odlomakpopisa"/>
        <w:numPr>
          <w:ilvl w:val="0"/>
          <w:numId w:val="49"/>
        </w:numPr>
        <w:tabs>
          <w:tab w:val="left" w:pos="486"/>
        </w:tabs>
        <w:ind w:right="284"/>
        <w:jc w:val="both"/>
        <w:rPr>
          <w:sz w:val="24"/>
          <w:szCs w:val="24"/>
        </w:rPr>
      </w:pPr>
      <w:r w:rsidRPr="007F0F73">
        <w:rPr>
          <w:sz w:val="24"/>
          <w:szCs w:val="24"/>
        </w:rPr>
        <w:t xml:space="preserve">Nakon isteka </w:t>
      </w:r>
      <w:r w:rsidRPr="007F0F73">
        <w:rPr>
          <w:sz w:val="24"/>
          <w:szCs w:val="24"/>
          <w:shd w:val="clear" w:color="auto" w:fill="FFFFFF"/>
        </w:rPr>
        <w:t>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4FA18076" w14:textId="458AAE7F" w:rsidR="007F0F73" w:rsidRPr="007F0F73" w:rsidRDefault="007F0F73" w:rsidP="00E706F0">
      <w:pPr>
        <w:pStyle w:val="Odlomakpopisa"/>
        <w:numPr>
          <w:ilvl w:val="0"/>
          <w:numId w:val="49"/>
        </w:numPr>
        <w:ind w:right="283"/>
        <w:jc w:val="both"/>
        <w:rPr>
          <w:sz w:val="24"/>
          <w:szCs w:val="24"/>
          <w:shd w:val="clear" w:color="auto" w:fill="FFFFFF"/>
          <w:lang w:eastAsia="hr-HR"/>
        </w:rPr>
      </w:pPr>
      <w:r w:rsidRPr="007F0F73">
        <w:rPr>
          <w:sz w:val="24"/>
          <w:szCs w:val="24"/>
          <w:shd w:val="clear" w:color="auto" w:fill="FFFFFF"/>
          <w:lang w:eastAsia="hr-HR"/>
        </w:rPr>
        <w:t xml:space="preserve">Radnik iz stavka 1. ovoga članka, osim radnika koji koristi očinski dopust ili dopust koji je po sadržaju i načinu korištenja istovjetan pravu na očinski dopust, u skladu s propisom o rodiljnim i roditeljskim potporama, o namjeri povratka na rad mora ravnatelja </w:t>
      </w:r>
      <w:r w:rsidR="008A437E">
        <w:rPr>
          <w:sz w:val="24"/>
          <w:szCs w:val="24"/>
          <w:shd w:val="clear" w:color="auto" w:fill="FFFFFF"/>
          <w:lang w:eastAsia="hr-HR"/>
        </w:rPr>
        <w:t>Centra</w:t>
      </w:r>
      <w:r w:rsidRPr="007F0F73">
        <w:rPr>
          <w:sz w:val="24"/>
          <w:szCs w:val="24"/>
          <w:shd w:val="clear" w:color="auto" w:fill="FFFFFF"/>
          <w:lang w:eastAsia="hr-HR"/>
        </w:rPr>
        <w:t xml:space="preserve"> obavijestiti najmanje 30 dana ranije.</w:t>
      </w:r>
    </w:p>
    <w:p w14:paraId="01CA08B6"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3EBCD96D" w14:textId="77777777" w:rsidR="007F0F73" w:rsidRPr="007F0F73" w:rsidRDefault="007F0F73" w:rsidP="00E706F0">
      <w:pPr>
        <w:pStyle w:val="Odlomakpopisa"/>
        <w:numPr>
          <w:ilvl w:val="0"/>
          <w:numId w:val="49"/>
        </w:numPr>
        <w:ind w:right="283"/>
        <w:jc w:val="both"/>
        <w:rPr>
          <w:sz w:val="24"/>
          <w:szCs w:val="24"/>
          <w:lang w:eastAsia="hr-HR"/>
        </w:rPr>
      </w:pPr>
      <w:r w:rsidRPr="007F0F73">
        <w:rPr>
          <w:sz w:val="24"/>
          <w:szCs w:val="24"/>
          <w:lang w:eastAsia="hr-HR"/>
        </w:rPr>
        <w:t>Radnik koji se koristio pravom iz stavka 1. ovoga članka, ima pravo na dodatno stručno osposobljavanje ako je došlo do promjene u tehnici ili načinu rada, kao i sve druge pogodnosti koje proizlaze iz poboljšanih uvjeta rada na koje bi imao pravo.</w:t>
      </w:r>
    </w:p>
    <w:p w14:paraId="6DEE03FD" w14:textId="0A58BAB8" w:rsidR="007F0F73" w:rsidRPr="007F0F73" w:rsidRDefault="007F0F73" w:rsidP="00E706F0">
      <w:pPr>
        <w:pStyle w:val="Odlomakpopisa"/>
        <w:numPr>
          <w:ilvl w:val="0"/>
          <w:numId w:val="49"/>
        </w:numPr>
        <w:tabs>
          <w:tab w:val="left" w:pos="503"/>
        </w:tabs>
        <w:ind w:right="283"/>
        <w:jc w:val="both"/>
        <w:rPr>
          <w:sz w:val="24"/>
          <w:szCs w:val="24"/>
        </w:rPr>
      </w:pPr>
      <w:r w:rsidRPr="007F0F73">
        <w:rPr>
          <w:sz w:val="24"/>
          <w:szCs w:val="24"/>
        </w:rPr>
        <w:t xml:space="preserve">Otkaz iz stavka 1. ovoga članka je ništetan ako je na dan davanja otkaza </w:t>
      </w:r>
      <w:r w:rsidR="008A437E">
        <w:rPr>
          <w:sz w:val="24"/>
          <w:szCs w:val="24"/>
        </w:rPr>
        <w:t>Centru</w:t>
      </w:r>
      <w:r w:rsidRPr="007F0F73">
        <w:rPr>
          <w:sz w:val="24"/>
          <w:szCs w:val="24"/>
        </w:rPr>
        <w:t xml:space="preserve"> bilo poznato postojanje okolnosti iz stavka 1. ovoga članka ili ako radnik u roku od petnaest dana od dostave otkaza obavijesti </w:t>
      </w:r>
      <w:r w:rsidR="002130B4">
        <w:rPr>
          <w:sz w:val="24"/>
          <w:szCs w:val="24"/>
        </w:rPr>
        <w:t>Centru</w:t>
      </w:r>
      <w:r w:rsidRPr="007F0F73">
        <w:rPr>
          <w:sz w:val="24"/>
          <w:szCs w:val="24"/>
        </w:rPr>
        <w:t xml:space="preserve"> o postojanju okolnosti iz stavka 1. ovoga članka te o tome dostavi odgovarajuću potvrdu ovlaštenog liječnika ili drugog ovlaštenog tijela.</w:t>
      </w:r>
    </w:p>
    <w:p w14:paraId="5F1BE623" w14:textId="77777777" w:rsidR="007F0F73" w:rsidRPr="007F0F73" w:rsidRDefault="007F0F73" w:rsidP="007F0F73">
      <w:pPr>
        <w:widowControl w:val="0"/>
        <w:autoSpaceDE w:val="0"/>
        <w:autoSpaceDN w:val="0"/>
        <w:spacing w:after="0" w:line="240" w:lineRule="auto"/>
        <w:ind w:right="283"/>
        <w:jc w:val="both"/>
        <w:rPr>
          <w:rFonts w:ascii="Times New Roman" w:eastAsia="Times New Roman" w:hAnsi="Times New Roman" w:cs="Times New Roman"/>
          <w:sz w:val="24"/>
          <w:szCs w:val="24"/>
        </w:rPr>
        <w:sectPr w:rsidR="007F0F73" w:rsidRPr="007F0F73">
          <w:pgSz w:w="11910" w:h="16840"/>
          <w:pgMar w:top="1580" w:right="1300" w:bottom="960" w:left="1300" w:header="0" w:footer="779" w:gutter="0"/>
          <w:cols w:space="720"/>
        </w:sectPr>
      </w:pPr>
    </w:p>
    <w:p w14:paraId="4C58B5D7" w14:textId="77777777" w:rsidR="001727E2" w:rsidRPr="007F0F73" w:rsidRDefault="001727E2" w:rsidP="007F0F73">
      <w:pPr>
        <w:widowControl w:val="0"/>
        <w:tabs>
          <w:tab w:val="left" w:pos="477"/>
        </w:tabs>
        <w:autoSpaceDE w:val="0"/>
        <w:autoSpaceDN w:val="0"/>
        <w:spacing w:after="0" w:line="240" w:lineRule="auto"/>
        <w:ind w:right="283"/>
        <w:jc w:val="center"/>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lastRenderedPageBreak/>
        <w:t>ZAŠTITA RADNIKA KOJI SU PRIVREMENO ILI TRAJNO</w:t>
      </w:r>
    </w:p>
    <w:p w14:paraId="0244CCE1" w14:textId="77777777" w:rsidR="001727E2" w:rsidRPr="007F0F73" w:rsidRDefault="001727E2"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r w:rsidRPr="007F0F73">
        <w:rPr>
          <w:rFonts w:ascii="Times New Roman" w:eastAsia="Times New Roman" w:hAnsi="Times New Roman" w:cs="Times New Roman"/>
          <w:b/>
          <w:sz w:val="24"/>
          <w:szCs w:val="24"/>
        </w:rPr>
        <w:t xml:space="preserve">                                                  NESPOSOBNI ZA RAD</w:t>
      </w:r>
    </w:p>
    <w:p w14:paraId="24748A10" w14:textId="77777777" w:rsidR="007F0F73" w:rsidRPr="007F0F73" w:rsidRDefault="007F0F73" w:rsidP="0051537D">
      <w:pPr>
        <w:widowControl w:val="0"/>
        <w:tabs>
          <w:tab w:val="left" w:pos="477"/>
        </w:tabs>
        <w:autoSpaceDE w:val="0"/>
        <w:autoSpaceDN w:val="0"/>
        <w:spacing w:after="0" w:line="240" w:lineRule="auto"/>
        <w:ind w:left="116" w:right="283"/>
        <w:jc w:val="both"/>
        <w:rPr>
          <w:rFonts w:ascii="Times New Roman" w:eastAsia="Times New Roman" w:hAnsi="Times New Roman" w:cs="Times New Roman"/>
          <w:b/>
          <w:sz w:val="24"/>
          <w:szCs w:val="24"/>
        </w:rPr>
      </w:pPr>
    </w:p>
    <w:p w14:paraId="25E155BE" w14:textId="77777777" w:rsidR="001727E2" w:rsidRPr="007F0F73"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F0F73">
        <w:rPr>
          <w:rFonts w:ascii="Times New Roman" w:eastAsia="Times New Roman" w:hAnsi="Times New Roman" w:cs="Times New Roman"/>
          <w:b/>
          <w:i/>
          <w:iCs/>
          <w:sz w:val="24"/>
          <w:szCs w:val="24"/>
        </w:rPr>
        <w:t>Obveza obavješćivanja o privremenoj nesposobnosti za rad</w:t>
      </w:r>
    </w:p>
    <w:p w14:paraId="50A320E8" w14:textId="77777777" w:rsidR="007F0F73" w:rsidRPr="007F0F73" w:rsidRDefault="007F0F73"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D3237AE" w14:textId="328205EC" w:rsidR="001727E2" w:rsidRPr="007F0F73" w:rsidRDefault="00222046" w:rsidP="007F0F73">
      <w:pPr>
        <w:pStyle w:val="Odlomakpopisa"/>
        <w:ind w:left="3720" w:right="283"/>
        <w:rPr>
          <w:sz w:val="24"/>
          <w:szCs w:val="24"/>
        </w:rPr>
      </w:pPr>
      <w:r>
        <w:rPr>
          <w:sz w:val="24"/>
          <w:szCs w:val="24"/>
        </w:rPr>
        <w:t>Članak 49</w:t>
      </w:r>
      <w:r w:rsidR="001727E2" w:rsidRPr="007F0F73">
        <w:rPr>
          <w:sz w:val="24"/>
          <w:szCs w:val="24"/>
        </w:rPr>
        <w:t>.</w:t>
      </w:r>
    </w:p>
    <w:p w14:paraId="2A8EC80F" w14:textId="1977E723" w:rsidR="001727E2" w:rsidRPr="0075559C" w:rsidRDefault="001727E2" w:rsidP="00E706F0">
      <w:pPr>
        <w:pStyle w:val="Odlomakpopisa"/>
        <w:numPr>
          <w:ilvl w:val="1"/>
          <w:numId w:val="36"/>
        </w:numPr>
        <w:tabs>
          <w:tab w:val="left" w:pos="479"/>
        </w:tabs>
        <w:ind w:left="360" w:right="283"/>
        <w:jc w:val="both"/>
        <w:rPr>
          <w:sz w:val="24"/>
          <w:szCs w:val="24"/>
        </w:rPr>
      </w:pPr>
      <w:r w:rsidRPr="0075559C">
        <w:rPr>
          <w:sz w:val="24"/>
          <w:szCs w:val="24"/>
        </w:rPr>
        <w:t xml:space="preserve">Radnik je dužan, što je moguće prije, obavijestiti </w:t>
      </w:r>
      <w:r w:rsidR="008D3DB9">
        <w:rPr>
          <w:sz w:val="24"/>
          <w:szCs w:val="24"/>
        </w:rPr>
        <w:t>Centar</w:t>
      </w:r>
      <w:r w:rsidRPr="0075559C">
        <w:rPr>
          <w:sz w:val="24"/>
          <w:szCs w:val="24"/>
        </w:rPr>
        <w:t xml:space="preserve"> o privremenoj nesposobnos</w:t>
      </w:r>
      <w:r w:rsidR="00325968" w:rsidRPr="0075559C">
        <w:rPr>
          <w:sz w:val="24"/>
          <w:szCs w:val="24"/>
        </w:rPr>
        <w:t xml:space="preserve">ti za </w:t>
      </w:r>
      <w:r w:rsidRPr="0075559C">
        <w:rPr>
          <w:sz w:val="24"/>
          <w:szCs w:val="24"/>
        </w:rPr>
        <w:t>rad, a najkasnije u roku od tri dana dužan joj je dostaviti liječničku potvrdu o privremenoj nesposobnosti za</w:t>
      </w:r>
      <w:r w:rsidR="00580A25" w:rsidRPr="0075559C">
        <w:rPr>
          <w:sz w:val="24"/>
          <w:szCs w:val="24"/>
        </w:rPr>
        <w:t xml:space="preserve"> </w:t>
      </w:r>
      <w:r w:rsidRPr="0075559C">
        <w:rPr>
          <w:sz w:val="24"/>
          <w:szCs w:val="24"/>
        </w:rPr>
        <w:t>rad i njezinu očekivanom trajanju.</w:t>
      </w:r>
    </w:p>
    <w:p w14:paraId="429DA39E" w14:textId="77777777" w:rsidR="001727E2" w:rsidRPr="0075559C" w:rsidRDefault="001727E2" w:rsidP="00E706F0">
      <w:pPr>
        <w:pStyle w:val="Odlomakpopisa"/>
        <w:numPr>
          <w:ilvl w:val="1"/>
          <w:numId w:val="36"/>
        </w:numPr>
        <w:tabs>
          <w:tab w:val="left" w:pos="455"/>
        </w:tabs>
        <w:ind w:left="360" w:right="283"/>
        <w:jc w:val="both"/>
        <w:rPr>
          <w:sz w:val="24"/>
          <w:szCs w:val="24"/>
        </w:rPr>
      </w:pPr>
      <w:r w:rsidRPr="0075559C">
        <w:rPr>
          <w:sz w:val="24"/>
          <w:szCs w:val="24"/>
        </w:rPr>
        <w:t>Ovlašteni liječnik dužan je radniku izdati potvrdu iz stavka 1.ovoga članka.</w:t>
      </w:r>
    </w:p>
    <w:p w14:paraId="349AB8C5" w14:textId="77777777" w:rsidR="001727E2" w:rsidRPr="0075559C" w:rsidRDefault="001727E2" w:rsidP="00E706F0">
      <w:pPr>
        <w:pStyle w:val="Odlomakpopisa"/>
        <w:numPr>
          <w:ilvl w:val="1"/>
          <w:numId w:val="36"/>
        </w:numPr>
        <w:tabs>
          <w:tab w:val="left" w:pos="508"/>
        </w:tabs>
        <w:ind w:left="360" w:right="283"/>
        <w:jc w:val="both"/>
        <w:rPr>
          <w:sz w:val="24"/>
          <w:szCs w:val="24"/>
        </w:rPr>
      </w:pPr>
      <w:r w:rsidRPr="0075559C">
        <w:rPr>
          <w:sz w:val="24"/>
          <w:szCs w:val="24"/>
        </w:rPr>
        <w:t>Ako zbog opravdanog razloga radnik nije mogao ispuniti obvezu iz stavka 1. ovoga članka, dužan je to učiniti što je moguće prije, a najkasnije u roku od tri dana od dana prestanka razloga koji ga je u tome onemogućavao.</w:t>
      </w:r>
    </w:p>
    <w:p w14:paraId="2EAF2546" w14:textId="77777777" w:rsidR="001727E2" w:rsidRPr="00BD4B15" w:rsidRDefault="001727E2" w:rsidP="0075559C">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35C1C1" w14:textId="77777777" w:rsidR="001727E2" w:rsidRPr="00BD4B15" w:rsidRDefault="001727E2" w:rsidP="0051537D">
      <w:pPr>
        <w:widowControl w:val="0"/>
        <w:tabs>
          <w:tab w:val="left" w:pos="508"/>
        </w:tabs>
        <w:autoSpaceDE w:val="0"/>
        <w:autoSpaceDN w:val="0"/>
        <w:spacing w:after="0" w:line="240" w:lineRule="auto"/>
        <w:ind w:left="116" w:right="283"/>
        <w:jc w:val="both"/>
        <w:rPr>
          <w:rFonts w:ascii="Times New Roman" w:eastAsia="Times New Roman" w:hAnsi="Times New Roman" w:cs="Times New Roman"/>
          <w:color w:val="FF0000"/>
          <w:sz w:val="24"/>
          <w:szCs w:val="24"/>
        </w:rPr>
      </w:pPr>
    </w:p>
    <w:p w14:paraId="7956BBFD" w14:textId="77777777" w:rsidR="001727E2" w:rsidRPr="0075559C"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otkazivanja  u slučaju  privremene nesposobnosti  uzrokovane ozljedom na radu ili profesionalnom bolešću</w:t>
      </w:r>
    </w:p>
    <w:p w14:paraId="0F76BF91"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i/>
          <w:iCs/>
          <w:sz w:val="24"/>
          <w:szCs w:val="24"/>
        </w:rPr>
      </w:pPr>
    </w:p>
    <w:p w14:paraId="599FCB75" w14:textId="48C4C5DB"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50</w:t>
      </w:r>
      <w:r w:rsidR="001727E2" w:rsidRPr="0075559C">
        <w:rPr>
          <w:rFonts w:ascii="Times New Roman" w:eastAsia="Times New Roman" w:hAnsi="Times New Roman" w:cs="Times New Roman"/>
          <w:sz w:val="24"/>
          <w:szCs w:val="24"/>
        </w:rPr>
        <w:t>.</w:t>
      </w:r>
    </w:p>
    <w:p w14:paraId="624D20AB" w14:textId="6975D00D" w:rsidR="001727E2" w:rsidRPr="0075559C"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Radniku koji je pretrpio ozljedu na radu ili je obolio od profesionalne bolesti, za vrijeme privremene nesposobnosti za rad tijekom liječenja ili oporavka od ozljede na radu ili profesionalne bolesti, </w:t>
      </w:r>
      <w:r w:rsidR="008D3DB9">
        <w:rPr>
          <w:rFonts w:ascii="Times New Roman" w:eastAsia="Times New Roman" w:hAnsi="Times New Roman" w:cs="Times New Roman"/>
          <w:sz w:val="24"/>
          <w:szCs w:val="24"/>
        </w:rPr>
        <w:t xml:space="preserve">Centar </w:t>
      </w:r>
      <w:r w:rsidRPr="0075559C">
        <w:rPr>
          <w:rFonts w:ascii="Times New Roman" w:eastAsia="Times New Roman" w:hAnsi="Times New Roman" w:cs="Times New Roman"/>
          <w:sz w:val="24"/>
          <w:szCs w:val="24"/>
        </w:rPr>
        <w:t>ne može otkazati ugovor o radu.</w:t>
      </w:r>
    </w:p>
    <w:p w14:paraId="2E2FF9F4"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0194D080" w14:textId="77777777" w:rsidR="001727E2" w:rsidRPr="00BD4B15" w:rsidRDefault="001727E2" w:rsidP="0051537D">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450F5D38"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Zabrana štetnog utjecaja na napredovanje ili ostvarenje drugih prava</w:t>
      </w:r>
    </w:p>
    <w:p w14:paraId="79781950"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0F7013EB" w14:textId="5253E9C2"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51</w:t>
      </w:r>
      <w:r w:rsidR="001727E2" w:rsidRPr="0075559C">
        <w:rPr>
          <w:rFonts w:ascii="Times New Roman" w:eastAsia="Times New Roman" w:hAnsi="Times New Roman" w:cs="Times New Roman"/>
          <w:sz w:val="24"/>
          <w:szCs w:val="24"/>
        </w:rPr>
        <w:t>.</w:t>
      </w:r>
    </w:p>
    <w:p w14:paraId="59B8C99A" w14:textId="77777777" w:rsidR="001727E2" w:rsidRDefault="001727E2"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Ozljeda na radu, odnosno profesionalna bolest ne smije štetno utjecati na napredovanje radnika i ostvarenje drugih prava i pogodnosti iz radnog odnosa ili u vezi s radnim odnosom.</w:t>
      </w:r>
    </w:p>
    <w:p w14:paraId="211B11BB" w14:textId="77777777" w:rsidR="0075559C" w:rsidRPr="0075559C" w:rsidRDefault="0075559C" w:rsidP="0075559C">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26840548" w14:textId="77777777" w:rsidR="001727E2" w:rsidRPr="00BD4B15" w:rsidRDefault="001727E2" w:rsidP="0051537D">
      <w:pPr>
        <w:widowControl w:val="0"/>
        <w:autoSpaceDE w:val="0"/>
        <w:autoSpaceDN w:val="0"/>
        <w:spacing w:after="0" w:line="240" w:lineRule="auto"/>
        <w:ind w:left="491" w:right="283"/>
        <w:jc w:val="both"/>
        <w:rPr>
          <w:rFonts w:ascii="Times New Roman" w:eastAsia="Times New Roman" w:hAnsi="Times New Roman" w:cs="Times New Roman"/>
          <w:color w:val="FF0000"/>
          <w:sz w:val="24"/>
          <w:szCs w:val="24"/>
        </w:rPr>
      </w:pPr>
    </w:p>
    <w:p w14:paraId="31CB6689" w14:textId="77777777" w:rsidR="001727E2"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75559C">
        <w:rPr>
          <w:rFonts w:ascii="Times New Roman" w:eastAsia="Times New Roman" w:hAnsi="Times New Roman" w:cs="Times New Roman"/>
          <w:b/>
          <w:i/>
          <w:iCs/>
          <w:sz w:val="24"/>
          <w:szCs w:val="24"/>
        </w:rPr>
        <w:t>Pravo povratka na prethodne ili odgovarajuće poslove radnika koji je privremeno bio nesposoban za rad</w:t>
      </w:r>
    </w:p>
    <w:p w14:paraId="63296544" w14:textId="77777777" w:rsidR="0075559C" w:rsidRPr="0075559C" w:rsidRDefault="0075559C"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461ED731" w14:textId="6A698A89" w:rsidR="001727E2" w:rsidRPr="0075559C"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52</w:t>
      </w:r>
      <w:r w:rsidR="001727E2" w:rsidRPr="0075559C">
        <w:rPr>
          <w:rFonts w:ascii="Times New Roman" w:eastAsia="Times New Roman" w:hAnsi="Times New Roman" w:cs="Times New Roman"/>
          <w:sz w:val="24"/>
          <w:szCs w:val="24"/>
        </w:rPr>
        <w:t>.</w:t>
      </w:r>
    </w:p>
    <w:p w14:paraId="28324573" w14:textId="77777777" w:rsidR="001727E2" w:rsidRPr="0075559C" w:rsidRDefault="001727E2" w:rsidP="00E706F0">
      <w:pPr>
        <w:widowControl w:val="0"/>
        <w:numPr>
          <w:ilvl w:val="0"/>
          <w:numId w:val="6"/>
        </w:numPr>
        <w:tabs>
          <w:tab w:val="left" w:pos="467"/>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2B9F0DAB" w14:textId="6547F679" w:rsidR="001727E2" w:rsidRPr="0075559C" w:rsidRDefault="001727E2" w:rsidP="00E706F0">
      <w:pPr>
        <w:widowControl w:val="0"/>
        <w:numPr>
          <w:ilvl w:val="0"/>
          <w:numId w:val="6"/>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je prestala potreba za obavljanjem poslova na kojima je radnik prethodno radio,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je duž</w:t>
      </w:r>
      <w:r w:rsidR="008D3DB9">
        <w:rPr>
          <w:rFonts w:ascii="Times New Roman" w:eastAsia="Times New Roman" w:hAnsi="Times New Roman" w:cs="Times New Roman"/>
          <w:sz w:val="24"/>
          <w:szCs w:val="24"/>
        </w:rPr>
        <w:t>an</w:t>
      </w:r>
      <w:r w:rsidRPr="0075559C">
        <w:rPr>
          <w:rFonts w:ascii="Times New Roman" w:eastAsia="Times New Roman" w:hAnsi="Times New Roman" w:cs="Times New Roman"/>
          <w:sz w:val="24"/>
          <w:szCs w:val="24"/>
        </w:rPr>
        <w:t xml:space="preserve"> ponuditi sklapanje ugovora o radu za obavljanje drugih odgovarajućih poslova, koji moraju, što je više moguće odgovarati poslovima na kojima je radnik prethodno radio.</w:t>
      </w:r>
    </w:p>
    <w:p w14:paraId="0FDC1824" w14:textId="44A69AAB" w:rsidR="001727E2" w:rsidRPr="0075559C" w:rsidRDefault="001727E2" w:rsidP="00E706F0">
      <w:pPr>
        <w:widowControl w:val="0"/>
        <w:numPr>
          <w:ilvl w:val="0"/>
          <w:numId w:val="6"/>
        </w:numPr>
        <w:tabs>
          <w:tab w:val="left" w:pos="491"/>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Ako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ne može radniku ponuditi sklapanje ugovora o radu za obavljanje drugih odgovarajućih poslova ili ako radnik odbije ponuđenu izmjenu ugovora o radu, </w:t>
      </w:r>
      <w:r w:rsidR="008D3DB9">
        <w:rPr>
          <w:rFonts w:ascii="Times New Roman" w:eastAsia="Times New Roman" w:hAnsi="Times New Roman" w:cs="Times New Roman"/>
          <w:sz w:val="24"/>
          <w:szCs w:val="24"/>
        </w:rPr>
        <w:t>Centar</w:t>
      </w:r>
      <w:r w:rsidRPr="0075559C">
        <w:rPr>
          <w:rFonts w:ascii="Times New Roman" w:eastAsia="Times New Roman" w:hAnsi="Times New Roman" w:cs="Times New Roman"/>
          <w:sz w:val="24"/>
          <w:szCs w:val="24"/>
        </w:rPr>
        <w:t xml:space="preserve"> mu može otkazati na način i pod uvjetima propisanim Zakonom o radu.</w:t>
      </w:r>
    </w:p>
    <w:p w14:paraId="0996C757" w14:textId="6CC29593" w:rsidR="001727E2" w:rsidRPr="0075559C" w:rsidRDefault="001727E2" w:rsidP="00E706F0">
      <w:pPr>
        <w:widowControl w:val="0"/>
        <w:numPr>
          <w:ilvl w:val="0"/>
          <w:numId w:val="6"/>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 xml:space="preserve">U sporu između </w:t>
      </w:r>
      <w:r w:rsidR="008D3DB9">
        <w:rPr>
          <w:rFonts w:ascii="Times New Roman" w:eastAsia="Times New Roman" w:hAnsi="Times New Roman" w:cs="Times New Roman"/>
          <w:sz w:val="24"/>
          <w:szCs w:val="24"/>
        </w:rPr>
        <w:t>Centra</w:t>
      </w:r>
      <w:r w:rsidRPr="0075559C">
        <w:rPr>
          <w:rFonts w:ascii="Times New Roman" w:eastAsia="Times New Roman" w:hAnsi="Times New Roman" w:cs="Times New Roman"/>
          <w:sz w:val="24"/>
          <w:szCs w:val="24"/>
        </w:rPr>
        <w:t xml:space="preserve"> i radnika, samo je liječnik specijalist medicine rada nadležan ocijeniti jesu li ponuđeni poslovi iz stavka 2. ovoga članka odgovarajući.</w:t>
      </w:r>
    </w:p>
    <w:p w14:paraId="79964210" w14:textId="77777777" w:rsid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75559C">
        <w:rPr>
          <w:rFonts w:ascii="Times New Roman" w:eastAsia="Times New Roman" w:hAnsi="Times New Roman" w:cs="Times New Roman"/>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195441D1" w14:textId="080FC8EB" w:rsidR="001727E2" w:rsidRPr="008D3DB9" w:rsidRDefault="001727E2" w:rsidP="0051537D">
      <w:pPr>
        <w:widowControl w:val="0"/>
        <w:numPr>
          <w:ilvl w:val="0"/>
          <w:numId w:val="6"/>
        </w:numPr>
        <w:tabs>
          <w:tab w:val="left" w:pos="479"/>
        </w:tabs>
        <w:autoSpaceDE w:val="0"/>
        <w:autoSpaceDN w:val="0"/>
        <w:spacing w:after="0" w:line="240" w:lineRule="auto"/>
        <w:ind w:right="283"/>
        <w:jc w:val="both"/>
        <w:rPr>
          <w:rFonts w:ascii="Times New Roman" w:eastAsia="Times New Roman" w:hAnsi="Times New Roman" w:cs="Times New Roman"/>
          <w:sz w:val="24"/>
          <w:szCs w:val="24"/>
        </w:rPr>
      </w:pPr>
      <w:r w:rsidRPr="008D3DB9">
        <w:rPr>
          <w:rFonts w:ascii="Times New Roman" w:eastAsia="Times New Roman" w:hAnsi="Times New Roman" w:cs="Times New Roman"/>
          <w:sz w:val="24"/>
          <w:szCs w:val="24"/>
        </w:rPr>
        <w:t xml:space="preserve">Ako zbog opravdanog razloga radnik nije mogao ispuniti obvezu iz stavka 1. ovoga članka, dužan je to učiniti što je moguće prije, a najkasnije u roku od tri dana od dana prestanka </w:t>
      </w:r>
      <w:r w:rsidRPr="008D3DB9">
        <w:rPr>
          <w:rFonts w:ascii="Times New Roman" w:eastAsia="Times New Roman" w:hAnsi="Times New Roman" w:cs="Times New Roman"/>
          <w:sz w:val="24"/>
          <w:szCs w:val="24"/>
        </w:rPr>
        <w:lastRenderedPageBreak/>
        <w:t>razloga koji ga je u tome onemogućavao.</w:t>
      </w:r>
    </w:p>
    <w:p w14:paraId="506DB595"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1BDBF9FC" w14:textId="77777777" w:rsidR="001727E2" w:rsidRPr="001E31B7"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111FEC1" w14:textId="77777777" w:rsidR="001727E2"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Pravo zaposlenja na drugim poslovima</w:t>
      </w:r>
    </w:p>
    <w:p w14:paraId="0A671386" w14:textId="77777777" w:rsidR="001E31B7" w:rsidRPr="001E31B7" w:rsidRDefault="001E31B7"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2F64B440" w14:textId="670E96F5" w:rsidR="001727E2" w:rsidRPr="001E31B7" w:rsidRDefault="00222046" w:rsidP="0051537D">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53</w:t>
      </w:r>
      <w:r w:rsidR="001727E2" w:rsidRPr="001E31B7">
        <w:rPr>
          <w:rFonts w:ascii="Times New Roman" w:eastAsia="Times New Roman" w:hAnsi="Times New Roman" w:cs="Times New Roman"/>
          <w:sz w:val="24"/>
          <w:szCs w:val="24"/>
        </w:rPr>
        <w:t>.</w:t>
      </w:r>
    </w:p>
    <w:p w14:paraId="4563DA69" w14:textId="29A28F08" w:rsidR="001727E2" w:rsidRPr="001E31B7" w:rsidRDefault="001727E2" w:rsidP="00E706F0">
      <w:pPr>
        <w:widowControl w:val="0"/>
        <w:numPr>
          <w:ilvl w:val="0"/>
          <w:numId w:val="5"/>
        </w:numPr>
        <w:tabs>
          <w:tab w:val="left" w:pos="50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kod radnika postoji smanjenje radne sposobnosti uz preostalu radnu sposobnost, smanjenje radne sposobnosti uz djelomični gubitak radne sposobnosti ili neposredna opasnost od nastanka smanjenja radne sposobnosti koju je utvrdilo ovlašteno tijelo u skladu s posebnim propisom,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uzimajući u obzir nalaz i mišljenje toga tijela, ponuditi radniku sklapanje ugovora o radu za obavljanje poslova za koje je radno sposoban,  koji moraju, što je više moguće odgovarati poslovima na kojima je radnik prethodno radio.</w:t>
      </w:r>
    </w:p>
    <w:p w14:paraId="22BEBBD9" w14:textId="6B77C3DD" w:rsidR="001727E2" w:rsidRPr="001E31B7" w:rsidRDefault="001727E2" w:rsidP="00E706F0">
      <w:pPr>
        <w:widowControl w:val="0"/>
        <w:numPr>
          <w:ilvl w:val="0"/>
          <w:numId w:val="5"/>
        </w:numPr>
        <w:tabs>
          <w:tab w:val="left" w:pos="496"/>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Radi osiguranja poslova iz stavka 1. ovoga članka, </w:t>
      </w:r>
      <w:r w:rsidR="008D3DB9">
        <w:rPr>
          <w:rFonts w:ascii="Times New Roman" w:eastAsia="Times New Roman" w:hAnsi="Times New Roman" w:cs="Times New Roman"/>
          <w:sz w:val="24"/>
          <w:szCs w:val="24"/>
        </w:rPr>
        <w:t>Centar je dužan</w:t>
      </w:r>
      <w:r w:rsidRPr="001E31B7">
        <w:rPr>
          <w:rFonts w:ascii="Times New Roman" w:eastAsia="Times New Roman" w:hAnsi="Times New Roman" w:cs="Times New Roman"/>
          <w:sz w:val="24"/>
          <w:szCs w:val="24"/>
        </w:rPr>
        <w:t xml:space="preserve"> prilagoditi poslove sposobnostima radnika, izmijeniti raspored radnog vremena, odnosno poduzeti druge mjere da radniku osigura odgovarajuće poslove.</w:t>
      </w:r>
    </w:p>
    <w:p w14:paraId="0A39352C" w14:textId="53081AAA"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Ako je </w:t>
      </w:r>
      <w:r w:rsidR="008D3DB9">
        <w:rPr>
          <w:rFonts w:ascii="Times New Roman" w:eastAsia="Times New Roman" w:hAnsi="Times New Roman" w:cs="Times New Roman"/>
          <w:sz w:val="24"/>
          <w:szCs w:val="24"/>
        </w:rPr>
        <w:t>Centar poduzeo</w:t>
      </w:r>
      <w:r w:rsidRPr="001E31B7">
        <w:rPr>
          <w:rFonts w:ascii="Times New Roman" w:eastAsia="Times New Roman" w:hAnsi="Times New Roman" w:cs="Times New Roman"/>
          <w:sz w:val="24"/>
          <w:szCs w:val="24"/>
        </w:rPr>
        <w:t xml:space="preserve"> sve mjere iz stavka 2. ovoga članka, a ne može radniku osigurati  odgovarajuće poslove, odnosno ako je radnik odbio ponudu za sklapanje ugovora o radu za obavljanje poslova koji odgovaraju njegovim sposobnostima u skladu s nalazom i mišljenjem ovlaštenog tijela,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radniku može otkazati ugovor o radu uz suglasnost </w:t>
      </w:r>
      <w:r w:rsidR="001E31B7">
        <w:rPr>
          <w:rFonts w:ascii="Times New Roman" w:eastAsia="Times New Roman" w:hAnsi="Times New Roman" w:cs="Times New Roman"/>
          <w:sz w:val="24"/>
          <w:szCs w:val="24"/>
        </w:rPr>
        <w:t>sindikalnog povjerenika s ovlastima radničkog vijeća.</w:t>
      </w:r>
    </w:p>
    <w:p w14:paraId="4FB99B72" w14:textId="77777777" w:rsidR="001727E2" w:rsidRPr="001E31B7" w:rsidRDefault="001727E2" w:rsidP="00E706F0">
      <w:pPr>
        <w:widowControl w:val="0"/>
        <w:numPr>
          <w:ilvl w:val="0"/>
          <w:numId w:val="5"/>
        </w:numPr>
        <w:tabs>
          <w:tab w:val="left" w:pos="474"/>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U sporu između poslodavca i radnika, samo je liječnik specijalist medicine rada nadležan ocijeniti jesu li ponuđeni poslovi iz stavka 1. ovoga članka odgovarajući.</w:t>
      </w:r>
    </w:p>
    <w:p w14:paraId="3B69D275" w14:textId="78F3BC87" w:rsidR="001727E2" w:rsidRDefault="001727E2"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39947FE7" w14:textId="77777777" w:rsidR="008D3DB9" w:rsidRPr="001E31B7" w:rsidRDefault="008D3DB9" w:rsidP="0051537D">
      <w:pPr>
        <w:widowControl w:val="0"/>
        <w:autoSpaceDE w:val="0"/>
        <w:autoSpaceDN w:val="0"/>
        <w:spacing w:after="0" w:line="240" w:lineRule="auto"/>
        <w:ind w:right="283"/>
        <w:rPr>
          <w:rFonts w:ascii="Times New Roman" w:eastAsia="Times New Roman" w:hAnsi="Times New Roman" w:cs="Times New Roman"/>
          <w:sz w:val="24"/>
          <w:szCs w:val="24"/>
        </w:rPr>
      </w:pPr>
    </w:p>
    <w:p w14:paraId="65BBB6D5" w14:textId="77777777" w:rsidR="001727E2" w:rsidRPr="001E31B7"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Otpremnina u slučaju ozljede na radu ili profesionalne bolesti</w:t>
      </w:r>
    </w:p>
    <w:p w14:paraId="6D61EB88" w14:textId="3CEAFB67" w:rsidR="001727E2" w:rsidRPr="001E31B7" w:rsidRDefault="001727E2" w:rsidP="0051537D">
      <w:pPr>
        <w:widowControl w:val="0"/>
        <w:autoSpaceDE w:val="0"/>
        <w:autoSpaceDN w:val="0"/>
        <w:spacing w:after="0" w:line="240" w:lineRule="auto"/>
        <w:ind w:left="862"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 xml:space="preserve">                       Članak 54</w:t>
      </w:r>
      <w:r w:rsidRPr="001E31B7">
        <w:rPr>
          <w:rFonts w:ascii="Times New Roman" w:eastAsia="Times New Roman" w:hAnsi="Times New Roman" w:cs="Times New Roman"/>
          <w:sz w:val="24"/>
          <w:szCs w:val="24"/>
        </w:rPr>
        <w:t>.</w:t>
      </w:r>
    </w:p>
    <w:p w14:paraId="6095BEA9" w14:textId="5E704443" w:rsidR="001727E2" w:rsidRPr="001E31B7" w:rsidRDefault="001727E2" w:rsidP="00E706F0">
      <w:pPr>
        <w:widowControl w:val="0"/>
        <w:numPr>
          <w:ilvl w:val="0"/>
          <w:numId w:val="4"/>
        </w:numPr>
        <w:tabs>
          <w:tab w:val="left" w:pos="465"/>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Radnik koji je pretrpio ozljedu na radu, odnosno koji je obolio od profesionalne bolesti, ako mu nakon završenog liječenja, oporavka i profesionalne rehabilitacije, </w:t>
      </w:r>
      <w:r w:rsidR="008D3DB9">
        <w:rPr>
          <w:rFonts w:ascii="Times New Roman" w:eastAsia="Times New Roman" w:hAnsi="Times New Roman" w:cs="Times New Roman"/>
          <w:sz w:val="24"/>
          <w:szCs w:val="24"/>
        </w:rPr>
        <w:t>Centar</w:t>
      </w:r>
      <w:r w:rsidRPr="001E31B7">
        <w:rPr>
          <w:rFonts w:ascii="Times New Roman" w:eastAsia="Times New Roman" w:hAnsi="Times New Roman" w:cs="Times New Roman"/>
          <w:sz w:val="24"/>
          <w:szCs w:val="24"/>
        </w:rPr>
        <w:t xml:space="preserve"> ne može osigurati odgovarajuće poslove ima pravo na otpremninu najmanje u dvostrukom iznosu, ako je ispunio uvjete za stjecanje prava na otpremninu propisanu Zakonom o radu.</w:t>
      </w:r>
    </w:p>
    <w:p w14:paraId="6BC035C7" w14:textId="77777777" w:rsidR="001727E2" w:rsidRPr="001E31B7" w:rsidRDefault="001727E2" w:rsidP="00E706F0">
      <w:pPr>
        <w:widowControl w:val="0"/>
        <w:numPr>
          <w:ilvl w:val="0"/>
          <w:numId w:val="4"/>
        </w:numPr>
        <w:tabs>
          <w:tab w:val="left" w:pos="498"/>
        </w:tabs>
        <w:autoSpaceDE w:val="0"/>
        <w:autoSpaceDN w:val="0"/>
        <w:spacing w:after="0" w:line="240" w:lineRule="auto"/>
        <w:ind w:right="283"/>
        <w:jc w:val="both"/>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Radnik iz stavka 1. ovoga članka koji je neopravdano odbio ponuđene poslove nema pravo na otpremninu u dvostrukom iznosu.</w:t>
      </w:r>
    </w:p>
    <w:p w14:paraId="60AE234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38BC2AB"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3B7E13A" w14:textId="77777777" w:rsidR="001727E2" w:rsidRDefault="001727E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Pr="001E31B7">
        <w:rPr>
          <w:rFonts w:ascii="Times New Roman" w:eastAsia="Times New Roman" w:hAnsi="Times New Roman" w:cs="Times New Roman"/>
          <w:b/>
          <w:sz w:val="24"/>
          <w:szCs w:val="24"/>
        </w:rPr>
        <w:t>RADNO VRIJEME</w:t>
      </w:r>
    </w:p>
    <w:p w14:paraId="7048565E" w14:textId="77777777" w:rsidR="00275122"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2264E5C" w14:textId="42EDF969" w:rsidR="00275122" w:rsidRPr="009B2FFD" w:rsidRDefault="00275122" w:rsidP="00275122">
      <w:pPr>
        <w:pStyle w:val="Naslov1"/>
        <w:jc w:val="left"/>
        <w:rPr>
          <w:b/>
          <w:sz w:val="24"/>
          <w:szCs w:val="24"/>
        </w:rPr>
      </w:pPr>
      <w:r>
        <w:rPr>
          <w:b/>
          <w:sz w:val="24"/>
          <w:szCs w:val="24"/>
        </w:rPr>
        <w:t xml:space="preserve">                  </w:t>
      </w:r>
      <w:r w:rsidRPr="009B2FFD">
        <w:rPr>
          <w:b/>
          <w:sz w:val="24"/>
          <w:szCs w:val="24"/>
        </w:rPr>
        <w:t xml:space="preserve">Evidencija o radnicima zaposlenim u </w:t>
      </w:r>
      <w:r w:rsidR="008D3DB9">
        <w:rPr>
          <w:b/>
          <w:sz w:val="24"/>
          <w:szCs w:val="24"/>
        </w:rPr>
        <w:t>Centru</w:t>
      </w:r>
    </w:p>
    <w:p w14:paraId="3298DCCA" w14:textId="77777777" w:rsidR="00275122" w:rsidRPr="009B2FFD" w:rsidRDefault="00275122" w:rsidP="00275122">
      <w:pPr>
        <w:pStyle w:val="Tijeloteksta"/>
        <w:ind w:left="0"/>
        <w:jc w:val="both"/>
        <w:rPr>
          <w:i/>
        </w:rPr>
      </w:pPr>
    </w:p>
    <w:p w14:paraId="176E8B08" w14:textId="5C888A29" w:rsidR="00275122" w:rsidRPr="009B2FFD" w:rsidRDefault="00275122" w:rsidP="00222046">
      <w:pPr>
        <w:pStyle w:val="Tijeloteksta"/>
        <w:ind w:left="862" w:right="855"/>
        <w:jc w:val="both"/>
      </w:pPr>
      <w:r w:rsidRPr="009B2FFD">
        <w:t xml:space="preserve">                              </w:t>
      </w:r>
      <w:r>
        <w:t xml:space="preserve"> </w:t>
      </w:r>
      <w:r w:rsidR="00222046">
        <w:t xml:space="preserve">                       Članak 55.</w:t>
      </w:r>
    </w:p>
    <w:p w14:paraId="06D864DC" w14:textId="7CB9D7DC" w:rsidR="00275122" w:rsidRPr="009B2FFD" w:rsidRDefault="00275122" w:rsidP="00E706F0">
      <w:pPr>
        <w:pStyle w:val="Odlomakpopisa"/>
        <w:numPr>
          <w:ilvl w:val="0"/>
          <w:numId w:val="12"/>
        </w:numPr>
        <w:tabs>
          <w:tab w:val="left" w:pos="815"/>
        </w:tabs>
        <w:jc w:val="both"/>
        <w:rPr>
          <w:sz w:val="24"/>
          <w:szCs w:val="24"/>
        </w:rPr>
      </w:pPr>
      <w:r w:rsidRPr="009B2FFD">
        <w:rPr>
          <w:sz w:val="24"/>
          <w:szCs w:val="24"/>
        </w:rPr>
        <w:t xml:space="preserve">Škola je dužna voditi evidenciju </w:t>
      </w:r>
      <w:r>
        <w:rPr>
          <w:sz w:val="24"/>
          <w:szCs w:val="24"/>
        </w:rPr>
        <w:t xml:space="preserve">radnog vremena </w:t>
      </w:r>
      <w:r w:rsidR="00E46A4A">
        <w:rPr>
          <w:sz w:val="24"/>
          <w:szCs w:val="24"/>
        </w:rPr>
        <w:t>radnik</w:t>
      </w:r>
      <w:r w:rsidR="008D3DB9">
        <w:rPr>
          <w:sz w:val="24"/>
          <w:szCs w:val="24"/>
        </w:rPr>
        <w:t>a.</w:t>
      </w:r>
    </w:p>
    <w:p w14:paraId="36A2132E" w14:textId="6B56975C" w:rsidR="00275122" w:rsidRDefault="00275122" w:rsidP="00E706F0">
      <w:pPr>
        <w:pStyle w:val="Odlomakpopisa"/>
        <w:numPr>
          <w:ilvl w:val="0"/>
          <w:numId w:val="12"/>
        </w:numPr>
        <w:tabs>
          <w:tab w:val="left" w:pos="815"/>
        </w:tabs>
        <w:jc w:val="both"/>
        <w:rPr>
          <w:sz w:val="24"/>
          <w:szCs w:val="24"/>
        </w:rPr>
      </w:pPr>
      <w:r w:rsidRPr="009B2FFD">
        <w:rPr>
          <w:sz w:val="24"/>
          <w:szCs w:val="24"/>
        </w:rPr>
        <w:t xml:space="preserve">Evidencija </w:t>
      </w:r>
      <w:r>
        <w:rPr>
          <w:sz w:val="24"/>
          <w:szCs w:val="24"/>
        </w:rPr>
        <w:t xml:space="preserve">radnog vremena </w:t>
      </w:r>
      <w:r w:rsidR="00E46A4A">
        <w:rPr>
          <w:sz w:val="24"/>
          <w:szCs w:val="24"/>
        </w:rPr>
        <w:t>radnik</w:t>
      </w:r>
      <w:r>
        <w:rPr>
          <w:sz w:val="24"/>
          <w:szCs w:val="24"/>
        </w:rPr>
        <w:t xml:space="preserve">a </w:t>
      </w:r>
      <w:r w:rsidRPr="009B2FFD">
        <w:rPr>
          <w:sz w:val="24"/>
          <w:szCs w:val="24"/>
        </w:rPr>
        <w:t>sadrži podatke</w:t>
      </w:r>
      <w:r>
        <w:rPr>
          <w:sz w:val="24"/>
          <w:szCs w:val="24"/>
        </w:rPr>
        <w:t xml:space="preserve"> sukladno P</w:t>
      </w:r>
      <w:r w:rsidRPr="00275122">
        <w:rPr>
          <w:sz w:val="24"/>
          <w:szCs w:val="24"/>
        </w:rPr>
        <w:t>ravilnik</w:t>
      </w:r>
      <w:r>
        <w:rPr>
          <w:sz w:val="24"/>
          <w:szCs w:val="24"/>
        </w:rPr>
        <w:t>u</w:t>
      </w:r>
      <w:r w:rsidRPr="00275122">
        <w:rPr>
          <w:sz w:val="24"/>
          <w:szCs w:val="24"/>
        </w:rPr>
        <w:t xml:space="preserve"> o sadržaju i načinu vođenja evidencije o radnicima</w:t>
      </w:r>
      <w:r>
        <w:rPr>
          <w:sz w:val="24"/>
          <w:szCs w:val="24"/>
        </w:rPr>
        <w:t>, te Pravilniku o evidenciji radnog vremena za radnike osnovnoškolskih ustanova.</w:t>
      </w:r>
    </w:p>
    <w:p w14:paraId="184B9519" w14:textId="77777777" w:rsidR="00275122" w:rsidRPr="001E31B7" w:rsidRDefault="00275122" w:rsidP="0051537D">
      <w:pPr>
        <w:widowControl w:val="0"/>
        <w:tabs>
          <w:tab w:val="left" w:pos="2877"/>
        </w:tabs>
        <w:autoSpaceDE w:val="0"/>
        <w:autoSpaceDN w:val="0"/>
        <w:spacing w:after="0" w:line="240" w:lineRule="auto"/>
        <w:ind w:right="283"/>
        <w:rPr>
          <w:rFonts w:ascii="Times New Roman" w:eastAsia="Times New Roman" w:hAnsi="Times New Roman" w:cs="Times New Roman"/>
          <w:b/>
          <w:sz w:val="24"/>
          <w:szCs w:val="24"/>
        </w:rPr>
      </w:pPr>
    </w:p>
    <w:p w14:paraId="26A39E20" w14:textId="77777777" w:rsidR="001727E2" w:rsidRPr="001E31B7" w:rsidRDefault="001727E2" w:rsidP="0051537D">
      <w:pPr>
        <w:spacing w:after="0" w:line="240" w:lineRule="auto"/>
        <w:ind w:right="283"/>
        <w:jc w:val="both"/>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
          <w:bCs/>
          <w:sz w:val="24"/>
          <w:szCs w:val="24"/>
          <w:lang w:eastAsia="hr-HR"/>
        </w:rPr>
        <w:t xml:space="preserve">                                              </w:t>
      </w:r>
    </w:p>
    <w:p w14:paraId="6DF60B63" w14:textId="77777777" w:rsidR="001727E2" w:rsidRPr="001E31B7" w:rsidRDefault="001727E2" w:rsidP="0051537D">
      <w:pPr>
        <w:widowControl w:val="0"/>
        <w:autoSpaceDE w:val="0"/>
        <w:autoSpaceDN w:val="0"/>
        <w:spacing w:after="0" w:line="240" w:lineRule="auto"/>
        <w:ind w:left="2937" w:right="283"/>
        <w:outlineLvl w:val="0"/>
        <w:rPr>
          <w:rFonts w:ascii="Times New Roman" w:eastAsia="Times New Roman" w:hAnsi="Times New Roman" w:cs="Times New Roman"/>
          <w:b/>
          <w:i/>
          <w:iCs/>
          <w:sz w:val="24"/>
          <w:szCs w:val="24"/>
        </w:rPr>
      </w:pPr>
      <w:r w:rsidRPr="001E31B7">
        <w:rPr>
          <w:rFonts w:ascii="Times New Roman" w:eastAsia="Times New Roman" w:hAnsi="Times New Roman" w:cs="Times New Roman"/>
          <w:b/>
          <w:i/>
          <w:iCs/>
          <w:sz w:val="24"/>
          <w:szCs w:val="24"/>
        </w:rPr>
        <w:t xml:space="preserve">     Puno radno vrijeme</w:t>
      </w:r>
    </w:p>
    <w:p w14:paraId="131FC609"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44FCFE7E" w14:textId="5A6BFC71" w:rsidR="001727E2" w:rsidRPr="001E31B7" w:rsidRDefault="001727E2" w:rsidP="001E31B7">
      <w:pPr>
        <w:widowControl w:val="0"/>
        <w:autoSpaceDE w:val="0"/>
        <w:autoSpaceDN w:val="0"/>
        <w:spacing w:after="0" w:line="240" w:lineRule="auto"/>
        <w:ind w:left="3540" w:right="283"/>
        <w:rPr>
          <w:rFonts w:ascii="Times New Roman" w:eastAsia="Times New Roman" w:hAnsi="Times New Roman" w:cs="Times New Roman"/>
          <w:sz w:val="24"/>
          <w:szCs w:val="24"/>
        </w:rPr>
      </w:pPr>
      <w:r w:rsidRPr="001E31B7">
        <w:rPr>
          <w:rFonts w:ascii="Times New Roman" w:eastAsia="Times New Roman" w:hAnsi="Times New Roman" w:cs="Times New Roman"/>
          <w:sz w:val="24"/>
          <w:szCs w:val="24"/>
        </w:rPr>
        <w:t xml:space="preserve">Članak  </w:t>
      </w:r>
      <w:r w:rsidR="00222046">
        <w:rPr>
          <w:rFonts w:ascii="Times New Roman" w:eastAsia="Times New Roman" w:hAnsi="Times New Roman" w:cs="Times New Roman"/>
          <w:sz w:val="24"/>
          <w:szCs w:val="24"/>
        </w:rPr>
        <w:t>56</w:t>
      </w:r>
      <w:r w:rsidRPr="001E31B7">
        <w:rPr>
          <w:rFonts w:ascii="Times New Roman" w:eastAsia="Times New Roman" w:hAnsi="Times New Roman" w:cs="Times New Roman"/>
          <w:sz w:val="24"/>
          <w:szCs w:val="24"/>
        </w:rPr>
        <w:t>.</w:t>
      </w:r>
    </w:p>
    <w:p w14:paraId="38BBFC98"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Puno radno vrijeme radnika iznosi četrdeset sati tjedno.</w:t>
      </w:r>
    </w:p>
    <w:p w14:paraId="1ED61E60"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Tjedno radno vrijeme radnika raspoređuje se u pet radnih dana.</w:t>
      </w:r>
    </w:p>
    <w:p w14:paraId="17580379" w14:textId="77777777" w:rsidR="001727E2" w:rsidRPr="001E31B7" w:rsidRDefault="001727E2" w:rsidP="00E706F0">
      <w:pPr>
        <w:pStyle w:val="Odlomakpopisa"/>
        <w:numPr>
          <w:ilvl w:val="0"/>
          <w:numId w:val="50"/>
        </w:numPr>
        <w:tabs>
          <w:tab w:val="left" w:pos="568"/>
        </w:tabs>
        <w:ind w:right="283"/>
        <w:jc w:val="both"/>
        <w:rPr>
          <w:sz w:val="24"/>
          <w:szCs w:val="24"/>
        </w:rPr>
      </w:pPr>
      <w:r w:rsidRPr="001E31B7">
        <w:rPr>
          <w:sz w:val="24"/>
          <w:szCs w:val="24"/>
        </w:rPr>
        <w:t>Dnevno radno vrijeme radnika raspoređuje s</w:t>
      </w:r>
      <w:r w:rsidR="00275122">
        <w:rPr>
          <w:sz w:val="24"/>
          <w:szCs w:val="24"/>
        </w:rPr>
        <w:t>e</w:t>
      </w:r>
      <w:r w:rsidRPr="001E31B7">
        <w:rPr>
          <w:sz w:val="24"/>
          <w:szCs w:val="24"/>
        </w:rPr>
        <w:t xml:space="preserve"> jednokratno ili dvokratno.</w:t>
      </w:r>
    </w:p>
    <w:p w14:paraId="2689EE15" w14:textId="77777777"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 xml:space="preserve">Radnik je dužan započeti s radom u određeno vrijeme i ne smije ga završiti prije isteka tog </w:t>
      </w:r>
      <w:r w:rsidRPr="001E31B7">
        <w:rPr>
          <w:sz w:val="24"/>
          <w:szCs w:val="24"/>
        </w:rPr>
        <w:lastRenderedPageBreak/>
        <w:t>vremena.</w:t>
      </w:r>
    </w:p>
    <w:p w14:paraId="147F6D27" w14:textId="3BF92E9E" w:rsidR="001727E2" w:rsidRPr="001E31B7" w:rsidRDefault="001727E2" w:rsidP="00E706F0">
      <w:pPr>
        <w:pStyle w:val="Odlomakpopisa"/>
        <w:numPr>
          <w:ilvl w:val="0"/>
          <w:numId w:val="50"/>
        </w:numPr>
        <w:tabs>
          <w:tab w:val="left" w:pos="628"/>
        </w:tabs>
        <w:ind w:right="283"/>
        <w:jc w:val="both"/>
        <w:rPr>
          <w:sz w:val="24"/>
          <w:szCs w:val="24"/>
        </w:rPr>
      </w:pPr>
      <w:r w:rsidRPr="001E31B7">
        <w:rPr>
          <w:sz w:val="24"/>
          <w:szCs w:val="24"/>
        </w:rPr>
        <w:t>Radnik za vrijeme trajanja radnog vremen</w:t>
      </w:r>
      <w:r w:rsidR="008D3DB9">
        <w:rPr>
          <w:sz w:val="24"/>
          <w:szCs w:val="24"/>
        </w:rPr>
        <w:t xml:space="preserve">a </w:t>
      </w:r>
      <w:r w:rsidR="00AB4349">
        <w:rPr>
          <w:sz w:val="24"/>
          <w:szCs w:val="24"/>
        </w:rPr>
        <w:t>napušta</w:t>
      </w:r>
      <w:r w:rsidRPr="001E31B7">
        <w:rPr>
          <w:sz w:val="24"/>
          <w:szCs w:val="24"/>
        </w:rPr>
        <w:t xml:space="preserve"> radni prostor </w:t>
      </w:r>
      <w:r w:rsidR="008D3DB9">
        <w:rPr>
          <w:sz w:val="24"/>
          <w:szCs w:val="24"/>
        </w:rPr>
        <w:t>Centra</w:t>
      </w:r>
      <w:r w:rsidRPr="001E31B7">
        <w:rPr>
          <w:sz w:val="24"/>
          <w:szCs w:val="24"/>
        </w:rPr>
        <w:t xml:space="preserve"> </w:t>
      </w:r>
      <w:r w:rsidR="00AB4349">
        <w:rPr>
          <w:sz w:val="24"/>
          <w:szCs w:val="24"/>
        </w:rPr>
        <w:t>uz dogovor sa ravnateljem</w:t>
      </w:r>
      <w:r w:rsidRPr="001E31B7">
        <w:rPr>
          <w:sz w:val="24"/>
          <w:szCs w:val="24"/>
        </w:rPr>
        <w:t>.</w:t>
      </w:r>
    </w:p>
    <w:p w14:paraId="3370A3E2" w14:textId="034BD339" w:rsidR="008D3DB9"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0EF2D514" w14:textId="77777777" w:rsidR="008D3DB9" w:rsidRPr="00BD4B15" w:rsidRDefault="008D3DB9" w:rsidP="0051537D">
      <w:pPr>
        <w:widowControl w:val="0"/>
        <w:tabs>
          <w:tab w:val="left" w:pos="628"/>
        </w:tabs>
        <w:autoSpaceDE w:val="0"/>
        <w:autoSpaceDN w:val="0"/>
        <w:spacing w:after="0" w:line="240" w:lineRule="auto"/>
        <w:ind w:right="283"/>
        <w:rPr>
          <w:rFonts w:ascii="Times New Roman" w:eastAsia="Times New Roman" w:hAnsi="Times New Roman" w:cs="Times New Roman"/>
          <w:color w:val="FF0000"/>
          <w:sz w:val="24"/>
          <w:szCs w:val="24"/>
        </w:rPr>
      </w:pPr>
    </w:p>
    <w:p w14:paraId="3965A644" w14:textId="77777777" w:rsidR="001727E2" w:rsidRDefault="001727E2"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r w:rsidRPr="00BD4B15">
        <w:rPr>
          <w:rFonts w:ascii="Times New Roman" w:eastAsia="Times New Roman" w:hAnsi="Times New Roman" w:cs="Times New Roman"/>
          <w:b/>
          <w:bCs/>
          <w:i/>
          <w:color w:val="FF0000"/>
          <w:sz w:val="24"/>
          <w:szCs w:val="24"/>
          <w:lang w:eastAsia="hr-HR"/>
        </w:rPr>
        <w:t xml:space="preserve">                                                             </w:t>
      </w:r>
      <w:r w:rsidRPr="001E31B7">
        <w:rPr>
          <w:rFonts w:ascii="Times New Roman" w:eastAsia="Times New Roman" w:hAnsi="Times New Roman" w:cs="Times New Roman"/>
          <w:b/>
          <w:bCs/>
          <w:i/>
          <w:sz w:val="24"/>
          <w:szCs w:val="24"/>
          <w:lang w:eastAsia="hr-HR"/>
        </w:rPr>
        <w:t>Nepuno radno vrijeme</w:t>
      </w:r>
    </w:p>
    <w:p w14:paraId="0BA8504E" w14:textId="77777777" w:rsidR="001E31B7" w:rsidRPr="001E31B7" w:rsidRDefault="001E31B7" w:rsidP="0051537D">
      <w:pPr>
        <w:widowControl w:val="0"/>
        <w:autoSpaceDE w:val="0"/>
        <w:autoSpaceDN w:val="0"/>
        <w:spacing w:after="0" w:line="240" w:lineRule="auto"/>
        <w:ind w:right="283"/>
        <w:rPr>
          <w:rFonts w:ascii="Times New Roman" w:eastAsia="Times New Roman" w:hAnsi="Times New Roman" w:cs="Times New Roman"/>
          <w:b/>
          <w:bCs/>
          <w:i/>
          <w:sz w:val="24"/>
          <w:szCs w:val="24"/>
          <w:lang w:eastAsia="hr-HR"/>
        </w:rPr>
      </w:pPr>
    </w:p>
    <w:p w14:paraId="2AD4310A" w14:textId="0DB56BC4" w:rsidR="001E31B7" w:rsidRPr="001E31B7"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1E31B7">
        <w:rPr>
          <w:rFonts w:ascii="Times New Roman" w:eastAsia="Times New Roman" w:hAnsi="Times New Roman" w:cs="Times New Roman"/>
          <w:bCs/>
          <w:sz w:val="24"/>
          <w:szCs w:val="24"/>
          <w:lang w:eastAsia="hr-HR"/>
        </w:rPr>
        <w:t xml:space="preserve">                                                                        </w:t>
      </w:r>
      <w:r w:rsidR="00222046">
        <w:rPr>
          <w:rFonts w:ascii="Times New Roman" w:eastAsia="Times New Roman" w:hAnsi="Times New Roman" w:cs="Times New Roman"/>
          <w:bCs/>
          <w:sz w:val="24"/>
          <w:szCs w:val="24"/>
          <w:lang w:eastAsia="hr-HR"/>
        </w:rPr>
        <w:t>Članak 57</w:t>
      </w:r>
      <w:r w:rsidRPr="001E31B7">
        <w:rPr>
          <w:rFonts w:ascii="Times New Roman" w:eastAsia="Times New Roman" w:hAnsi="Times New Roman" w:cs="Times New Roman"/>
          <w:bCs/>
          <w:sz w:val="24"/>
          <w:szCs w:val="24"/>
          <w:lang w:eastAsia="hr-HR"/>
        </w:rPr>
        <w:t>.</w:t>
      </w:r>
    </w:p>
    <w:p w14:paraId="296A1803" w14:textId="77777777"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Nepuno radno vrijeme radnika jest svako radno vrijeme </w:t>
      </w:r>
      <w:r w:rsidR="001E31B7">
        <w:rPr>
          <w:sz w:val="24"/>
          <w:szCs w:val="24"/>
          <w:lang w:eastAsia="hr-HR"/>
        </w:rPr>
        <w:t xml:space="preserve">kraće od punog radnog vremena. </w:t>
      </w:r>
    </w:p>
    <w:p w14:paraId="6627FA96" w14:textId="77777777" w:rsidR="001E31B7" w:rsidRDefault="001727E2" w:rsidP="00F87972">
      <w:pPr>
        <w:pStyle w:val="Odlomakpopisa"/>
        <w:numPr>
          <w:ilvl w:val="0"/>
          <w:numId w:val="51"/>
        </w:numPr>
        <w:ind w:right="283"/>
        <w:jc w:val="both"/>
        <w:rPr>
          <w:sz w:val="24"/>
          <w:szCs w:val="24"/>
          <w:lang w:eastAsia="hr-HR"/>
        </w:rPr>
      </w:pPr>
      <w:r w:rsidRPr="001E31B7">
        <w:rPr>
          <w:sz w:val="24"/>
          <w:szCs w:val="24"/>
        </w:rPr>
        <w:t>Radnik ne može kod više poslodavaca raditi s ukupnim radnim vremenom dužim od 40 sati tjedno, osim u slučaju dodatnog rada radnika.</w:t>
      </w:r>
      <w:r w:rsidRPr="001E31B7">
        <w:rPr>
          <w:sz w:val="24"/>
          <w:szCs w:val="24"/>
        </w:rPr>
        <w:tab/>
      </w:r>
    </w:p>
    <w:p w14:paraId="26C541FB" w14:textId="6F8E7D25"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Prilikom sklapanja ugovora o radu za nepuno radno vrijeme, radnik je dužan obavijestiti ravnatelja </w:t>
      </w:r>
      <w:r w:rsidR="008D3DB9">
        <w:rPr>
          <w:sz w:val="24"/>
          <w:szCs w:val="24"/>
          <w:lang w:eastAsia="hr-HR"/>
        </w:rPr>
        <w:t>Centra</w:t>
      </w:r>
      <w:r w:rsidRPr="001E31B7">
        <w:rPr>
          <w:sz w:val="24"/>
          <w:szCs w:val="24"/>
          <w:lang w:eastAsia="hr-HR"/>
        </w:rPr>
        <w:t xml:space="preserve"> o sklopljenim ugovorima o radu za nepuno radno vrijeme s drugim poslodavcem, odnosno drugim poslodavcima.</w:t>
      </w:r>
      <w:r w:rsidRPr="001E31B7">
        <w:rPr>
          <w:sz w:val="24"/>
          <w:szCs w:val="24"/>
          <w:lang w:eastAsia="hr-HR"/>
        </w:rPr>
        <w:tab/>
      </w:r>
    </w:p>
    <w:p w14:paraId="78810CD4" w14:textId="66779143" w:rsidR="001E31B7" w:rsidRDefault="001727E2" w:rsidP="00F87972">
      <w:pPr>
        <w:pStyle w:val="Odlomakpopisa"/>
        <w:numPr>
          <w:ilvl w:val="0"/>
          <w:numId w:val="51"/>
        </w:numPr>
        <w:ind w:right="283"/>
        <w:jc w:val="both"/>
        <w:rPr>
          <w:sz w:val="24"/>
          <w:szCs w:val="24"/>
          <w:lang w:eastAsia="hr-HR"/>
        </w:rPr>
      </w:pPr>
      <w:r w:rsidRPr="001E31B7">
        <w:rPr>
          <w:sz w:val="24"/>
          <w:szCs w:val="24"/>
          <w:lang w:eastAsia="hr-HR"/>
        </w:rPr>
        <w:t xml:space="preserve">Ravnatelj </w:t>
      </w:r>
      <w:r w:rsidR="008D3DB9">
        <w:rPr>
          <w:sz w:val="24"/>
          <w:szCs w:val="24"/>
          <w:lang w:eastAsia="hr-HR"/>
        </w:rPr>
        <w:t>Centra</w:t>
      </w:r>
      <w:r w:rsidRPr="001E31B7">
        <w:rPr>
          <w:sz w:val="24"/>
          <w:szCs w:val="24"/>
          <w:lang w:eastAsia="hr-HR"/>
        </w:rPr>
        <w:t xml:space="preserve"> dužan je razmotriti zahtjev radnika koji </w:t>
      </w:r>
      <w:r w:rsidR="00D61420">
        <w:rPr>
          <w:sz w:val="24"/>
          <w:szCs w:val="24"/>
          <w:lang w:eastAsia="hr-HR"/>
        </w:rPr>
        <w:t xml:space="preserve"> radi u nepunom radnom  vremenu za sklapanje ugovora na </w:t>
      </w:r>
      <w:r w:rsidRPr="001E31B7">
        <w:rPr>
          <w:sz w:val="24"/>
          <w:szCs w:val="24"/>
          <w:lang w:eastAsia="hr-HR"/>
        </w:rPr>
        <w:t xml:space="preserve">puno radno vrijeme, kao i radnika </w:t>
      </w:r>
      <w:r w:rsidR="00D61420">
        <w:rPr>
          <w:sz w:val="24"/>
          <w:szCs w:val="24"/>
          <w:lang w:eastAsia="hr-HR"/>
        </w:rPr>
        <w:t>koji radi puno radno vrijeme, za sklapanje ugovora</w:t>
      </w:r>
      <w:r w:rsidR="00275122">
        <w:rPr>
          <w:sz w:val="24"/>
          <w:szCs w:val="24"/>
          <w:lang w:eastAsia="hr-HR"/>
        </w:rPr>
        <w:t xml:space="preserve"> o radu </w:t>
      </w:r>
      <w:r w:rsidR="00D61420">
        <w:rPr>
          <w:sz w:val="24"/>
          <w:szCs w:val="24"/>
          <w:lang w:eastAsia="hr-HR"/>
        </w:rPr>
        <w:t xml:space="preserve"> na ne</w:t>
      </w:r>
      <w:r w:rsidRPr="001E31B7">
        <w:rPr>
          <w:sz w:val="24"/>
          <w:szCs w:val="24"/>
          <w:lang w:eastAsia="hr-HR"/>
        </w:rPr>
        <w:t>puno radno vrijeme, ako kod njega postoji mogućnost z</w:t>
      </w:r>
      <w:r w:rsidR="001E31B7">
        <w:rPr>
          <w:sz w:val="24"/>
          <w:szCs w:val="24"/>
          <w:lang w:eastAsia="hr-HR"/>
        </w:rPr>
        <w:t>a takvu vrstu rada.</w:t>
      </w:r>
    </w:p>
    <w:p w14:paraId="09D60845" w14:textId="64043E34" w:rsidR="001E31B7" w:rsidRDefault="001727E2" w:rsidP="00F87972">
      <w:pPr>
        <w:pStyle w:val="Odlomakpopisa"/>
        <w:numPr>
          <w:ilvl w:val="0"/>
          <w:numId w:val="51"/>
        </w:numPr>
        <w:ind w:right="283"/>
        <w:jc w:val="both"/>
        <w:rPr>
          <w:sz w:val="24"/>
          <w:szCs w:val="24"/>
          <w:lang w:eastAsia="hr-HR"/>
        </w:rPr>
      </w:pPr>
      <w:r w:rsidRPr="001E31B7">
        <w:rPr>
          <w:sz w:val="24"/>
          <w:szCs w:val="24"/>
        </w:rPr>
        <w:t xml:space="preserve">Radne obveze radnika koji radi u nepunom radnom vremenu ravnatelj </w:t>
      </w:r>
      <w:r w:rsidR="008D3DB9">
        <w:rPr>
          <w:sz w:val="24"/>
          <w:szCs w:val="24"/>
        </w:rPr>
        <w:t>Centra</w:t>
      </w:r>
      <w:r w:rsidRPr="001E31B7">
        <w:rPr>
          <w:sz w:val="24"/>
          <w:szCs w:val="24"/>
        </w:rPr>
        <w:t xml:space="preserve"> može rasporediti u manje od </w:t>
      </w:r>
      <w:r w:rsidR="001E31B7">
        <w:rPr>
          <w:sz w:val="24"/>
          <w:szCs w:val="24"/>
        </w:rPr>
        <w:t xml:space="preserve">pet  radnih dana u tjednu. </w:t>
      </w:r>
    </w:p>
    <w:p w14:paraId="7307FE3A" w14:textId="2361572D" w:rsidR="001727E2" w:rsidRDefault="001727E2" w:rsidP="00F87972">
      <w:pPr>
        <w:pStyle w:val="Odlomakpopisa"/>
        <w:numPr>
          <w:ilvl w:val="0"/>
          <w:numId w:val="51"/>
        </w:numPr>
        <w:ind w:right="283"/>
        <w:jc w:val="both"/>
        <w:rPr>
          <w:sz w:val="24"/>
          <w:szCs w:val="24"/>
          <w:lang w:eastAsia="hr-HR"/>
        </w:rPr>
      </w:pPr>
      <w:r w:rsidRPr="001E31B7">
        <w:rPr>
          <w:sz w:val="24"/>
          <w:szCs w:val="24"/>
        </w:rPr>
        <w:t xml:space="preserve">Rad u nepunom radnom vremenu izjednačuje se s radom u punom radnom vremenu kod ostvarivanja prava na stanku, </w:t>
      </w:r>
      <w:r w:rsidRPr="001E31B7">
        <w:rPr>
          <w:sz w:val="24"/>
          <w:szCs w:val="24"/>
          <w:lang w:val="en-GB"/>
        </w:rPr>
        <w:t>dnevni odmor</w:t>
      </w:r>
      <w:r w:rsidRPr="001E31B7">
        <w:rPr>
          <w:sz w:val="24"/>
          <w:szCs w:val="24"/>
        </w:rPr>
        <w:t xml:space="preserve">, tjedni odmor, </w:t>
      </w:r>
      <w:r w:rsidR="00D61420">
        <w:rPr>
          <w:sz w:val="24"/>
          <w:szCs w:val="24"/>
        </w:rPr>
        <w:t>trajanja</w:t>
      </w:r>
      <w:r w:rsidRPr="001E31B7">
        <w:rPr>
          <w:sz w:val="24"/>
          <w:szCs w:val="24"/>
        </w:rPr>
        <w:t xml:space="preserve"> godišnjeg odmora i plaćenog dopusta te prava koja se temelje na trajanju radnog odnosa u </w:t>
      </w:r>
      <w:r w:rsidR="00F87972">
        <w:rPr>
          <w:sz w:val="24"/>
          <w:szCs w:val="24"/>
        </w:rPr>
        <w:t>Centru</w:t>
      </w:r>
      <w:r w:rsidRPr="001E31B7">
        <w:rPr>
          <w:sz w:val="24"/>
          <w:szCs w:val="24"/>
        </w:rPr>
        <w:t>.</w:t>
      </w:r>
    </w:p>
    <w:p w14:paraId="14B0FBFF" w14:textId="45FD5B9F"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koji radi u nepunom radnom vremenu ostvaruje pravo na plaću, mirovinski staž, naknadu za vrijeme bolovanja i naknadu za godišnji odmor razmjerno radnom vremenu na koje je zasnovao radni odnos.</w:t>
      </w:r>
    </w:p>
    <w:p w14:paraId="64C0221A" w14:textId="133A931A"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Prigodom donošenja odluke o rasporedu godišnjeg odmora za </w:t>
      </w:r>
      <w:r w:rsidR="00E46A4A">
        <w:rPr>
          <w:color w:val="231F20"/>
        </w:rPr>
        <w:t>radnik</w:t>
      </w:r>
      <w:r>
        <w:rPr>
          <w:color w:val="231F20"/>
        </w:rPr>
        <w:t xml:space="preserve">a iz stavka 1. ovoga članka koji ima ugovore o radu u dvije ili više </w:t>
      </w:r>
      <w:r w:rsidR="00F87972">
        <w:rPr>
          <w:color w:val="231F20"/>
        </w:rPr>
        <w:t>škola</w:t>
      </w:r>
      <w:r>
        <w:rPr>
          <w:color w:val="231F20"/>
        </w:rPr>
        <w:t xml:space="preserve">, </w:t>
      </w:r>
      <w:r w:rsidR="00F87972">
        <w:rPr>
          <w:color w:val="231F20"/>
        </w:rPr>
        <w:t>š</w:t>
      </w:r>
      <w:r>
        <w:rPr>
          <w:color w:val="231F20"/>
        </w:rPr>
        <w:t xml:space="preserve">kole moraju uskladiti rješenja o korištenju godišnjega odmora za zaposlenog na </w:t>
      </w:r>
      <w:r w:rsidR="00CD31F8">
        <w:rPr>
          <w:color w:val="231F20"/>
        </w:rPr>
        <w:t xml:space="preserve">takav </w:t>
      </w:r>
      <w:r>
        <w:rPr>
          <w:color w:val="231F20"/>
        </w:rPr>
        <w:t xml:space="preserve">način da ga </w:t>
      </w:r>
      <w:r w:rsidR="00E46A4A">
        <w:rPr>
          <w:color w:val="231F20"/>
        </w:rPr>
        <w:t>radnik</w:t>
      </w:r>
      <w:r>
        <w:rPr>
          <w:color w:val="231F20"/>
        </w:rPr>
        <w:t xml:space="preserve"> koristi istodobno u svakoj </w:t>
      </w:r>
      <w:r w:rsidR="00D33687">
        <w:rPr>
          <w:color w:val="231F20"/>
        </w:rPr>
        <w:t>š</w:t>
      </w:r>
      <w:r>
        <w:rPr>
          <w:color w:val="231F20"/>
        </w:rPr>
        <w:t xml:space="preserve">koli, a ako </w:t>
      </w:r>
      <w:r w:rsidR="00D33687">
        <w:rPr>
          <w:color w:val="231F20"/>
        </w:rPr>
        <w:t>š</w:t>
      </w:r>
      <w:r>
        <w:rPr>
          <w:color w:val="231F20"/>
        </w:rPr>
        <w:t xml:space="preserve">kole ne postignu sporazum o istodobnom korištenju godišnjega odmora, </w:t>
      </w:r>
      <w:r w:rsidR="00D33687">
        <w:rPr>
          <w:color w:val="231F20"/>
        </w:rPr>
        <w:t>š</w:t>
      </w:r>
      <w:r>
        <w:rPr>
          <w:color w:val="231F20"/>
        </w:rPr>
        <w:t xml:space="preserve">kole su dužne omogućiti korištenje godišnjega odmora prema zahtjevu </w:t>
      </w:r>
      <w:r w:rsidR="00E46A4A">
        <w:rPr>
          <w:color w:val="231F20"/>
        </w:rPr>
        <w:t>radnik</w:t>
      </w:r>
      <w:r>
        <w:rPr>
          <w:color w:val="231F20"/>
        </w:rPr>
        <w:t>a.</w:t>
      </w:r>
    </w:p>
    <w:p w14:paraId="39E92FB0" w14:textId="1B4CAB82"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Za </w:t>
      </w:r>
      <w:r w:rsidR="00E46A4A">
        <w:rPr>
          <w:color w:val="231F20"/>
        </w:rPr>
        <w:t>radnik</w:t>
      </w:r>
      <w:r>
        <w:rPr>
          <w:color w:val="231F20"/>
        </w:rPr>
        <w:t xml:space="preserve">a iz stavka 1. ovoga članka koji radi u dvije ili više </w:t>
      </w:r>
      <w:r w:rsidR="00D33687">
        <w:rPr>
          <w:color w:val="231F20"/>
        </w:rPr>
        <w:t>š</w:t>
      </w:r>
      <w:r>
        <w:rPr>
          <w:color w:val="231F20"/>
        </w:rPr>
        <w:t xml:space="preserve">kola, poslodavci tih </w:t>
      </w:r>
      <w:r w:rsidR="00D33687">
        <w:rPr>
          <w:color w:val="231F20"/>
        </w:rPr>
        <w:t>š</w:t>
      </w:r>
      <w:r>
        <w:rPr>
          <w:color w:val="231F20"/>
        </w:rPr>
        <w:t xml:space="preserve">kola moraju uskladiti rješenja o tjednim zaduženjima i raspored sati na </w:t>
      </w:r>
      <w:r w:rsidR="00CD31F8">
        <w:rPr>
          <w:color w:val="231F20"/>
        </w:rPr>
        <w:t xml:space="preserve">takav </w:t>
      </w:r>
      <w:r>
        <w:rPr>
          <w:color w:val="231F20"/>
        </w:rPr>
        <w:t xml:space="preserve">način da </w:t>
      </w:r>
      <w:r w:rsidR="00E46A4A">
        <w:rPr>
          <w:color w:val="231F20"/>
        </w:rPr>
        <w:t>radnik</w:t>
      </w:r>
      <w:r>
        <w:rPr>
          <w:color w:val="231F20"/>
        </w:rPr>
        <w:t xml:space="preserve"> može na vrijeme obaviti poslove za koje je zadužen.</w:t>
      </w:r>
    </w:p>
    <w:p w14:paraId="41D75086" w14:textId="0DE2E0F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Naknadu za bolovanje </w:t>
      </w:r>
      <w:r w:rsidR="00E46A4A">
        <w:rPr>
          <w:color w:val="231F20"/>
        </w:rPr>
        <w:t>radnik</w:t>
      </w:r>
      <w:r>
        <w:rPr>
          <w:color w:val="231F20"/>
        </w:rPr>
        <w:t xml:space="preserve">a koji ima ugovor o radu s nepunim radnim vremenom u dvije ili više </w:t>
      </w:r>
      <w:r w:rsidR="00D33687">
        <w:rPr>
          <w:color w:val="231F20"/>
        </w:rPr>
        <w:t>š</w:t>
      </w:r>
      <w:r>
        <w:rPr>
          <w:color w:val="231F20"/>
        </w:rPr>
        <w:t xml:space="preserve">kola obračunava i isplaćuje svaka </w:t>
      </w:r>
      <w:r w:rsidR="00D33687">
        <w:rPr>
          <w:color w:val="231F20"/>
        </w:rPr>
        <w:t>š</w:t>
      </w:r>
      <w:r>
        <w:rPr>
          <w:color w:val="231F20"/>
        </w:rPr>
        <w:t xml:space="preserve">kola, razmjerno radnom vremenu na koje je </w:t>
      </w:r>
      <w:r w:rsidR="00E46A4A">
        <w:rPr>
          <w:color w:val="231F20"/>
        </w:rPr>
        <w:t>radnik</w:t>
      </w:r>
      <w:r>
        <w:rPr>
          <w:color w:val="231F20"/>
        </w:rPr>
        <w:t xml:space="preserve"> zasnovao radni odnos.</w:t>
      </w:r>
    </w:p>
    <w:p w14:paraId="7C38F97F" w14:textId="2B8B33D8" w:rsidR="001E31B7" w:rsidRDefault="00E46A4A"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Radnik</w:t>
      </w:r>
      <w:r w:rsidR="001E31B7">
        <w:rPr>
          <w:color w:val="231F20"/>
        </w:rPr>
        <w:t xml:space="preserve"> iz stavka 1. ovoga članka može izabrati </w:t>
      </w:r>
      <w:r w:rsidR="00D33687">
        <w:rPr>
          <w:color w:val="231F20"/>
        </w:rPr>
        <w:t>š</w:t>
      </w:r>
      <w:r w:rsidR="001E31B7">
        <w:rPr>
          <w:color w:val="231F20"/>
        </w:rPr>
        <w:t xml:space="preserve">kolu u kojoj ostvaruje pravo na osobni odbitak prigodom obračuna plaće, odnosno u </w:t>
      </w:r>
      <w:r w:rsidR="00D33687">
        <w:rPr>
          <w:color w:val="231F20"/>
        </w:rPr>
        <w:t>š</w:t>
      </w:r>
      <w:r w:rsidR="001E31B7">
        <w:rPr>
          <w:color w:val="231F20"/>
        </w:rPr>
        <w:t>koli po izboru zaposlenog.</w:t>
      </w:r>
    </w:p>
    <w:p w14:paraId="30C86EA8" w14:textId="3060E70C" w:rsidR="001E31B7" w:rsidRDefault="001E31B7" w:rsidP="00F87972">
      <w:pPr>
        <w:pStyle w:val="box457684"/>
        <w:numPr>
          <w:ilvl w:val="0"/>
          <w:numId w:val="51"/>
        </w:numPr>
        <w:shd w:val="clear" w:color="auto" w:fill="FFFFFF"/>
        <w:spacing w:before="0" w:beforeAutospacing="0" w:after="48" w:afterAutospacing="0"/>
        <w:jc w:val="both"/>
        <w:textAlignment w:val="baseline"/>
        <w:rPr>
          <w:color w:val="231F20"/>
        </w:rPr>
      </w:pPr>
      <w:r>
        <w:rPr>
          <w:color w:val="231F20"/>
        </w:rPr>
        <w:t xml:space="preserve"> Primitke po osnovi putnih troškova, dnevnica, troškova noćenja na službenom putovanju, terenskog dodatka i ostale primitke isplaćuje </w:t>
      </w:r>
      <w:r w:rsidR="00D33687">
        <w:rPr>
          <w:color w:val="231F20"/>
        </w:rPr>
        <w:t>š</w:t>
      </w:r>
      <w:r>
        <w:rPr>
          <w:color w:val="231F20"/>
        </w:rPr>
        <w:t xml:space="preserve">kola u kojoj je </w:t>
      </w:r>
      <w:r w:rsidR="00E46A4A">
        <w:rPr>
          <w:color w:val="231F20"/>
        </w:rPr>
        <w:t>radnik</w:t>
      </w:r>
      <w:r>
        <w:rPr>
          <w:color w:val="231F20"/>
        </w:rPr>
        <w:t xml:space="preserve"> iz stavka 1. ovoga članka ostvario to pravo.</w:t>
      </w:r>
    </w:p>
    <w:p w14:paraId="3691A873"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CF80FAF" w14:textId="77777777" w:rsidR="001727E2" w:rsidRPr="00275122" w:rsidRDefault="001727E2" w:rsidP="0051537D">
      <w:pPr>
        <w:widowControl w:val="0"/>
        <w:autoSpaceDE w:val="0"/>
        <w:autoSpaceDN w:val="0"/>
        <w:spacing w:after="0" w:line="240" w:lineRule="auto"/>
        <w:ind w:left="567" w:right="283"/>
        <w:jc w:val="center"/>
        <w:rPr>
          <w:rFonts w:ascii="Times New Roman" w:eastAsia="Times New Roman" w:hAnsi="Times New Roman" w:cs="Times New Roman"/>
          <w:b/>
          <w:i/>
          <w:iCs/>
          <w:sz w:val="24"/>
          <w:szCs w:val="24"/>
        </w:rPr>
      </w:pPr>
      <w:r w:rsidRPr="00275122">
        <w:rPr>
          <w:rFonts w:ascii="Times New Roman" w:eastAsia="Times New Roman" w:hAnsi="Times New Roman" w:cs="Times New Roman"/>
          <w:b/>
          <w:i/>
          <w:iCs/>
          <w:sz w:val="24"/>
          <w:szCs w:val="24"/>
        </w:rPr>
        <w:t>Raspored radnog vremena</w:t>
      </w:r>
    </w:p>
    <w:p w14:paraId="237E6021" w14:textId="77777777" w:rsidR="001727E2" w:rsidRPr="00BD4B15" w:rsidRDefault="001727E2" w:rsidP="0051537D">
      <w:pPr>
        <w:widowControl w:val="0"/>
        <w:autoSpaceDE w:val="0"/>
        <w:autoSpaceDN w:val="0"/>
        <w:spacing w:after="0" w:line="240" w:lineRule="auto"/>
        <w:ind w:left="567" w:right="283"/>
        <w:rPr>
          <w:rFonts w:ascii="Times New Roman" w:eastAsia="Times New Roman" w:hAnsi="Times New Roman" w:cs="Times New Roman"/>
          <w:i/>
          <w:iCs/>
          <w:color w:val="FF0000"/>
          <w:sz w:val="24"/>
          <w:szCs w:val="24"/>
        </w:rPr>
      </w:pPr>
    </w:p>
    <w:p w14:paraId="59F0F9F8" w14:textId="7E4F9AE8" w:rsidR="001727E2" w:rsidRPr="00BD4B15" w:rsidRDefault="001727E2" w:rsidP="00222046">
      <w:pPr>
        <w:widowControl w:val="0"/>
        <w:autoSpaceDE w:val="0"/>
        <w:autoSpaceDN w:val="0"/>
        <w:spacing w:after="0" w:line="240" w:lineRule="auto"/>
        <w:ind w:left="567"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222046">
        <w:rPr>
          <w:rFonts w:ascii="Times New Roman" w:eastAsia="Times New Roman" w:hAnsi="Times New Roman" w:cs="Times New Roman"/>
          <w:sz w:val="24"/>
          <w:szCs w:val="24"/>
        </w:rPr>
        <w:t>Članak 58</w:t>
      </w:r>
      <w:r w:rsidR="00222046">
        <w:rPr>
          <w:rFonts w:ascii="Times New Roman" w:eastAsia="Times New Roman" w:hAnsi="Times New Roman" w:cs="Times New Roman"/>
          <w:color w:val="FF0000"/>
          <w:sz w:val="24"/>
          <w:szCs w:val="24"/>
        </w:rPr>
        <w:t>.</w:t>
      </w:r>
    </w:p>
    <w:p w14:paraId="0CB2940F" w14:textId="5158F493"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Ako raspored radnog vremena nije utvrđen propisom ili kolektivnim ugovorom, o rasporedu radnog vremena odlučuje ravnatelj </w:t>
      </w:r>
      <w:r w:rsidR="00D33687">
        <w:rPr>
          <w:sz w:val="24"/>
          <w:szCs w:val="24"/>
          <w:lang w:eastAsia="hr-HR"/>
        </w:rPr>
        <w:t>Centra</w:t>
      </w:r>
      <w:r w:rsidRPr="00BA4C84">
        <w:rPr>
          <w:sz w:val="24"/>
          <w:szCs w:val="24"/>
          <w:lang w:eastAsia="hr-HR"/>
        </w:rPr>
        <w:t xml:space="preserve"> pisanom odlukom.</w:t>
      </w:r>
    </w:p>
    <w:p w14:paraId="39E6CBAE" w14:textId="7B8E013B"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t xml:space="preserve">Ravnatelj </w:t>
      </w:r>
      <w:r w:rsidR="00D33687">
        <w:rPr>
          <w:sz w:val="24"/>
          <w:szCs w:val="24"/>
          <w:lang w:eastAsia="hr-HR"/>
        </w:rPr>
        <w:t>Centra</w:t>
      </w:r>
      <w:r w:rsidRPr="00BA4C84">
        <w:rPr>
          <w:sz w:val="24"/>
          <w:szCs w:val="24"/>
          <w:lang w:eastAsia="hr-HR"/>
        </w:rPr>
        <w:t xml:space="preserve"> mora, </w:t>
      </w:r>
      <w:r w:rsidR="00BA4C84" w:rsidRPr="00BA4C84">
        <w:rPr>
          <w:sz w:val="24"/>
          <w:szCs w:val="24"/>
          <w:lang w:eastAsia="hr-HR"/>
        </w:rPr>
        <w:t>u razumnom roku</w:t>
      </w:r>
      <w:r w:rsidRPr="00BA4C84">
        <w:rPr>
          <w:sz w:val="24"/>
          <w:szCs w:val="24"/>
          <w:lang w:eastAsia="hr-HR"/>
        </w:rPr>
        <w:t>, obavijestiti radnika o njegovu rasporedu ili promjeni njegova rasporeda radnog vremena.</w:t>
      </w:r>
    </w:p>
    <w:p w14:paraId="6620AFF2" w14:textId="198D491D" w:rsidR="001727E2" w:rsidRPr="00BA4C84" w:rsidRDefault="001727E2" w:rsidP="00E706F0">
      <w:pPr>
        <w:pStyle w:val="Odlomakpopisa"/>
        <w:numPr>
          <w:ilvl w:val="0"/>
          <w:numId w:val="52"/>
        </w:numPr>
        <w:ind w:right="283"/>
        <w:jc w:val="both"/>
        <w:rPr>
          <w:sz w:val="24"/>
          <w:szCs w:val="24"/>
          <w:lang w:eastAsia="hr-HR"/>
        </w:rPr>
      </w:pPr>
      <w:r w:rsidRPr="00BA4C84">
        <w:rPr>
          <w:sz w:val="24"/>
          <w:szCs w:val="24"/>
          <w:lang w:eastAsia="hr-HR"/>
        </w:rPr>
        <w:lastRenderedPageBreak/>
        <w:t xml:space="preserve">Iznimno, kada je u slučaju nastanka prijeke potrebe za radom radnika potrebno izmijeniti raspored radnog vremena, ravnatelj </w:t>
      </w:r>
      <w:r w:rsidR="00D33687">
        <w:rPr>
          <w:sz w:val="24"/>
          <w:szCs w:val="24"/>
          <w:lang w:eastAsia="hr-HR"/>
        </w:rPr>
        <w:t>Centra</w:t>
      </w:r>
      <w:r w:rsidRPr="00BA4C84">
        <w:rPr>
          <w:sz w:val="24"/>
          <w:szCs w:val="24"/>
          <w:lang w:eastAsia="hr-HR"/>
        </w:rPr>
        <w:t xml:space="preserve"> dužan je u razumnom roku, do početka obavljanja posla, obavijestiti radnika o takvom rasporedu radnog vremena ili o njegovoj promjeni.  </w:t>
      </w:r>
    </w:p>
    <w:p w14:paraId="0F0AB9AC" w14:textId="4ECCE59B"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Pod prijekom potrebom podrazumijevaju se one okolnosti koje </w:t>
      </w:r>
      <w:r w:rsidR="00784CA9">
        <w:rPr>
          <w:sz w:val="24"/>
          <w:szCs w:val="24"/>
        </w:rPr>
        <w:t>Centar nije mogao</w:t>
      </w:r>
      <w:r w:rsidRPr="00BA4C84">
        <w:rPr>
          <w:sz w:val="24"/>
          <w:szCs w:val="24"/>
        </w:rPr>
        <w:t xml:space="preserve"> predvidjeti niti izbjeći, a koje promjenu rasporeda radnog vremena radnika čine nužnom.</w:t>
      </w:r>
    </w:p>
    <w:p w14:paraId="2981BE66" w14:textId="54D98B17" w:rsidR="001727E2" w:rsidRPr="00BA4C84" w:rsidRDefault="001727E2" w:rsidP="00E706F0">
      <w:pPr>
        <w:pStyle w:val="Odlomakpopisa"/>
        <w:numPr>
          <w:ilvl w:val="0"/>
          <w:numId w:val="52"/>
        </w:numPr>
        <w:ind w:right="283"/>
        <w:jc w:val="both"/>
        <w:rPr>
          <w:sz w:val="24"/>
          <w:szCs w:val="24"/>
        </w:rPr>
      </w:pPr>
      <w:r w:rsidRPr="00BA4C84">
        <w:rPr>
          <w:sz w:val="24"/>
          <w:szCs w:val="24"/>
        </w:rPr>
        <w:t xml:space="preserve">Tijekom korištenja prava na odmore i dopuste, radnik i ravnatelj </w:t>
      </w:r>
      <w:r w:rsidR="00784CA9">
        <w:rPr>
          <w:sz w:val="24"/>
          <w:szCs w:val="24"/>
        </w:rPr>
        <w:t>Centra</w:t>
      </w:r>
      <w:r w:rsidRPr="00BA4C84">
        <w:rPr>
          <w:sz w:val="24"/>
          <w:szCs w:val="24"/>
        </w:rPr>
        <w:t xml:space="preserv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sidRPr="00BA4C84">
        <w:rPr>
          <w:rFonts w:ascii="Arial" w:hAnsi="Arial" w:cs="Arial"/>
          <w:sz w:val="24"/>
          <w:szCs w:val="24"/>
        </w:rPr>
        <w:t xml:space="preserve"> </w:t>
      </w:r>
    </w:p>
    <w:p w14:paraId="5A90604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b/>
          <w:color w:val="FF0000"/>
          <w:sz w:val="24"/>
          <w:szCs w:val="24"/>
        </w:rPr>
      </w:pPr>
    </w:p>
    <w:p w14:paraId="6FC94D6A" w14:textId="77777777" w:rsidR="001727E2" w:rsidRPr="00BA4C84" w:rsidRDefault="00BA4C84" w:rsidP="00BA4C84">
      <w:pPr>
        <w:widowControl w:val="0"/>
        <w:autoSpaceDE w:val="0"/>
        <w:autoSpaceDN w:val="0"/>
        <w:spacing w:after="0" w:line="240" w:lineRule="auto"/>
        <w:ind w:left="86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BA4C84">
        <w:rPr>
          <w:rFonts w:ascii="Times New Roman" w:eastAsia="Times New Roman" w:hAnsi="Times New Roman" w:cs="Times New Roman"/>
          <w:b/>
          <w:i/>
          <w:iCs/>
          <w:sz w:val="24"/>
          <w:szCs w:val="24"/>
        </w:rPr>
        <w:t>Prekovremeni rad</w:t>
      </w:r>
    </w:p>
    <w:p w14:paraId="18ABD75E" w14:textId="77777777" w:rsidR="001727E2" w:rsidRPr="00BA4C84"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371EE5E" w14:textId="742A3B17" w:rsidR="001727E2" w:rsidRPr="00BA4C84" w:rsidRDefault="00222046" w:rsidP="0051537D">
      <w:pPr>
        <w:widowControl w:val="0"/>
        <w:autoSpaceDE w:val="0"/>
        <w:autoSpaceDN w:val="0"/>
        <w:spacing w:after="0" w:line="240" w:lineRule="auto"/>
        <w:ind w:left="389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59</w:t>
      </w:r>
      <w:r w:rsidR="001727E2" w:rsidRPr="00BA4C84">
        <w:rPr>
          <w:rFonts w:ascii="Times New Roman" w:eastAsia="Times New Roman" w:hAnsi="Times New Roman" w:cs="Times New Roman"/>
          <w:sz w:val="24"/>
          <w:szCs w:val="24"/>
        </w:rPr>
        <w:t>.</w:t>
      </w:r>
    </w:p>
    <w:p w14:paraId="14D24EFD" w14:textId="77777777" w:rsidR="00BA4C84" w:rsidRDefault="001727E2" w:rsidP="00E706F0">
      <w:pPr>
        <w:pStyle w:val="Odlomakpopisa"/>
        <w:numPr>
          <w:ilvl w:val="0"/>
          <w:numId w:val="53"/>
        </w:numPr>
        <w:ind w:right="283"/>
        <w:jc w:val="both"/>
        <w:rPr>
          <w:sz w:val="24"/>
          <w:szCs w:val="24"/>
          <w:lang w:eastAsia="hr-HR"/>
        </w:rPr>
      </w:pPr>
      <w:r w:rsidRPr="00BA4C84">
        <w:rPr>
          <w:sz w:val="24"/>
          <w:szCs w:val="24"/>
        </w:rPr>
        <w:t xml:space="preserve">U slučaju više sile, izvanrednog povećanja opsega poslova i u drugim sličnim </w:t>
      </w:r>
      <w:r w:rsidRPr="00BA4C84">
        <w:rPr>
          <w:sz w:val="24"/>
          <w:szCs w:val="24"/>
          <w:lang w:eastAsia="hr-HR"/>
        </w:rPr>
        <w:t>slučajevima prijeke potrebe, radnik je na pisani zahtjev ravnatelja dužan raditi duže od punog, odnosno nepunog radn</w:t>
      </w:r>
      <w:r w:rsidR="00BA4C84">
        <w:rPr>
          <w:sz w:val="24"/>
          <w:szCs w:val="24"/>
          <w:lang w:eastAsia="hr-HR"/>
        </w:rPr>
        <w:t>og vremena (prekovremeni rad).</w:t>
      </w:r>
      <w:r w:rsidR="00BA4C84">
        <w:rPr>
          <w:sz w:val="24"/>
          <w:szCs w:val="24"/>
          <w:lang w:eastAsia="hr-HR"/>
        </w:rPr>
        <w:tab/>
      </w:r>
    </w:p>
    <w:p w14:paraId="632CF449" w14:textId="50FF920E"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 xml:space="preserve"> Iznimno od stavka 1.ovoga članka, ako priroda prijeke potrebe onemogućava ravnatelja da prije početka prekovremenog rada uruči radniku pisani zahtjev odnosno nalog, usmeni je zahtjev ravnatelj </w:t>
      </w:r>
      <w:r w:rsidR="001E55F8">
        <w:rPr>
          <w:sz w:val="24"/>
          <w:szCs w:val="24"/>
          <w:lang w:eastAsia="hr-HR"/>
        </w:rPr>
        <w:t>Centra</w:t>
      </w:r>
      <w:r w:rsidRPr="00BA4C84">
        <w:rPr>
          <w:sz w:val="24"/>
          <w:szCs w:val="24"/>
          <w:lang w:eastAsia="hr-HR"/>
        </w:rPr>
        <w:t xml:space="preserve"> dužan pisano potvrditi u roku od sedam dana od dana kada je</w:t>
      </w:r>
      <w:r w:rsidR="00BA4C84">
        <w:rPr>
          <w:sz w:val="24"/>
          <w:szCs w:val="24"/>
          <w:lang w:eastAsia="hr-HR"/>
        </w:rPr>
        <w:t xml:space="preserve"> prekovremeni rad naložen.</w:t>
      </w:r>
      <w:r w:rsidR="00BA4C84">
        <w:rPr>
          <w:sz w:val="24"/>
          <w:szCs w:val="24"/>
          <w:lang w:eastAsia="hr-HR"/>
        </w:rPr>
        <w:tab/>
      </w:r>
    </w:p>
    <w:p w14:paraId="4EA46D16" w14:textId="77777777" w:rsidR="00BA4C84" w:rsidRDefault="001727E2" w:rsidP="00E706F0">
      <w:pPr>
        <w:pStyle w:val="Odlomakpopisa"/>
        <w:numPr>
          <w:ilvl w:val="0"/>
          <w:numId w:val="53"/>
        </w:numPr>
        <w:ind w:right="283"/>
        <w:jc w:val="both"/>
        <w:rPr>
          <w:sz w:val="24"/>
          <w:szCs w:val="24"/>
          <w:lang w:eastAsia="hr-HR"/>
        </w:rPr>
      </w:pPr>
      <w:r w:rsidRPr="00BA4C84">
        <w:rPr>
          <w:sz w:val="24"/>
          <w:szCs w:val="24"/>
          <w:lang w:eastAsia="hr-HR"/>
        </w:rPr>
        <w:t>Ako radnik radi prekovremeno, ukupno trajanje rada radnika ne smije bit</w:t>
      </w:r>
      <w:r w:rsidR="00BA4C84">
        <w:rPr>
          <w:sz w:val="24"/>
          <w:szCs w:val="24"/>
          <w:lang w:eastAsia="hr-HR"/>
        </w:rPr>
        <w:t xml:space="preserve">i duže od pedeset sati tjedno, odnosno duže od </w:t>
      </w:r>
      <w:r w:rsidRPr="00BA4C84">
        <w:rPr>
          <w:sz w:val="24"/>
          <w:szCs w:val="24"/>
        </w:rPr>
        <w:t xml:space="preserve"> sto osamdeset sati godišnje, osim ako je ugovoreno kolektivnim ugovorom, u kojem slučaju ne smije trajati duže od dvjesto pedeset sati godišnje.</w:t>
      </w:r>
      <w:r w:rsidR="00BA4C84">
        <w:rPr>
          <w:sz w:val="24"/>
          <w:szCs w:val="24"/>
          <w:lang w:eastAsia="hr-HR"/>
        </w:rPr>
        <w:tab/>
      </w:r>
    </w:p>
    <w:p w14:paraId="14F9B34C" w14:textId="11862AA7" w:rsidR="00BA4C84" w:rsidRDefault="001727E2" w:rsidP="00E706F0">
      <w:pPr>
        <w:pStyle w:val="Odlomakpopisa"/>
        <w:numPr>
          <w:ilvl w:val="0"/>
          <w:numId w:val="53"/>
        </w:numPr>
        <w:ind w:right="283"/>
        <w:jc w:val="both"/>
        <w:rPr>
          <w:sz w:val="24"/>
          <w:szCs w:val="24"/>
          <w:lang w:eastAsia="hr-HR"/>
        </w:rPr>
      </w:pPr>
      <w:r w:rsidRPr="00BA4C84">
        <w:rPr>
          <w:sz w:val="24"/>
          <w:szCs w:val="24"/>
        </w:rPr>
        <w:t>Trudnica, roditelj s djetetom do osam godina života te radnik koji radi u nepunom radnom vremenu kod više poslodavaca, mogu raditi prekovremeno samo ako dostave poslodavcu pisanu izjavu o dobrovoljnom pristank</w:t>
      </w:r>
      <w:r w:rsidR="001E55F8">
        <w:rPr>
          <w:sz w:val="24"/>
          <w:szCs w:val="24"/>
        </w:rPr>
        <w:t xml:space="preserve">u </w:t>
      </w:r>
      <w:r w:rsidRPr="00BA4C84">
        <w:rPr>
          <w:sz w:val="24"/>
          <w:szCs w:val="24"/>
        </w:rPr>
        <w:t>na takav rad,</w:t>
      </w:r>
      <w:r w:rsidR="00BA4C84">
        <w:rPr>
          <w:sz w:val="24"/>
          <w:szCs w:val="24"/>
        </w:rPr>
        <w:t xml:space="preserve"> osim u slučaju više sile.  </w:t>
      </w:r>
    </w:p>
    <w:p w14:paraId="25CB1E89" w14:textId="495252C0" w:rsidR="00BA4C84" w:rsidRPr="00FE237F" w:rsidRDefault="001727E2" w:rsidP="0051537D">
      <w:pPr>
        <w:pStyle w:val="Odlomakpopisa"/>
        <w:numPr>
          <w:ilvl w:val="0"/>
          <w:numId w:val="53"/>
        </w:numPr>
        <w:ind w:right="283"/>
        <w:jc w:val="both"/>
        <w:rPr>
          <w:sz w:val="24"/>
          <w:szCs w:val="24"/>
          <w:lang w:eastAsia="hr-HR"/>
        </w:rPr>
      </w:pPr>
      <w:r w:rsidRPr="00BA4C84">
        <w:rPr>
          <w:sz w:val="24"/>
          <w:szCs w:val="24"/>
        </w:rPr>
        <w:t xml:space="preserve">Ravnatelj </w:t>
      </w:r>
      <w:r w:rsidR="001E55F8">
        <w:rPr>
          <w:sz w:val="24"/>
          <w:szCs w:val="24"/>
        </w:rPr>
        <w:t>Centra</w:t>
      </w:r>
      <w:r w:rsidRPr="00BA4C84">
        <w:rPr>
          <w:sz w:val="24"/>
          <w:szCs w:val="24"/>
        </w:rPr>
        <w:t xml:space="preserve"> može radniku koji radi u dodatnom radu naložiti prekovremeni rad samo ako radnik dostavi ravnatelju </w:t>
      </w:r>
      <w:r w:rsidR="001E55F8">
        <w:rPr>
          <w:sz w:val="24"/>
          <w:szCs w:val="24"/>
        </w:rPr>
        <w:t>Centra</w:t>
      </w:r>
      <w:r w:rsidRPr="00BA4C84">
        <w:rPr>
          <w:sz w:val="24"/>
          <w:szCs w:val="24"/>
        </w:rPr>
        <w:t xml:space="preserve"> pisanu izjavu o dobrovoljnom pristanku na takav rad,</w:t>
      </w:r>
      <w:r w:rsidR="00BA4C84">
        <w:rPr>
          <w:sz w:val="24"/>
          <w:szCs w:val="24"/>
        </w:rPr>
        <w:t xml:space="preserve"> osim u slučaju više sile.</w:t>
      </w:r>
    </w:p>
    <w:p w14:paraId="7C5F3EC3"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6CF7CC9A"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r w:rsidRPr="00BA4C84">
        <w:rPr>
          <w:rFonts w:ascii="Times New Roman" w:eastAsia="Times New Roman" w:hAnsi="Times New Roman" w:cs="Times New Roman"/>
          <w:b/>
          <w:i/>
          <w:sz w:val="24"/>
          <w:szCs w:val="24"/>
          <w:lang w:eastAsia="hr-HR"/>
        </w:rPr>
        <w:t>Smjenski rad</w:t>
      </w:r>
    </w:p>
    <w:p w14:paraId="79712342" w14:textId="77777777" w:rsidR="00BA4C84" w:rsidRDefault="00BA4C84" w:rsidP="00BA4C84">
      <w:pPr>
        <w:widowControl w:val="0"/>
        <w:autoSpaceDE w:val="0"/>
        <w:autoSpaceDN w:val="0"/>
        <w:spacing w:after="0" w:line="240" w:lineRule="auto"/>
        <w:ind w:right="283"/>
        <w:jc w:val="center"/>
        <w:rPr>
          <w:rFonts w:ascii="Times New Roman" w:eastAsia="Times New Roman" w:hAnsi="Times New Roman" w:cs="Times New Roman"/>
          <w:b/>
          <w:i/>
          <w:sz w:val="24"/>
          <w:szCs w:val="24"/>
          <w:lang w:eastAsia="hr-HR"/>
        </w:rPr>
      </w:pPr>
    </w:p>
    <w:p w14:paraId="046289CD" w14:textId="72BF6AE7" w:rsidR="00BA4C84" w:rsidRPr="00BA4C84" w:rsidRDefault="00222046" w:rsidP="00BA4C84">
      <w:pPr>
        <w:widowControl w:val="0"/>
        <w:autoSpaceDE w:val="0"/>
        <w:autoSpaceDN w:val="0"/>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60</w:t>
      </w:r>
      <w:r w:rsidR="00BA4C84" w:rsidRPr="00BA4C84">
        <w:rPr>
          <w:rFonts w:ascii="Times New Roman" w:eastAsia="Times New Roman" w:hAnsi="Times New Roman" w:cs="Times New Roman"/>
          <w:sz w:val="24"/>
          <w:szCs w:val="24"/>
          <w:lang w:eastAsia="hr-HR"/>
        </w:rPr>
        <w:t>.</w:t>
      </w:r>
    </w:p>
    <w:p w14:paraId="534D2376" w14:textId="277643C3" w:rsidR="00BA4C84" w:rsidRPr="00BA4C84" w:rsidRDefault="00690456" w:rsidP="00E706F0">
      <w:pPr>
        <w:pStyle w:val="box457684"/>
        <w:numPr>
          <w:ilvl w:val="0"/>
          <w:numId w:val="55"/>
        </w:numPr>
        <w:shd w:val="clear" w:color="auto" w:fill="FFFFFF"/>
        <w:spacing w:before="0" w:beforeAutospacing="0" w:after="48" w:afterAutospacing="0"/>
        <w:jc w:val="both"/>
        <w:textAlignment w:val="baseline"/>
        <w:rPr>
          <w:color w:val="231F20"/>
        </w:rPr>
      </w:pPr>
      <w:r>
        <w:rPr>
          <w:color w:val="231F20"/>
        </w:rPr>
        <w:t>Smjenski rad</w:t>
      </w:r>
      <w:r w:rsidR="00BA4C84" w:rsidRPr="00BA4C84">
        <w:rPr>
          <w:color w:val="231F20"/>
        </w:rPr>
        <w:t xml:space="preserve"> je svakodnevni rad </w:t>
      </w:r>
      <w:r w:rsidR="00E46A4A">
        <w:rPr>
          <w:color w:val="231F20"/>
        </w:rPr>
        <w:t>radnik</w:t>
      </w:r>
      <w:r w:rsidR="00BA4C84" w:rsidRPr="00BA4C84">
        <w:rPr>
          <w:color w:val="231F20"/>
        </w:rPr>
        <w:t xml:space="preserve">a prema utvrđenom radnom vremenu poslodavca koji </w:t>
      </w:r>
      <w:r w:rsidR="00E46A4A">
        <w:rPr>
          <w:color w:val="231F20"/>
        </w:rPr>
        <w:t>radnik</w:t>
      </w:r>
      <w:r w:rsidR="00BA4C84" w:rsidRPr="00BA4C84">
        <w:rPr>
          <w:color w:val="231F20"/>
        </w:rPr>
        <w:t xml:space="preserve"> obavlja u prijepodnevnom (prva smjena) i poslijepodnevnom dijelu dana (druga smjena), tijekom radnog tjedna.</w:t>
      </w:r>
    </w:p>
    <w:p w14:paraId="5156433A" w14:textId="7E7BC04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smjenama je rad </w:t>
      </w:r>
      <w:r w:rsidR="00E46A4A">
        <w:rPr>
          <w:color w:val="231F20"/>
          <w:sz w:val="24"/>
          <w:szCs w:val="24"/>
          <w:lang w:eastAsia="hr-HR"/>
        </w:rPr>
        <w:t>radnik</w:t>
      </w:r>
      <w:r w:rsidRPr="00690456">
        <w:rPr>
          <w:color w:val="231F20"/>
          <w:sz w:val="24"/>
          <w:szCs w:val="24"/>
          <w:lang w:eastAsia="hr-HR"/>
        </w:rPr>
        <w:t>a koji mijenja smjene ili naizmjenično obavlja poslove u prvoj i drugoj smjeni tijekom jednoga mjeseca.</w:t>
      </w:r>
    </w:p>
    <w:p w14:paraId="755DEE58" w14:textId="3BF3E8DE"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Rad u smjeni je i rad </w:t>
      </w:r>
      <w:r w:rsidR="00E46A4A">
        <w:rPr>
          <w:color w:val="231F20"/>
          <w:sz w:val="24"/>
          <w:szCs w:val="24"/>
          <w:lang w:eastAsia="hr-HR"/>
        </w:rPr>
        <w:t>radnik</w:t>
      </w:r>
      <w:r w:rsidRPr="00690456">
        <w:rPr>
          <w:color w:val="231F20"/>
          <w:sz w:val="24"/>
          <w:szCs w:val="24"/>
          <w:lang w:eastAsia="hr-HR"/>
        </w:rPr>
        <w:t>a koji naizmjenično ili najmanje dva radna dana u tjednu obavlja poslove u prvoj i drugoj smjeni.</w:t>
      </w:r>
    </w:p>
    <w:p w14:paraId="2F8DA3D9" w14:textId="231D9332"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 xml:space="preserve">Pri određivanju u kojoj smjeni </w:t>
      </w:r>
      <w:r w:rsidR="00E46A4A">
        <w:rPr>
          <w:color w:val="231F20"/>
          <w:sz w:val="24"/>
          <w:szCs w:val="24"/>
          <w:lang w:eastAsia="hr-HR"/>
        </w:rPr>
        <w:t>radnik</w:t>
      </w:r>
      <w:r w:rsidRPr="00690456">
        <w:rPr>
          <w:color w:val="231F20"/>
          <w:sz w:val="24"/>
          <w:szCs w:val="24"/>
          <w:lang w:eastAsia="hr-HR"/>
        </w:rPr>
        <w:t xml:space="preserve"> radi, a ako ne radi točno u okvirima smjena kako su određene u stavku 3. ovoga članka ili u radu prelazi iz vremena prijepodnevne u poslijepodnevnu smjenu, smjena će se odrediti prema onoj smjeni u kojoj je </w:t>
      </w:r>
      <w:r w:rsidR="00E46A4A">
        <w:rPr>
          <w:color w:val="231F20"/>
          <w:sz w:val="24"/>
          <w:szCs w:val="24"/>
          <w:lang w:eastAsia="hr-HR"/>
        </w:rPr>
        <w:t>radnik</w:t>
      </w:r>
      <w:r w:rsidRPr="00690456">
        <w:rPr>
          <w:color w:val="231F20"/>
          <w:sz w:val="24"/>
          <w:szCs w:val="24"/>
          <w:lang w:eastAsia="hr-HR"/>
        </w:rPr>
        <w:t xml:space="preserve"> proveo pretežiti dio radnog vremena, računajući samo radno vrijeme provedeno u </w:t>
      </w:r>
      <w:r w:rsidR="00FE237F">
        <w:rPr>
          <w:color w:val="231F20"/>
          <w:sz w:val="24"/>
          <w:szCs w:val="24"/>
          <w:lang w:eastAsia="hr-HR"/>
        </w:rPr>
        <w:t xml:space="preserve">Centru </w:t>
      </w:r>
      <w:r w:rsidRPr="00690456">
        <w:rPr>
          <w:color w:val="231F20"/>
          <w:sz w:val="24"/>
          <w:szCs w:val="24"/>
          <w:lang w:eastAsia="hr-HR"/>
        </w:rPr>
        <w:t>određenog dana.</w:t>
      </w:r>
    </w:p>
    <w:p w14:paraId="67D39BAA" w14:textId="77777777"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t>Naknada za rad u smjenama iz stavka 3., 4. i 5. ovoga članka isplaćuje se za obavljanje poslova u drugoj smjeni i to kao postotno uvećanje dnevne zarade toga dana.</w:t>
      </w:r>
    </w:p>
    <w:p w14:paraId="3C07AED0" w14:textId="06D6C061" w:rsidR="00BA4C84" w:rsidRPr="00690456" w:rsidRDefault="00BA4C84" w:rsidP="00E706F0">
      <w:pPr>
        <w:pStyle w:val="Odlomakpopisa"/>
        <w:numPr>
          <w:ilvl w:val="0"/>
          <w:numId w:val="55"/>
        </w:numPr>
        <w:shd w:val="clear" w:color="auto" w:fill="FFFFFF"/>
        <w:spacing w:after="48"/>
        <w:jc w:val="both"/>
        <w:textAlignment w:val="baseline"/>
        <w:rPr>
          <w:color w:val="231F20"/>
          <w:sz w:val="24"/>
          <w:szCs w:val="24"/>
          <w:lang w:eastAsia="hr-HR"/>
        </w:rPr>
      </w:pPr>
      <w:r w:rsidRPr="00690456">
        <w:rPr>
          <w:color w:val="231F20"/>
          <w:sz w:val="24"/>
          <w:szCs w:val="24"/>
          <w:lang w:eastAsia="hr-HR"/>
        </w:rPr>
        <w:lastRenderedPageBreak/>
        <w:t xml:space="preserve">Dvokratni rad je rad </w:t>
      </w:r>
      <w:r w:rsidR="00E46A4A">
        <w:rPr>
          <w:color w:val="231F20"/>
          <w:sz w:val="24"/>
          <w:szCs w:val="24"/>
          <w:lang w:eastAsia="hr-HR"/>
        </w:rPr>
        <w:t>radnik</w:t>
      </w:r>
      <w:r w:rsidRPr="00690456">
        <w:rPr>
          <w:color w:val="231F20"/>
          <w:sz w:val="24"/>
          <w:szCs w:val="24"/>
          <w:lang w:eastAsia="hr-HR"/>
        </w:rPr>
        <w:t>a koji poslove obavlja tijekom dvije smjene u jednom danu s prekidom duljim od 90 minuta.</w:t>
      </w:r>
    </w:p>
    <w:p w14:paraId="6504BDC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061925E" w14:textId="02A287BF" w:rsidR="00BA4C84" w:rsidRPr="00BA4C84" w:rsidRDefault="001727E2" w:rsidP="00BA4C84">
      <w:pPr>
        <w:widowControl w:val="0"/>
        <w:tabs>
          <w:tab w:val="left" w:pos="3057"/>
        </w:tabs>
        <w:autoSpaceDE w:val="0"/>
        <w:autoSpaceDN w:val="0"/>
        <w:spacing w:after="0" w:line="240" w:lineRule="auto"/>
        <w:ind w:right="283"/>
        <w:jc w:val="center"/>
        <w:rPr>
          <w:rFonts w:ascii="Times New Roman" w:eastAsia="Times New Roman" w:hAnsi="Times New Roman" w:cs="Times New Roman"/>
          <w:b/>
          <w:sz w:val="24"/>
          <w:szCs w:val="24"/>
        </w:rPr>
      </w:pPr>
      <w:r w:rsidRPr="00BA4C84">
        <w:rPr>
          <w:rFonts w:ascii="Times New Roman" w:eastAsia="Times New Roman" w:hAnsi="Times New Roman" w:cs="Times New Roman"/>
          <w:b/>
          <w:sz w:val="24"/>
          <w:szCs w:val="24"/>
        </w:rPr>
        <w:t>ODMORI I DOPUSTI</w:t>
      </w:r>
    </w:p>
    <w:p w14:paraId="3A38D56D" w14:textId="77777777" w:rsidR="001727E2" w:rsidRPr="00BA4C84" w:rsidRDefault="00BA4C84" w:rsidP="00BA4C84">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color w:val="FF0000"/>
          <w:sz w:val="24"/>
          <w:szCs w:val="24"/>
        </w:rPr>
        <w:t xml:space="preserve">                                                                    </w:t>
      </w:r>
      <w:r w:rsidR="001727E2" w:rsidRPr="00BA4C84">
        <w:rPr>
          <w:rFonts w:ascii="Times New Roman" w:eastAsia="Times New Roman" w:hAnsi="Times New Roman" w:cs="Times New Roman"/>
          <w:b/>
          <w:i/>
          <w:iCs/>
          <w:sz w:val="24"/>
          <w:szCs w:val="24"/>
        </w:rPr>
        <w:t>Stanka</w:t>
      </w:r>
    </w:p>
    <w:p w14:paraId="316086B1"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i/>
          <w:color w:val="FF0000"/>
          <w:sz w:val="24"/>
          <w:szCs w:val="24"/>
        </w:rPr>
      </w:pPr>
    </w:p>
    <w:p w14:paraId="5F1C048C" w14:textId="142051AF" w:rsidR="001727E2" w:rsidRPr="00BA4C84" w:rsidRDefault="001727E2" w:rsidP="0051537D">
      <w:pPr>
        <w:widowControl w:val="0"/>
        <w:autoSpaceDE w:val="0"/>
        <w:autoSpaceDN w:val="0"/>
        <w:spacing w:after="0" w:line="240" w:lineRule="auto"/>
        <w:ind w:left="3558" w:right="283"/>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BA4C84">
        <w:rPr>
          <w:rFonts w:ascii="Times New Roman" w:eastAsia="Times New Roman" w:hAnsi="Times New Roman" w:cs="Times New Roman"/>
          <w:sz w:val="24"/>
          <w:szCs w:val="24"/>
        </w:rPr>
        <w:t>Č</w:t>
      </w:r>
      <w:r w:rsidR="00222046">
        <w:rPr>
          <w:rFonts w:ascii="Times New Roman" w:eastAsia="Times New Roman" w:hAnsi="Times New Roman" w:cs="Times New Roman"/>
          <w:sz w:val="24"/>
          <w:szCs w:val="24"/>
        </w:rPr>
        <w:t>lanak 61</w:t>
      </w:r>
      <w:r w:rsidRPr="00BA4C84">
        <w:rPr>
          <w:rFonts w:ascii="Times New Roman" w:eastAsia="Times New Roman" w:hAnsi="Times New Roman" w:cs="Times New Roman"/>
          <w:sz w:val="24"/>
          <w:szCs w:val="24"/>
        </w:rPr>
        <w:t>.</w:t>
      </w:r>
    </w:p>
    <w:p w14:paraId="50E75D4E"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Radnik koji radi najmanje šest sati dnevno, ima svakoga radnog dana pravo na odmor u tijeku rada (stanka)  u</w:t>
      </w:r>
      <w:r w:rsidR="00BA4C84">
        <w:rPr>
          <w:sz w:val="24"/>
          <w:szCs w:val="24"/>
          <w:lang w:eastAsia="hr-HR"/>
        </w:rPr>
        <w:t xml:space="preserve"> trajanju trideset minuta.</w:t>
      </w:r>
      <w:r w:rsidR="00BA4C84">
        <w:rPr>
          <w:sz w:val="24"/>
          <w:szCs w:val="24"/>
          <w:lang w:eastAsia="hr-HR"/>
        </w:rPr>
        <w:tab/>
      </w:r>
    </w:p>
    <w:p w14:paraId="56F34922"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w:t>
      </w:r>
      <w:r w:rsidR="00BA4C84">
        <w:rPr>
          <w:sz w:val="24"/>
          <w:szCs w:val="24"/>
          <w:lang w:eastAsia="hr-HR"/>
        </w:rPr>
        <w:t>g odgojno-obrazovnog rada.</w:t>
      </w:r>
    </w:p>
    <w:p w14:paraId="4E498859" w14:textId="77777777" w:rsidR="00BA4C84" w:rsidRDefault="001727E2" w:rsidP="00E706F0">
      <w:pPr>
        <w:pStyle w:val="Odlomakpopisa"/>
        <w:numPr>
          <w:ilvl w:val="0"/>
          <w:numId w:val="54"/>
        </w:numPr>
        <w:ind w:right="283"/>
        <w:jc w:val="both"/>
        <w:rPr>
          <w:sz w:val="24"/>
          <w:szCs w:val="24"/>
          <w:lang w:eastAsia="hr-HR"/>
        </w:rPr>
      </w:pPr>
      <w:r w:rsidRPr="00BA4C84">
        <w:rPr>
          <w:sz w:val="24"/>
          <w:szCs w:val="24"/>
          <w:lang w:eastAsia="hr-HR"/>
        </w:rPr>
        <w:t>Odmor iz stavka 1. ovog članka učitelj će u pravilu koristiti kao slobodne dane tijekom odmora učenika (za vrijeme zimsk</w:t>
      </w:r>
      <w:r w:rsidR="00BA4C84">
        <w:rPr>
          <w:sz w:val="24"/>
          <w:szCs w:val="24"/>
          <w:lang w:eastAsia="hr-HR"/>
        </w:rPr>
        <w:t>og ili proljetnog odmora).</w:t>
      </w:r>
      <w:r w:rsidR="00BA4C84">
        <w:rPr>
          <w:sz w:val="24"/>
          <w:szCs w:val="24"/>
          <w:lang w:eastAsia="hr-HR"/>
        </w:rPr>
        <w:tab/>
      </w:r>
    </w:p>
    <w:p w14:paraId="7600A6DB" w14:textId="77777777" w:rsidR="00BA4C84" w:rsidRDefault="001727E2" w:rsidP="00E706F0">
      <w:pPr>
        <w:pStyle w:val="Odlomakpopisa"/>
        <w:numPr>
          <w:ilvl w:val="0"/>
          <w:numId w:val="54"/>
        </w:numPr>
        <w:ind w:right="283"/>
        <w:jc w:val="both"/>
        <w:rPr>
          <w:sz w:val="24"/>
          <w:szCs w:val="24"/>
          <w:lang w:eastAsia="hr-HR"/>
        </w:rPr>
      </w:pPr>
      <w:r w:rsidRPr="00BA4C84">
        <w:rPr>
          <w:sz w:val="24"/>
          <w:szCs w:val="24"/>
        </w:rPr>
        <w:t>Radnik koji u nepunom radnom vremenu radi u dvije ili više škola, a ukupno dnevno radno vrijeme kod svih škola traje najmanje šest sati, pravo na stanku ostvaruje kod svake škole razmjerno ugovorenom nepunom radnom vremenu.</w:t>
      </w:r>
      <w:r w:rsidR="00BA4C84">
        <w:rPr>
          <w:sz w:val="24"/>
          <w:szCs w:val="24"/>
          <w:lang w:eastAsia="hr-HR"/>
        </w:rPr>
        <w:tab/>
      </w:r>
    </w:p>
    <w:p w14:paraId="120E0850" w14:textId="2EC19972" w:rsidR="001727E2" w:rsidRPr="00BA4C84" w:rsidRDefault="001727E2" w:rsidP="00E706F0">
      <w:pPr>
        <w:pStyle w:val="Odlomakpopisa"/>
        <w:numPr>
          <w:ilvl w:val="0"/>
          <w:numId w:val="54"/>
        </w:numPr>
        <w:ind w:right="283"/>
        <w:jc w:val="both"/>
        <w:rPr>
          <w:sz w:val="24"/>
          <w:szCs w:val="24"/>
          <w:lang w:eastAsia="hr-HR"/>
        </w:rPr>
      </w:pPr>
      <w:r w:rsidRPr="00BA4C84">
        <w:rPr>
          <w:sz w:val="24"/>
          <w:szCs w:val="24"/>
        </w:rPr>
        <w:t xml:space="preserve">Vrijeme i način korištenja stanke </w:t>
      </w:r>
      <w:r w:rsidR="000E140A">
        <w:rPr>
          <w:sz w:val="24"/>
          <w:szCs w:val="24"/>
        </w:rPr>
        <w:t xml:space="preserve">iz stavka 3. </w:t>
      </w:r>
      <w:r w:rsidRPr="00BA4C84">
        <w:rPr>
          <w:sz w:val="24"/>
          <w:szCs w:val="24"/>
        </w:rPr>
        <w:t xml:space="preserve">određuje ravnatelj </w:t>
      </w:r>
      <w:r w:rsidR="00FE237F">
        <w:rPr>
          <w:sz w:val="24"/>
          <w:szCs w:val="24"/>
        </w:rPr>
        <w:t>Centra</w:t>
      </w:r>
      <w:r w:rsidRPr="00BA4C84">
        <w:rPr>
          <w:sz w:val="24"/>
          <w:szCs w:val="24"/>
        </w:rPr>
        <w:t xml:space="preserve"> sukladno odredbama kolektivnog ugovora pisanom odlukom</w:t>
      </w:r>
      <w:r w:rsidRPr="00BA4C84">
        <w:rPr>
          <w:b/>
          <w:i/>
          <w:sz w:val="24"/>
          <w:szCs w:val="24"/>
        </w:rPr>
        <w:t>.</w:t>
      </w:r>
    </w:p>
    <w:p w14:paraId="3F61962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i/>
          <w:color w:val="FF0000"/>
          <w:sz w:val="24"/>
          <w:szCs w:val="24"/>
        </w:rPr>
      </w:pPr>
    </w:p>
    <w:p w14:paraId="1DC9BBF2"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b/>
          <w:i/>
          <w:iCs/>
          <w:sz w:val="24"/>
          <w:szCs w:val="24"/>
        </w:rPr>
      </w:pPr>
      <w:r w:rsidRPr="00BA4C84">
        <w:rPr>
          <w:rFonts w:ascii="Times New Roman" w:eastAsia="Times New Roman" w:hAnsi="Times New Roman" w:cs="Times New Roman"/>
          <w:b/>
          <w:i/>
          <w:iCs/>
          <w:sz w:val="24"/>
          <w:szCs w:val="24"/>
        </w:rPr>
        <w:t>Dnevni odmor</w:t>
      </w:r>
    </w:p>
    <w:p w14:paraId="5F3BF6B9" w14:textId="77777777" w:rsidR="001727E2" w:rsidRPr="00BA4C84" w:rsidRDefault="001727E2" w:rsidP="0051537D">
      <w:pPr>
        <w:widowControl w:val="0"/>
        <w:autoSpaceDE w:val="0"/>
        <w:autoSpaceDN w:val="0"/>
        <w:spacing w:after="0" w:line="240" w:lineRule="auto"/>
        <w:ind w:left="3304" w:right="283"/>
        <w:outlineLvl w:val="0"/>
        <w:rPr>
          <w:rFonts w:ascii="Times New Roman" w:eastAsia="Times New Roman" w:hAnsi="Times New Roman" w:cs="Times New Roman"/>
          <w:i/>
          <w:iCs/>
          <w:sz w:val="24"/>
          <w:szCs w:val="24"/>
        </w:rPr>
      </w:pPr>
    </w:p>
    <w:p w14:paraId="1A74FFCF" w14:textId="53E964BD" w:rsidR="001727E2" w:rsidRPr="00BA4C84" w:rsidRDefault="00222046" w:rsidP="0051537D">
      <w:pPr>
        <w:widowControl w:val="0"/>
        <w:autoSpaceDE w:val="0"/>
        <w:autoSpaceDN w:val="0"/>
        <w:spacing w:after="0" w:line="240" w:lineRule="auto"/>
        <w:ind w:left="34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62</w:t>
      </w:r>
      <w:r w:rsidR="001727E2" w:rsidRPr="00BA4C84">
        <w:rPr>
          <w:rFonts w:ascii="Times New Roman" w:eastAsia="Times New Roman" w:hAnsi="Times New Roman" w:cs="Times New Roman"/>
          <w:sz w:val="24"/>
          <w:szCs w:val="24"/>
        </w:rPr>
        <w:t>.</w:t>
      </w:r>
    </w:p>
    <w:p w14:paraId="61BF27C1" w14:textId="303E6030" w:rsidR="001727E2" w:rsidRPr="00055316" w:rsidRDefault="001727E2" w:rsidP="00055316">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BA4C84">
        <w:rPr>
          <w:rFonts w:ascii="Times New Roman" w:eastAsia="Times New Roman" w:hAnsi="Times New Roman" w:cs="Times New Roman"/>
          <w:sz w:val="24"/>
          <w:szCs w:val="24"/>
        </w:rPr>
        <w:t>Radnik ima pravo na dnevni odmor od najmanje dvanaest sati neprekidno tijekom razdoblja od dvadeset četiri sata.</w:t>
      </w:r>
    </w:p>
    <w:p w14:paraId="7D6508C7" w14:textId="77777777" w:rsidR="001727E2" w:rsidRPr="00690456"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Tjedni odmor</w:t>
      </w:r>
    </w:p>
    <w:p w14:paraId="280EA930" w14:textId="77777777" w:rsidR="001727E2" w:rsidRPr="00BD4B15" w:rsidRDefault="001727E2" w:rsidP="0051537D">
      <w:pPr>
        <w:widowControl w:val="0"/>
        <w:autoSpaceDE w:val="0"/>
        <w:autoSpaceDN w:val="0"/>
        <w:spacing w:after="0" w:line="240" w:lineRule="auto"/>
        <w:ind w:left="3357" w:right="283"/>
        <w:outlineLvl w:val="0"/>
        <w:rPr>
          <w:rFonts w:ascii="Times New Roman" w:eastAsia="Times New Roman" w:hAnsi="Times New Roman" w:cs="Times New Roman"/>
          <w:i/>
          <w:iCs/>
          <w:color w:val="FF0000"/>
          <w:sz w:val="24"/>
          <w:szCs w:val="24"/>
        </w:rPr>
      </w:pPr>
    </w:p>
    <w:p w14:paraId="474C30D8" w14:textId="5C3B1321" w:rsidR="001727E2" w:rsidRPr="00222046" w:rsidRDefault="00222046" w:rsidP="00222046">
      <w:pPr>
        <w:widowControl w:val="0"/>
        <w:autoSpaceDE w:val="0"/>
        <w:autoSpaceDN w:val="0"/>
        <w:spacing w:after="0" w:line="240" w:lineRule="auto"/>
        <w:ind w:left="34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63.</w:t>
      </w:r>
    </w:p>
    <w:p w14:paraId="50FAB93E"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Radnik ima pravo na tjedni odmor sukladno odredbama kolektivnog ugovora.</w:t>
      </w:r>
    </w:p>
    <w:p w14:paraId="3DA15325" w14:textId="77777777" w:rsidR="001727E2" w:rsidRPr="00690456" w:rsidRDefault="001727E2" w:rsidP="00E706F0">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Dani tjednog odmora radnika su subota i nedjelja.</w:t>
      </w:r>
    </w:p>
    <w:p w14:paraId="159C766E" w14:textId="4AFB1610" w:rsidR="006D6B14" w:rsidRPr="00055316" w:rsidRDefault="001727E2" w:rsidP="0051537D">
      <w:pPr>
        <w:widowControl w:val="0"/>
        <w:numPr>
          <w:ilvl w:val="0"/>
          <w:numId w:val="56"/>
        </w:numPr>
        <w:tabs>
          <w:tab w:val="left" w:pos="57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Ako je prijeko potrebno da radnik radi subotom i nedjeljo</w:t>
      </w:r>
      <w:r w:rsidR="00FE237F">
        <w:rPr>
          <w:rFonts w:ascii="Times New Roman" w:eastAsia="Times New Roman" w:hAnsi="Times New Roman" w:cs="Times New Roman"/>
          <w:sz w:val="24"/>
          <w:szCs w:val="24"/>
        </w:rPr>
        <w:t>m</w:t>
      </w:r>
      <w:r w:rsidRPr="00690456">
        <w:rPr>
          <w:rFonts w:ascii="Times New Roman" w:eastAsia="Times New Roman" w:hAnsi="Times New Roman" w:cs="Times New Roman"/>
          <w:sz w:val="24"/>
          <w:szCs w:val="24"/>
        </w:rPr>
        <w:t xml:space="preserve"> osigurat će mu se tijekom sljedećeg tjedna jedan dan odmora u razdoblju sukladno odredbama kolektivnog ugovora, prema odluci ravnatelja.</w:t>
      </w:r>
    </w:p>
    <w:p w14:paraId="4DB6DE39" w14:textId="77777777" w:rsidR="006D6B14" w:rsidRPr="00BD4B15" w:rsidRDefault="006D6B14"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8029ABD" w14:textId="77777777" w:rsidR="001727E2" w:rsidRPr="00690456" w:rsidRDefault="001727E2"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t>Godišnji odmor</w:t>
      </w:r>
    </w:p>
    <w:p w14:paraId="26F71EA7" w14:textId="77777777" w:rsidR="00690456" w:rsidRPr="00690456" w:rsidRDefault="00690456" w:rsidP="0051537D">
      <w:pPr>
        <w:widowControl w:val="0"/>
        <w:autoSpaceDE w:val="0"/>
        <w:autoSpaceDN w:val="0"/>
        <w:spacing w:after="0" w:line="240" w:lineRule="auto"/>
        <w:ind w:left="302" w:right="283"/>
        <w:jc w:val="center"/>
        <w:outlineLvl w:val="0"/>
        <w:rPr>
          <w:rFonts w:ascii="Times New Roman" w:eastAsia="Times New Roman" w:hAnsi="Times New Roman" w:cs="Times New Roman"/>
          <w:b/>
          <w:i/>
          <w:iCs/>
          <w:sz w:val="24"/>
          <w:szCs w:val="24"/>
        </w:rPr>
      </w:pPr>
    </w:p>
    <w:p w14:paraId="7D6CD327" w14:textId="46197182" w:rsidR="001727E2" w:rsidRPr="00222046" w:rsidRDefault="00222046" w:rsidP="00222046">
      <w:pPr>
        <w:widowControl w:val="0"/>
        <w:autoSpaceDE w:val="0"/>
        <w:autoSpaceDN w:val="0"/>
        <w:spacing w:after="0" w:line="240" w:lineRule="auto"/>
        <w:ind w:left="237"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64.</w:t>
      </w:r>
    </w:p>
    <w:p w14:paraId="52ED7494" w14:textId="77777777"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Radnik ima pravo na plaćeni godišnji od</w:t>
      </w:r>
      <w:r w:rsidR="0093463C" w:rsidRPr="00055316">
        <w:rPr>
          <w:sz w:val="24"/>
          <w:szCs w:val="24"/>
        </w:rPr>
        <w:t>mor za svaku kalendarsku godinu u trajanju od najmanje četiri tjedna.</w:t>
      </w:r>
    </w:p>
    <w:p w14:paraId="7A9E43E1" w14:textId="72FC55F5" w:rsidR="001727E2" w:rsidRPr="00055316" w:rsidRDefault="001727E2" w:rsidP="00055316">
      <w:pPr>
        <w:pStyle w:val="Odlomakpopisa"/>
        <w:numPr>
          <w:ilvl w:val="0"/>
          <w:numId w:val="57"/>
        </w:numPr>
        <w:tabs>
          <w:tab w:val="left" w:pos="575"/>
        </w:tabs>
        <w:ind w:right="283"/>
        <w:jc w:val="both"/>
        <w:rPr>
          <w:sz w:val="24"/>
          <w:szCs w:val="24"/>
        </w:rPr>
      </w:pPr>
      <w:r w:rsidRPr="00055316">
        <w:rPr>
          <w:sz w:val="24"/>
          <w:szCs w:val="24"/>
        </w:rPr>
        <w:t xml:space="preserve">Radnik koji se prvi put zaposli ili koji ima prekid između dva radna odnosa duži od osam dana, stječe pravo na godišnji odmor određen na način utvrđen kolektivnim ugovorom, nakon šest mjeseci neprekidnog radnog odnosa u </w:t>
      </w:r>
      <w:r w:rsidR="00055316" w:rsidRPr="00055316">
        <w:rPr>
          <w:sz w:val="24"/>
          <w:szCs w:val="24"/>
        </w:rPr>
        <w:t>Centru</w:t>
      </w:r>
      <w:r w:rsidRPr="00055316">
        <w:rPr>
          <w:sz w:val="24"/>
          <w:szCs w:val="24"/>
        </w:rPr>
        <w:t>.</w:t>
      </w:r>
    </w:p>
    <w:p w14:paraId="249F0115" w14:textId="28EA4ECF" w:rsidR="0093463C" w:rsidRPr="00055316" w:rsidRDefault="0093463C" w:rsidP="00055316">
      <w:pPr>
        <w:pStyle w:val="Odlomakpopisa"/>
        <w:numPr>
          <w:ilvl w:val="0"/>
          <w:numId w:val="57"/>
        </w:numPr>
        <w:tabs>
          <w:tab w:val="left" w:pos="575"/>
        </w:tabs>
        <w:ind w:right="283"/>
        <w:jc w:val="both"/>
        <w:rPr>
          <w:sz w:val="24"/>
          <w:szCs w:val="24"/>
        </w:rPr>
      </w:pPr>
      <w:r w:rsidRPr="00055316">
        <w:rPr>
          <w:color w:val="231F20"/>
          <w:sz w:val="24"/>
          <w:szCs w:val="24"/>
          <w:shd w:val="clear" w:color="auto" w:fill="FFFFFF"/>
        </w:rPr>
        <w:t xml:space="preserve">Godišnji odmor </w:t>
      </w:r>
      <w:r w:rsidR="00E46A4A" w:rsidRPr="00055316">
        <w:rPr>
          <w:color w:val="231F20"/>
          <w:sz w:val="24"/>
          <w:szCs w:val="24"/>
          <w:shd w:val="clear" w:color="auto" w:fill="FFFFFF"/>
        </w:rPr>
        <w:t>radnik</w:t>
      </w:r>
      <w:r w:rsidRPr="00055316">
        <w:rPr>
          <w:color w:val="231F20"/>
          <w:sz w:val="24"/>
          <w:szCs w:val="24"/>
          <w:shd w:val="clear" w:color="auto" w:fill="FFFFFF"/>
        </w:rPr>
        <w:t>a, zbog prirode posla, u pravilu se podudara sa zimskim, proljetnim i ljetnim odmorom učenika.</w:t>
      </w:r>
    </w:p>
    <w:p w14:paraId="02F93D4D" w14:textId="77777777" w:rsidR="00E45DB9" w:rsidRPr="00055316" w:rsidRDefault="00E45DB9" w:rsidP="00055316">
      <w:pPr>
        <w:pStyle w:val="box471267"/>
        <w:numPr>
          <w:ilvl w:val="0"/>
          <w:numId w:val="57"/>
        </w:numPr>
        <w:shd w:val="clear" w:color="auto" w:fill="FFFFFF"/>
        <w:spacing w:after="48"/>
        <w:jc w:val="both"/>
        <w:textAlignment w:val="baseline"/>
      </w:pPr>
      <w:r w:rsidRPr="00055316">
        <w:t>Raspored korištenja godišnjih odmora, uz prethodno savjetovanje sa sindikalnim povjerenikom u funkciji radničkog vijeća, utvrđuje ravnatelj najkasnije do 30. lipnja tekuće godine.</w:t>
      </w:r>
    </w:p>
    <w:p w14:paraId="27F2F374" w14:textId="51A5E0E8" w:rsidR="00690456" w:rsidRDefault="00E46A4A" w:rsidP="00055316">
      <w:pPr>
        <w:pStyle w:val="box471267"/>
        <w:numPr>
          <w:ilvl w:val="0"/>
          <w:numId w:val="57"/>
        </w:numPr>
        <w:shd w:val="clear" w:color="auto" w:fill="FFFFFF"/>
        <w:spacing w:before="0" w:beforeAutospacing="0" w:after="48" w:afterAutospacing="0"/>
        <w:jc w:val="both"/>
        <w:textAlignment w:val="baseline"/>
      </w:pPr>
      <w:r w:rsidRPr="00055316">
        <w:t>Radnik</w:t>
      </w:r>
      <w:r w:rsidR="0093463C" w:rsidRPr="00055316">
        <w:t xml:space="preserve"> ima pravo koristiti dva puta po jedan dan godišnjeg odmora po želji, uz obvezu da o tome, najmanje dva dana ranije, izvijesti poslodavca ili osobu koju on ovlasti.</w:t>
      </w:r>
    </w:p>
    <w:p w14:paraId="63B2162C" w14:textId="4209736C" w:rsidR="00055316" w:rsidRDefault="00055316" w:rsidP="00055316">
      <w:pPr>
        <w:pStyle w:val="box471267"/>
        <w:shd w:val="clear" w:color="auto" w:fill="FFFFFF"/>
        <w:spacing w:before="0" w:beforeAutospacing="0" w:after="48" w:afterAutospacing="0"/>
        <w:jc w:val="both"/>
        <w:textAlignment w:val="baseline"/>
      </w:pPr>
    </w:p>
    <w:p w14:paraId="7F9DBD1D" w14:textId="616CFB4B" w:rsidR="00055316" w:rsidRDefault="00055316" w:rsidP="00055316">
      <w:pPr>
        <w:pStyle w:val="box471267"/>
        <w:shd w:val="clear" w:color="auto" w:fill="FFFFFF"/>
        <w:spacing w:before="0" w:beforeAutospacing="0" w:after="48" w:afterAutospacing="0"/>
        <w:jc w:val="both"/>
        <w:textAlignment w:val="baseline"/>
      </w:pPr>
    </w:p>
    <w:p w14:paraId="2CF14C88" w14:textId="77777777" w:rsidR="00055316" w:rsidRPr="00055316" w:rsidRDefault="00055316" w:rsidP="00055316">
      <w:pPr>
        <w:pStyle w:val="box471267"/>
        <w:shd w:val="clear" w:color="auto" w:fill="FFFFFF"/>
        <w:spacing w:before="0" w:beforeAutospacing="0" w:after="48" w:afterAutospacing="0"/>
        <w:jc w:val="both"/>
        <w:textAlignment w:val="baseline"/>
      </w:pPr>
    </w:p>
    <w:p w14:paraId="2E727DF6" w14:textId="77777777" w:rsidR="00690456" w:rsidRDefault="00690456"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690456">
        <w:rPr>
          <w:rFonts w:ascii="Times New Roman" w:eastAsia="Times New Roman" w:hAnsi="Times New Roman" w:cs="Times New Roman"/>
          <w:b/>
          <w:i/>
          <w:iCs/>
          <w:sz w:val="24"/>
          <w:szCs w:val="24"/>
        </w:rPr>
        <w:lastRenderedPageBreak/>
        <w:t>Trajanje i utvrđivanje godišnjeg odmora</w:t>
      </w:r>
    </w:p>
    <w:p w14:paraId="79571184" w14:textId="77777777" w:rsidR="00E45DB9" w:rsidRPr="00690456" w:rsidRDefault="00E45DB9" w:rsidP="00690456">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p>
    <w:p w14:paraId="1C47FC47" w14:textId="3E46B9A2" w:rsidR="00690456" w:rsidRPr="00690456" w:rsidRDefault="00690456" w:rsidP="00690456">
      <w:pPr>
        <w:widowControl w:val="0"/>
        <w:autoSpaceDE w:val="0"/>
        <w:autoSpaceDN w:val="0"/>
        <w:spacing w:after="0" w:line="240" w:lineRule="auto"/>
        <w:ind w:left="3424" w:right="283"/>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             </w:t>
      </w:r>
      <w:r w:rsidR="00222046">
        <w:rPr>
          <w:rFonts w:ascii="Times New Roman" w:eastAsia="Times New Roman" w:hAnsi="Times New Roman" w:cs="Times New Roman"/>
          <w:sz w:val="24"/>
          <w:szCs w:val="24"/>
        </w:rPr>
        <w:t>Članak  65</w:t>
      </w:r>
      <w:r w:rsidRPr="00690456">
        <w:rPr>
          <w:rFonts w:ascii="Times New Roman" w:eastAsia="Times New Roman" w:hAnsi="Times New Roman" w:cs="Times New Roman"/>
          <w:sz w:val="24"/>
          <w:szCs w:val="24"/>
        </w:rPr>
        <w:t>.</w:t>
      </w:r>
    </w:p>
    <w:p w14:paraId="10A5E512" w14:textId="77777777" w:rsid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Godišnji odmor utvrđuje se na način i prema kriterijima</w:t>
      </w:r>
      <w:r w:rsidR="00C06D66">
        <w:rPr>
          <w:rFonts w:ascii="Times New Roman" w:eastAsia="Times New Roman" w:hAnsi="Times New Roman" w:cs="Times New Roman"/>
          <w:sz w:val="24"/>
          <w:szCs w:val="24"/>
        </w:rPr>
        <w:t xml:space="preserve"> utvrđenim kolektivnim ugovorom:</w:t>
      </w:r>
    </w:p>
    <w:p w14:paraId="47519CA2"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uvjetima rada</w:t>
      </w:r>
    </w:p>
    <w:p w14:paraId="20F2DC6E"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složenosti poslova</w:t>
      </w:r>
    </w:p>
    <w:p w14:paraId="1FFF18D1"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dužini radnog staža</w:t>
      </w:r>
    </w:p>
    <w:p w14:paraId="1867CDE3" w14:textId="77777777" w:rsidR="00C06D66" w:rsidRDefault="00C06D66" w:rsidP="00E706F0">
      <w:pPr>
        <w:pStyle w:val="Odlomakpopisa"/>
        <w:numPr>
          <w:ilvl w:val="0"/>
          <w:numId w:val="36"/>
        </w:numPr>
        <w:tabs>
          <w:tab w:val="left" w:pos="455"/>
        </w:tabs>
        <w:ind w:right="283"/>
        <w:jc w:val="both"/>
        <w:rPr>
          <w:sz w:val="24"/>
          <w:szCs w:val="24"/>
        </w:rPr>
      </w:pPr>
      <w:r>
        <w:rPr>
          <w:sz w:val="24"/>
          <w:szCs w:val="24"/>
        </w:rPr>
        <w:t>prema  posebnim socijalnim uvjetima</w:t>
      </w:r>
    </w:p>
    <w:p w14:paraId="61524DA3" w14:textId="77777777" w:rsidR="00C06D66" w:rsidRPr="00C06D66" w:rsidRDefault="00C06D66" w:rsidP="00E706F0">
      <w:pPr>
        <w:pStyle w:val="Odlomakpopisa"/>
        <w:numPr>
          <w:ilvl w:val="0"/>
          <w:numId w:val="36"/>
        </w:numPr>
        <w:tabs>
          <w:tab w:val="left" w:pos="455"/>
        </w:tabs>
        <w:ind w:right="283"/>
        <w:jc w:val="both"/>
        <w:rPr>
          <w:sz w:val="24"/>
          <w:szCs w:val="24"/>
        </w:rPr>
      </w:pPr>
      <w:r>
        <w:rPr>
          <w:sz w:val="24"/>
          <w:szCs w:val="24"/>
        </w:rPr>
        <w:t>prema doprinosu na radu</w:t>
      </w:r>
    </w:p>
    <w:p w14:paraId="2D794DB1"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 xml:space="preserve">Ukupno trajanje godišnjeg odmora ne može iznositi više od </w:t>
      </w:r>
      <w:r w:rsidR="00C06D66">
        <w:rPr>
          <w:rFonts w:ascii="Times New Roman" w:eastAsia="Times New Roman" w:hAnsi="Times New Roman" w:cs="Times New Roman"/>
          <w:sz w:val="24"/>
          <w:szCs w:val="24"/>
        </w:rPr>
        <w:t>30 dana.</w:t>
      </w:r>
    </w:p>
    <w:p w14:paraId="21A65339" w14:textId="77777777" w:rsidR="00690456" w:rsidRPr="00690456" w:rsidRDefault="00690456" w:rsidP="00E706F0">
      <w:pPr>
        <w:widowControl w:val="0"/>
        <w:numPr>
          <w:ilvl w:val="0"/>
          <w:numId w:val="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690456">
        <w:rPr>
          <w:rFonts w:ascii="Times New Roman" w:eastAsia="Times New Roman" w:hAnsi="Times New Roman" w:cs="Times New Roman"/>
          <w:sz w:val="24"/>
          <w:szCs w:val="24"/>
        </w:rPr>
        <w:t>Blagdani i neradni dani određeni zakonom, razdoblje privremene nesposobnosti za rad koje je utvrdio ovlašteni liječnik, te dani plaćenog dopusta, ne uračunavaju se u trajanje godišnjeg odmora.</w:t>
      </w:r>
      <w:r w:rsidRPr="00690456">
        <w:rPr>
          <w:rFonts w:ascii="Times New Roman" w:eastAsia="Times New Roman" w:hAnsi="Times New Roman" w:cs="Times New Roman"/>
          <w:sz w:val="24"/>
          <w:szCs w:val="24"/>
        </w:rPr>
        <w:tab/>
      </w:r>
    </w:p>
    <w:p w14:paraId="1830594A" w14:textId="77777777" w:rsidR="00690456" w:rsidRPr="00BD4B15" w:rsidRDefault="00690456" w:rsidP="00690456">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1DE1AF1" w14:textId="77777777" w:rsidR="00690456" w:rsidRDefault="00690456"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Razmjerni dio godišnjeg odmora</w:t>
      </w:r>
    </w:p>
    <w:p w14:paraId="10BC45BA" w14:textId="77777777" w:rsidR="00E45DB9" w:rsidRPr="00F05BE6" w:rsidRDefault="00E45DB9" w:rsidP="00690456">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E413C70" w14:textId="239E1D2A" w:rsidR="00690456" w:rsidRPr="00222046" w:rsidRDefault="00222046" w:rsidP="00222046">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66.</w:t>
      </w:r>
    </w:p>
    <w:p w14:paraId="47B84A09" w14:textId="38DC9CB0" w:rsidR="00690456" w:rsidRPr="00F05BE6" w:rsidRDefault="0069045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Radnik koji nije ispunio uvjet za stjecanje prava na godišnji od</w:t>
      </w:r>
      <w:r w:rsidR="00F05BE6">
        <w:rPr>
          <w:rFonts w:ascii="Times New Roman" w:eastAsia="Times New Roman" w:hAnsi="Times New Roman" w:cs="Times New Roman"/>
          <w:sz w:val="24"/>
          <w:szCs w:val="24"/>
        </w:rPr>
        <w:t xml:space="preserve">mor na način propisan člankom </w:t>
      </w:r>
      <w:r w:rsidR="004E249D">
        <w:rPr>
          <w:rFonts w:ascii="Times New Roman" w:eastAsia="Times New Roman" w:hAnsi="Times New Roman" w:cs="Times New Roman"/>
          <w:sz w:val="24"/>
          <w:szCs w:val="24"/>
        </w:rPr>
        <w:t>64</w:t>
      </w:r>
      <w:r w:rsidRPr="00F05BE6">
        <w:rPr>
          <w:rFonts w:ascii="Times New Roman" w:eastAsia="Times New Roman" w:hAnsi="Times New Roman" w:cs="Times New Roman"/>
          <w:sz w:val="24"/>
          <w:szCs w:val="24"/>
        </w:rPr>
        <w:t>. stavkom 2. ovoga Pravilnika, ima pravo na razmjeran dio godišnjeg odmora, koji se utvrđuje u trajanju od jedne dvanaestine godišnjeg odmora za svaki mjesec trajanja radnog odnosa.</w:t>
      </w:r>
    </w:p>
    <w:p w14:paraId="03FD21B3" w14:textId="03892639" w:rsidR="00690456" w:rsidRDefault="00F05BE6" w:rsidP="00E706F0">
      <w:pPr>
        <w:widowControl w:val="0"/>
        <w:numPr>
          <w:ilvl w:val="0"/>
          <w:numId w:val="13"/>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Iznimno od članka </w:t>
      </w:r>
      <w:r w:rsidR="004E249D">
        <w:rPr>
          <w:rFonts w:ascii="Times New Roman" w:eastAsia="Times New Roman" w:hAnsi="Times New Roman" w:cs="Times New Roman"/>
          <w:sz w:val="24"/>
          <w:szCs w:val="24"/>
        </w:rPr>
        <w:t>64</w:t>
      </w:r>
      <w:r w:rsidR="00690456" w:rsidRPr="00F05BE6">
        <w:rPr>
          <w:rFonts w:ascii="Times New Roman" w:eastAsia="Times New Roman" w:hAnsi="Times New Roman" w:cs="Times New Roman"/>
          <w:sz w:val="24"/>
          <w:szCs w:val="24"/>
        </w:rPr>
        <w:t>. ovoga Pravilnika, radnik kojem prestaje radni odnos, za tu kalendarsku godinu ostvaruje pravo na razmjeran dio godišnjeg odmora.</w:t>
      </w:r>
    </w:p>
    <w:p w14:paraId="607E248C" w14:textId="77777777" w:rsidR="00E45DB9" w:rsidRDefault="00E45DB9" w:rsidP="00E45DB9">
      <w:pPr>
        <w:widowControl w:val="0"/>
        <w:tabs>
          <w:tab w:val="left" w:pos="455"/>
        </w:tabs>
        <w:autoSpaceDE w:val="0"/>
        <w:autoSpaceDN w:val="0"/>
        <w:spacing w:after="0" w:line="240" w:lineRule="auto"/>
        <w:ind w:right="283"/>
        <w:jc w:val="both"/>
        <w:rPr>
          <w:rFonts w:ascii="Times New Roman" w:eastAsia="Times New Roman" w:hAnsi="Times New Roman" w:cs="Times New Roman"/>
          <w:sz w:val="24"/>
          <w:szCs w:val="24"/>
        </w:rPr>
      </w:pPr>
    </w:p>
    <w:p w14:paraId="624CF836"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Korištenje godišnjeg odmora u dijelovima</w:t>
      </w:r>
    </w:p>
    <w:p w14:paraId="3DDB08EF"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16F28015" w14:textId="1C161BB2" w:rsidR="00E45DB9" w:rsidRPr="00F05BE6"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67</w:t>
      </w:r>
      <w:r w:rsidR="00E45DB9" w:rsidRPr="00F05BE6">
        <w:rPr>
          <w:rFonts w:ascii="Times New Roman" w:eastAsia="Times New Roman" w:hAnsi="Times New Roman" w:cs="Times New Roman"/>
          <w:sz w:val="24"/>
          <w:szCs w:val="24"/>
        </w:rPr>
        <w:t>.</w:t>
      </w:r>
    </w:p>
    <w:p w14:paraId="70287580" w14:textId="51835AB7" w:rsidR="00E45DB9" w:rsidRDefault="00E45DB9"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F05BE6">
        <w:rPr>
          <w:rFonts w:ascii="Times New Roman" w:eastAsia="Times New Roman" w:hAnsi="Times New Roman" w:cs="Times New Roman"/>
          <w:sz w:val="24"/>
          <w:szCs w:val="24"/>
        </w:rPr>
        <w:t>Ako radnik koristi godišnji odmor u dijelovima, mora tijekom kalendarske godine za koju ostvaruje pravo na godišnji odmor iskoristi</w:t>
      </w:r>
      <w:r w:rsidR="00876289">
        <w:rPr>
          <w:rFonts w:ascii="Times New Roman" w:eastAsia="Times New Roman" w:hAnsi="Times New Roman" w:cs="Times New Roman"/>
          <w:sz w:val="24"/>
          <w:szCs w:val="24"/>
        </w:rPr>
        <w:t>ti</w:t>
      </w:r>
      <w:r w:rsidRPr="00F05BE6">
        <w:rPr>
          <w:rFonts w:ascii="Times New Roman" w:eastAsia="Times New Roman" w:hAnsi="Times New Roman" w:cs="Times New Roman"/>
          <w:sz w:val="24"/>
          <w:szCs w:val="24"/>
        </w:rPr>
        <w:t xml:space="preserve"> najmanje dva tjedna u neprekidnom trajanju, osim ako se radnik i ravnatelj drukčije ne dogovore, pod uvjetom da je ostvario pravo na godišnji odmor</w:t>
      </w:r>
      <w:r>
        <w:rPr>
          <w:rFonts w:ascii="Times New Roman" w:eastAsia="Times New Roman" w:hAnsi="Times New Roman" w:cs="Times New Roman"/>
          <w:sz w:val="24"/>
          <w:szCs w:val="24"/>
        </w:rPr>
        <w:t xml:space="preserve"> </w:t>
      </w:r>
      <w:r w:rsidRPr="00F05BE6">
        <w:rPr>
          <w:rFonts w:ascii="Times New Roman" w:eastAsia="Times New Roman" w:hAnsi="Times New Roman" w:cs="Times New Roman"/>
          <w:sz w:val="24"/>
          <w:szCs w:val="24"/>
        </w:rPr>
        <w:t>u trajanju dužem od dva tjedna.</w:t>
      </w:r>
    </w:p>
    <w:p w14:paraId="5CF0B18D" w14:textId="77777777" w:rsidR="006D6B14" w:rsidRPr="00F05BE6" w:rsidRDefault="006D6B14" w:rsidP="00E45DB9">
      <w:pPr>
        <w:widowControl w:val="0"/>
        <w:autoSpaceDE w:val="0"/>
        <w:autoSpaceDN w:val="0"/>
        <w:spacing w:after="0" w:line="240" w:lineRule="auto"/>
        <w:ind w:right="283"/>
        <w:jc w:val="both"/>
        <w:rPr>
          <w:rFonts w:ascii="Times New Roman" w:eastAsia="Times New Roman" w:hAnsi="Times New Roman" w:cs="Times New Roman"/>
          <w:sz w:val="24"/>
          <w:szCs w:val="24"/>
        </w:rPr>
      </w:pPr>
    </w:p>
    <w:p w14:paraId="73AF36B5" w14:textId="77777777" w:rsidR="00E45DB9" w:rsidRPr="00BD4B15" w:rsidRDefault="00E45DB9" w:rsidP="00E45DB9">
      <w:pPr>
        <w:widowControl w:val="0"/>
        <w:autoSpaceDE w:val="0"/>
        <w:autoSpaceDN w:val="0"/>
        <w:spacing w:after="0" w:line="240" w:lineRule="auto"/>
        <w:ind w:left="476" w:right="283"/>
        <w:jc w:val="both"/>
        <w:rPr>
          <w:rFonts w:ascii="Times New Roman" w:eastAsia="Times New Roman" w:hAnsi="Times New Roman" w:cs="Times New Roman"/>
          <w:color w:val="FF0000"/>
          <w:sz w:val="24"/>
          <w:szCs w:val="24"/>
        </w:rPr>
      </w:pPr>
    </w:p>
    <w:p w14:paraId="23D2ADD9" w14:textId="77777777" w:rsidR="00E45DB9"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F05BE6">
        <w:rPr>
          <w:rFonts w:ascii="Times New Roman" w:eastAsia="Times New Roman" w:hAnsi="Times New Roman" w:cs="Times New Roman"/>
          <w:b/>
          <w:i/>
          <w:iCs/>
          <w:sz w:val="24"/>
          <w:szCs w:val="24"/>
        </w:rPr>
        <w:t>Prenošenje godišnjeg odmora u sljedeću kalendarsku godinu</w:t>
      </w:r>
    </w:p>
    <w:p w14:paraId="64642D7B" w14:textId="77777777" w:rsidR="00E45DB9" w:rsidRPr="00F05BE6" w:rsidRDefault="00E45DB9" w:rsidP="00E45DB9">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p>
    <w:p w14:paraId="7231A4BE" w14:textId="447CDCB4" w:rsidR="00E45DB9" w:rsidRPr="00E45DB9" w:rsidRDefault="00222046" w:rsidP="00E45DB9">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Članak 68</w:t>
      </w:r>
      <w:r w:rsidR="00E45DB9" w:rsidRPr="00E45DB9">
        <w:rPr>
          <w:rFonts w:ascii="Times New Roman" w:eastAsia="Times New Roman" w:hAnsi="Times New Roman" w:cs="Times New Roman"/>
          <w:sz w:val="24"/>
          <w:szCs w:val="24"/>
        </w:rPr>
        <w:t>.</w:t>
      </w:r>
    </w:p>
    <w:p w14:paraId="7589FDCA" w14:textId="77777777" w:rsidR="00E45DB9" w:rsidRPr="00E45DB9" w:rsidRDefault="00E45DB9" w:rsidP="00E706F0">
      <w:pPr>
        <w:widowControl w:val="0"/>
        <w:numPr>
          <w:ilvl w:val="0"/>
          <w:numId w:val="2"/>
        </w:numPr>
        <w:tabs>
          <w:tab w:val="left" w:pos="458"/>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Neiskorišteni dio godišnjeg odmora u trajanju dužem od dijela godišnjeg odmora iz članka 59. ovoga Pravilnika radnik može prenijeti i iskoristiti najkasnije do 30. lipnja sljedeće kalendarske godine.</w:t>
      </w:r>
    </w:p>
    <w:p w14:paraId="49DA1675" w14:textId="2F4B6557" w:rsidR="00E45DB9" w:rsidRDefault="00E45DB9" w:rsidP="00E706F0">
      <w:pPr>
        <w:widowControl w:val="0"/>
        <w:numPr>
          <w:ilvl w:val="0"/>
          <w:numId w:val="2"/>
        </w:numPr>
        <w:tabs>
          <w:tab w:val="left" w:pos="479"/>
        </w:tabs>
        <w:autoSpaceDE w:val="0"/>
        <w:autoSpaceDN w:val="0"/>
        <w:spacing w:after="0" w:line="240" w:lineRule="auto"/>
        <w:ind w:right="283" w:hanging="342"/>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Iznimno, godišnji odmor, odnosno dio godišnjeg odmora koji je prekinut ili nije korišten u kalendarskoj godini u kojoj je stečen, zbog korištenja prava na rodiljni, roditeljski i posvojiteljski dopust te dopust radi skrbi i njege djeteta s težim smetnjama u razvoju, radnik nije mogao iskoristiti ili njegovo korištenje poslodavac nije omogućio do 30. lipnja sljedeće kalendarske godin</w:t>
      </w:r>
      <w:r w:rsidR="00055316">
        <w:rPr>
          <w:rFonts w:ascii="Times New Roman" w:eastAsia="Times New Roman" w:hAnsi="Times New Roman" w:cs="Times New Roman"/>
          <w:sz w:val="24"/>
          <w:szCs w:val="24"/>
        </w:rPr>
        <w:t>e</w:t>
      </w:r>
      <w:r w:rsidRPr="00E45DB9">
        <w:rPr>
          <w:rFonts w:ascii="Times New Roman" w:eastAsia="Times New Roman" w:hAnsi="Times New Roman" w:cs="Times New Roman"/>
          <w:sz w:val="24"/>
          <w:szCs w:val="24"/>
        </w:rPr>
        <w:t>, radnik ima pravo iskoristiti do kraja kalendarske godine u kojoj se vratio na rad.</w:t>
      </w:r>
    </w:p>
    <w:p w14:paraId="61E38DB9" w14:textId="77777777" w:rsid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71C0DD21" w14:textId="77777777" w:rsidR="00E45DB9" w:rsidRPr="00E45DB9" w:rsidRDefault="00E45DB9" w:rsidP="00E45DB9">
      <w:pPr>
        <w:widowControl w:val="0"/>
        <w:tabs>
          <w:tab w:val="left" w:pos="479"/>
        </w:tabs>
        <w:autoSpaceDE w:val="0"/>
        <w:autoSpaceDN w:val="0"/>
        <w:spacing w:after="0" w:line="240" w:lineRule="auto"/>
        <w:ind w:right="283"/>
        <w:jc w:val="both"/>
        <w:rPr>
          <w:rFonts w:ascii="Times New Roman" w:eastAsia="Times New Roman" w:hAnsi="Times New Roman" w:cs="Times New Roman"/>
          <w:sz w:val="24"/>
          <w:szCs w:val="24"/>
        </w:rPr>
      </w:pPr>
    </w:p>
    <w:p w14:paraId="0EF01C8C" w14:textId="77777777" w:rsidR="00E45DB9" w:rsidRPr="00E45DB9" w:rsidRDefault="00E45DB9" w:rsidP="00E45DB9">
      <w:pPr>
        <w:widowControl w:val="0"/>
        <w:autoSpaceDE w:val="0"/>
        <w:autoSpaceDN w:val="0"/>
        <w:spacing w:after="0" w:line="240" w:lineRule="auto"/>
        <w:ind w:left="1952"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Pr="00E45DB9">
        <w:rPr>
          <w:rFonts w:ascii="Times New Roman" w:eastAsia="Times New Roman" w:hAnsi="Times New Roman" w:cs="Times New Roman"/>
          <w:b/>
          <w:i/>
          <w:iCs/>
          <w:sz w:val="24"/>
          <w:szCs w:val="24"/>
        </w:rPr>
        <w:t>Naknada za neiskorišteni godišnji odmor</w:t>
      </w:r>
    </w:p>
    <w:p w14:paraId="2C83ED85" w14:textId="77777777" w:rsidR="00E45DB9" w:rsidRPr="00E45DB9" w:rsidRDefault="00E45DB9" w:rsidP="00E45DB9">
      <w:pPr>
        <w:widowControl w:val="0"/>
        <w:autoSpaceDE w:val="0"/>
        <w:autoSpaceDN w:val="0"/>
        <w:spacing w:after="0" w:line="240" w:lineRule="auto"/>
        <w:ind w:right="283"/>
        <w:rPr>
          <w:rFonts w:ascii="Times New Roman" w:eastAsia="Times New Roman" w:hAnsi="Times New Roman" w:cs="Times New Roman"/>
          <w:i/>
          <w:sz w:val="24"/>
          <w:szCs w:val="24"/>
        </w:rPr>
      </w:pPr>
      <w:r w:rsidRPr="00E45DB9">
        <w:rPr>
          <w:rFonts w:ascii="Times New Roman" w:eastAsia="Times New Roman" w:hAnsi="Times New Roman" w:cs="Times New Roman"/>
          <w:i/>
          <w:sz w:val="24"/>
          <w:szCs w:val="24"/>
        </w:rPr>
        <w:t xml:space="preserve"> </w:t>
      </w:r>
    </w:p>
    <w:p w14:paraId="5C3BC5CE" w14:textId="16AA5507" w:rsidR="00E45DB9" w:rsidRPr="00E45DB9" w:rsidRDefault="00222046" w:rsidP="00E45DB9">
      <w:pPr>
        <w:widowControl w:val="0"/>
        <w:autoSpaceDE w:val="0"/>
        <w:autoSpaceDN w:val="0"/>
        <w:spacing w:after="0" w:line="240" w:lineRule="auto"/>
        <w:ind w:left="37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69</w:t>
      </w:r>
      <w:r w:rsidR="00E45DB9">
        <w:rPr>
          <w:rFonts w:ascii="Times New Roman" w:eastAsia="Times New Roman" w:hAnsi="Times New Roman" w:cs="Times New Roman"/>
          <w:sz w:val="24"/>
          <w:szCs w:val="24"/>
        </w:rPr>
        <w:t>.</w:t>
      </w:r>
    </w:p>
    <w:p w14:paraId="7C205C67" w14:textId="51569BC4" w:rsidR="00E45DB9" w:rsidRPr="00E45DB9" w:rsidRDefault="00E45DB9" w:rsidP="00E706F0">
      <w:pPr>
        <w:widowControl w:val="0"/>
        <w:numPr>
          <w:ilvl w:val="0"/>
          <w:numId w:val="1"/>
        </w:numPr>
        <w:tabs>
          <w:tab w:val="left" w:pos="486"/>
        </w:tabs>
        <w:autoSpaceDE w:val="0"/>
        <w:autoSpaceDN w:val="0"/>
        <w:spacing w:after="0" w:line="240" w:lineRule="auto"/>
        <w:ind w:left="486" w:right="283"/>
        <w:jc w:val="both"/>
        <w:rPr>
          <w:rFonts w:ascii="Times New Roman" w:eastAsia="Times New Roman" w:hAnsi="Times New Roman" w:cs="Times New Roman"/>
          <w:sz w:val="24"/>
          <w:szCs w:val="24"/>
        </w:rPr>
      </w:pPr>
      <w:r w:rsidRPr="00E45DB9">
        <w:rPr>
          <w:rFonts w:ascii="Times New Roman" w:eastAsia="Times New Roman" w:hAnsi="Times New Roman" w:cs="Times New Roman"/>
          <w:sz w:val="24"/>
          <w:szCs w:val="24"/>
        </w:rPr>
        <w:t xml:space="preserve">U slučaju prestanka ugovora o radu </w:t>
      </w:r>
      <w:r w:rsidR="00055316">
        <w:rPr>
          <w:rFonts w:ascii="Times New Roman" w:eastAsia="Times New Roman" w:hAnsi="Times New Roman" w:cs="Times New Roman"/>
          <w:sz w:val="24"/>
          <w:szCs w:val="24"/>
        </w:rPr>
        <w:t>Centar</w:t>
      </w:r>
      <w:r w:rsidRPr="00E45DB9">
        <w:rPr>
          <w:rFonts w:ascii="Times New Roman" w:eastAsia="Times New Roman" w:hAnsi="Times New Roman" w:cs="Times New Roman"/>
          <w:sz w:val="24"/>
          <w:szCs w:val="24"/>
        </w:rPr>
        <w:t xml:space="preserve"> je duž</w:t>
      </w:r>
      <w:r w:rsidR="00055316">
        <w:rPr>
          <w:rFonts w:ascii="Times New Roman" w:eastAsia="Times New Roman" w:hAnsi="Times New Roman" w:cs="Times New Roman"/>
          <w:sz w:val="24"/>
          <w:szCs w:val="24"/>
        </w:rPr>
        <w:t>an</w:t>
      </w:r>
      <w:r w:rsidRPr="00E45DB9">
        <w:rPr>
          <w:rFonts w:ascii="Times New Roman" w:eastAsia="Times New Roman" w:hAnsi="Times New Roman" w:cs="Times New Roman"/>
          <w:sz w:val="24"/>
          <w:szCs w:val="24"/>
        </w:rPr>
        <w:t xml:space="preserve"> radniku koji nije iskoristio godišnji odmor isplatiti naknadu umjesto korištenja godišnjeg odmora.</w:t>
      </w:r>
    </w:p>
    <w:p w14:paraId="0085E331" w14:textId="5B8D8B2C" w:rsidR="00E45DB9" w:rsidRPr="00E45DB9" w:rsidRDefault="00E45DB9" w:rsidP="00E706F0">
      <w:pPr>
        <w:widowControl w:val="0"/>
        <w:numPr>
          <w:ilvl w:val="0"/>
          <w:numId w:val="1"/>
        </w:numPr>
        <w:tabs>
          <w:tab w:val="left" w:pos="503"/>
        </w:tabs>
        <w:autoSpaceDE w:val="0"/>
        <w:autoSpaceDN w:val="0"/>
        <w:spacing w:after="0" w:line="240" w:lineRule="auto"/>
        <w:ind w:left="486" w:right="283"/>
        <w:jc w:val="both"/>
        <w:rPr>
          <w:rFonts w:ascii="Times New Roman" w:eastAsia="Times New Roman" w:hAnsi="Times New Roman" w:cs="Times New Roman"/>
          <w:sz w:val="24"/>
          <w:szCs w:val="24"/>
        </w:rPr>
        <w:sectPr w:rsidR="00E45DB9" w:rsidRPr="00E45DB9">
          <w:pgSz w:w="11910" w:h="16840"/>
          <w:pgMar w:top="1320" w:right="1300" w:bottom="960" w:left="1300" w:header="0" w:footer="779" w:gutter="0"/>
          <w:cols w:space="720"/>
        </w:sectPr>
      </w:pPr>
      <w:r w:rsidRPr="00E45DB9">
        <w:rPr>
          <w:rFonts w:ascii="Times New Roman" w:eastAsia="Times New Roman" w:hAnsi="Times New Roman" w:cs="Times New Roman"/>
          <w:sz w:val="24"/>
          <w:szCs w:val="24"/>
        </w:rPr>
        <w:lastRenderedPageBreak/>
        <w:t>Naknada iz stavka 1. ovoga članka određuje se razmjerno broju dana n</w:t>
      </w:r>
      <w:r>
        <w:rPr>
          <w:rFonts w:ascii="Times New Roman" w:eastAsia="Times New Roman" w:hAnsi="Times New Roman" w:cs="Times New Roman"/>
          <w:sz w:val="24"/>
          <w:szCs w:val="24"/>
        </w:rPr>
        <w:t>eiskorištenoga godišnjeg odmor</w:t>
      </w:r>
      <w:r w:rsidR="006D6B14">
        <w:rPr>
          <w:rFonts w:ascii="Times New Roman" w:eastAsia="Times New Roman" w:hAnsi="Times New Roman" w:cs="Times New Roman"/>
          <w:sz w:val="24"/>
          <w:szCs w:val="24"/>
        </w:rPr>
        <w:t>a</w:t>
      </w:r>
      <w:r w:rsidR="005B1087">
        <w:rPr>
          <w:rFonts w:ascii="Times New Roman" w:eastAsia="Times New Roman" w:hAnsi="Times New Roman" w:cs="Times New Roman"/>
          <w:sz w:val="24"/>
          <w:szCs w:val="24"/>
        </w:rPr>
        <w:t>.</w:t>
      </w:r>
    </w:p>
    <w:p w14:paraId="2B698760" w14:textId="77777777" w:rsidR="001727E2" w:rsidRPr="00E45DB9" w:rsidRDefault="001727E2" w:rsidP="00E45DB9">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E45DB9">
        <w:rPr>
          <w:rFonts w:ascii="Times New Roman" w:eastAsia="Times New Roman" w:hAnsi="Times New Roman" w:cs="Times New Roman"/>
          <w:b/>
          <w:i/>
          <w:iCs/>
          <w:sz w:val="24"/>
          <w:szCs w:val="24"/>
        </w:rPr>
        <w:lastRenderedPageBreak/>
        <w:t>Plaćeni dopust</w:t>
      </w:r>
    </w:p>
    <w:p w14:paraId="0A7B26AD" w14:textId="77777777" w:rsidR="001727E2" w:rsidRPr="00E45DB9" w:rsidRDefault="001727E2" w:rsidP="00E45DB9">
      <w:pPr>
        <w:widowControl w:val="0"/>
        <w:autoSpaceDE w:val="0"/>
        <w:autoSpaceDN w:val="0"/>
        <w:spacing w:after="0" w:line="240" w:lineRule="auto"/>
        <w:ind w:left="3505" w:right="283"/>
        <w:jc w:val="center"/>
        <w:outlineLvl w:val="0"/>
        <w:rPr>
          <w:rFonts w:ascii="Times New Roman" w:eastAsia="Times New Roman" w:hAnsi="Times New Roman" w:cs="Times New Roman"/>
          <w:b/>
          <w:i/>
          <w:iCs/>
          <w:sz w:val="24"/>
          <w:szCs w:val="24"/>
        </w:rPr>
      </w:pPr>
    </w:p>
    <w:p w14:paraId="3387C8ED" w14:textId="61239AD1" w:rsidR="001727E2" w:rsidRPr="00BD4B15" w:rsidRDefault="001727E2" w:rsidP="00E46A4A">
      <w:pPr>
        <w:widowControl w:val="0"/>
        <w:autoSpaceDE w:val="0"/>
        <w:autoSpaceDN w:val="0"/>
        <w:spacing w:after="0" w:line="240" w:lineRule="auto"/>
        <w:ind w:left="3505" w:right="283"/>
        <w:outlineLvl w:val="0"/>
        <w:rPr>
          <w:rFonts w:ascii="Times New Roman" w:eastAsia="Times New Roman" w:hAnsi="Times New Roman" w:cs="Times New Roman"/>
          <w:iCs/>
          <w:color w:val="FF0000"/>
          <w:sz w:val="24"/>
          <w:szCs w:val="24"/>
        </w:rPr>
      </w:pPr>
      <w:r w:rsidRPr="00BD4B15">
        <w:rPr>
          <w:rFonts w:ascii="Times New Roman" w:eastAsia="Times New Roman" w:hAnsi="Times New Roman" w:cs="Times New Roman"/>
          <w:b/>
          <w:i/>
          <w:iCs/>
          <w:color w:val="FF0000"/>
          <w:sz w:val="24"/>
          <w:szCs w:val="24"/>
        </w:rPr>
        <w:t xml:space="preserve">    </w:t>
      </w:r>
      <w:r w:rsidR="00222046">
        <w:rPr>
          <w:rFonts w:ascii="Times New Roman" w:eastAsia="Times New Roman" w:hAnsi="Times New Roman" w:cs="Times New Roman"/>
          <w:iCs/>
          <w:sz w:val="24"/>
          <w:szCs w:val="24"/>
        </w:rPr>
        <w:t>Članak 70</w:t>
      </w:r>
      <w:r w:rsidRPr="00E45DB9">
        <w:rPr>
          <w:rFonts w:ascii="Times New Roman" w:eastAsia="Times New Roman" w:hAnsi="Times New Roman" w:cs="Times New Roman"/>
          <w:iCs/>
          <w:sz w:val="24"/>
          <w:szCs w:val="24"/>
        </w:rPr>
        <w:t>.</w:t>
      </w:r>
    </w:p>
    <w:p w14:paraId="7B33EEF8" w14:textId="70BB8632" w:rsidR="00E45DB9" w:rsidRPr="00E45DB9" w:rsidRDefault="001727E2"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(1) </w:t>
      </w:r>
      <w:r w:rsidR="00E46A4A">
        <w:rPr>
          <w:rFonts w:ascii="Times New Roman" w:eastAsia="Times New Roman" w:hAnsi="Times New Roman" w:cs="Times New Roman"/>
          <w:sz w:val="24"/>
          <w:szCs w:val="24"/>
          <w:lang w:eastAsia="hr-HR"/>
        </w:rPr>
        <w:t>Radnik</w:t>
      </w:r>
      <w:r w:rsidR="00E45DB9" w:rsidRPr="00E45DB9">
        <w:rPr>
          <w:rFonts w:ascii="Times New Roman" w:eastAsia="Times New Roman" w:hAnsi="Times New Roman" w:cs="Times New Roman"/>
          <w:sz w:val="24"/>
          <w:szCs w:val="24"/>
          <w:lang w:eastAsia="hr-HR"/>
        </w:rPr>
        <w:t xml:space="preserve"> ima pravo na plaćeni dopust tijekom jedne kalendarske godine do najviše ukupno 10 radnih dana u sljedećim slučajevima:</w:t>
      </w:r>
    </w:p>
    <w:p w14:paraId="12639180"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sklapanja braka – 5 radnih dana;</w:t>
      </w:r>
    </w:p>
    <w:p w14:paraId="10D19ED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rođenja ili posvojenja djeteta – 5 radnih dana;</w:t>
      </w:r>
    </w:p>
    <w:p w14:paraId="54C84313"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supružnika, životnog partnera, izvanbračnog druga, brata ili sestre, djeteta, roditelja, posvojenika, posvojitelja, maćehe, očuha, skrbnika, staratelja i unuka – 5 radnih dana;</w:t>
      </w:r>
    </w:p>
    <w:p w14:paraId="21C211FC"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smrti djeda ili bake te roditelja supružnika – 2 radna dana;</w:t>
      </w:r>
    </w:p>
    <w:p w14:paraId="2D38C179"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istom mjestu stanovanja – 2 radna dana;</w:t>
      </w:r>
    </w:p>
    <w:p w14:paraId="7562F90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selidbe u drugo mjesto stanovanja – 4 radna dana;</w:t>
      </w:r>
    </w:p>
    <w:p w14:paraId="70F8529D"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teške bolesti roditelja, supružnika, životnog partnera, izvanbračnog druga ili djeteta, 3 </w:t>
      </w:r>
      <w:r>
        <w:rPr>
          <w:rFonts w:ascii="Times New Roman" w:eastAsia="Times New Roman" w:hAnsi="Times New Roman" w:cs="Times New Roman"/>
          <w:sz w:val="24"/>
          <w:szCs w:val="24"/>
          <w:lang w:eastAsia="hr-HR"/>
        </w:rPr>
        <w:t xml:space="preserve"> </w:t>
      </w:r>
      <w:r w:rsidRPr="00E45DB9">
        <w:rPr>
          <w:rFonts w:ascii="Times New Roman" w:eastAsia="Times New Roman" w:hAnsi="Times New Roman" w:cs="Times New Roman"/>
          <w:sz w:val="24"/>
          <w:szCs w:val="24"/>
          <w:lang w:eastAsia="hr-HR"/>
        </w:rPr>
        <w:t>radna dana;</w:t>
      </w:r>
    </w:p>
    <w:p w14:paraId="01863F8F"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nastupanja u kulturnim i sportskim priredbama – 1 radni dan;</w:t>
      </w:r>
    </w:p>
    <w:p w14:paraId="1641016E"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sudjelovanja na sindikalnim susretima, seminarima, sportskim igrama, obrazovanju za sindikalne aktivnosti i dr. – 2 radna dana;</w:t>
      </w:r>
    </w:p>
    <w:p w14:paraId="56E0A071"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elementarne nepogode – 5 radnih dana;</w:t>
      </w:r>
    </w:p>
    <w:p w14:paraId="0277FF56" w14:textId="77777777"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za svako dobrovoljno darivanje krvi – 2 radna dana;</w:t>
      </w:r>
    </w:p>
    <w:p w14:paraId="508B2DCE" w14:textId="670F9612"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(2)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svaki smrtni slučaj iz stavka 1. podstavka 3. ovoga članka i za svako darivanje krvi, neovisno o broju radnih dana koje je tijekom iste godine iskoristio po drugim osnovama.</w:t>
      </w:r>
    </w:p>
    <w:p w14:paraId="06690E16" w14:textId="0EEF7D1C" w:rsidR="00E45DB9" w:rsidRPr="00E45DB9" w:rsidRDefault="00E45DB9" w:rsidP="00E45DB9">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(3) Ako slučaj iz stavka 1. ovoga članka nastane dok 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na godišnjem odmoru, na zahtjev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a korištenje godišnjeg odmora se prekida te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koristi plaćeni dopust.</w:t>
      </w:r>
    </w:p>
    <w:p w14:paraId="074E08BC" w14:textId="193D70D8" w:rsid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sidRPr="00E45DB9">
        <w:rPr>
          <w:rFonts w:ascii="Times New Roman" w:eastAsia="Times New Roman" w:hAnsi="Times New Roman" w:cs="Times New Roman"/>
          <w:sz w:val="24"/>
          <w:szCs w:val="24"/>
          <w:lang w:eastAsia="hr-HR"/>
        </w:rPr>
        <w:t xml:space="preserve"> </w:t>
      </w:r>
      <w:r w:rsidR="001727E2" w:rsidRPr="00E45DB9">
        <w:rPr>
          <w:rFonts w:ascii="Times New Roman" w:eastAsia="Times New Roman" w:hAnsi="Times New Roman" w:cs="Times New Roman"/>
          <w:sz w:val="24"/>
          <w:szCs w:val="24"/>
          <w:lang w:eastAsia="hr-HR"/>
        </w:rPr>
        <w:t xml:space="preserve">(4)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za školovanje i/ili stručno usavršavanje na koje ga je uputio poslodavac do 5 radnih dana godišnje, a koje je u vezi s poslovima koje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obavlja ili njegovom profesijom ili djelatnošću poslodavca.</w:t>
      </w:r>
    </w:p>
    <w:p w14:paraId="7F547E10" w14:textId="6C1C6361" w:rsidR="00741C14" w:rsidRPr="00E45DB9"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od stavka 4</w:t>
      </w:r>
      <w:r w:rsidRPr="00E45DB9">
        <w:rPr>
          <w:rFonts w:ascii="Times New Roman" w:eastAsia="Times New Roman" w:hAnsi="Times New Roman" w:cs="Times New Roman"/>
          <w:sz w:val="24"/>
          <w:szCs w:val="24"/>
          <w:lang w:eastAsia="hr-HR"/>
        </w:rPr>
        <w:t xml:space="preserve">. ovoga članka </w:t>
      </w:r>
      <w:r w:rsidR="00E46A4A">
        <w:rPr>
          <w:rFonts w:ascii="Times New Roman" w:eastAsia="Times New Roman" w:hAnsi="Times New Roman" w:cs="Times New Roman"/>
          <w:sz w:val="24"/>
          <w:szCs w:val="24"/>
          <w:lang w:eastAsia="hr-HR"/>
        </w:rPr>
        <w:t>radnik</w:t>
      </w:r>
      <w:r w:rsidRPr="00E45DB9">
        <w:rPr>
          <w:rFonts w:ascii="Times New Roman" w:eastAsia="Times New Roman" w:hAnsi="Times New Roman" w:cs="Times New Roman"/>
          <w:sz w:val="24"/>
          <w:szCs w:val="24"/>
          <w:lang w:eastAsia="hr-HR"/>
        </w:rPr>
        <w:t xml:space="preserve"> ima pravo na plaćeni dopust, do 15 radnih dana godišnje, na koji je upućen od strane poslodavca za sudjelovanje na stručnim seminarima i savjetovanjima u organizaciji Ministarstva, Agencije za odgoj i obrazovanje, Nacionalnog centara za vanjsko vrednovanje i/ili Agencije za mobilnost i programe Europske unije.</w:t>
      </w:r>
    </w:p>
    <w:p w14:paraId="311AB504" w14:textId="6C1972AC" w:rsidR="00741C14" w:rsidRDefault="00E45DB9"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1727E2" w:rsidRPr="00E45DB9">
        <w:rPr>
          <w:rFonts w:ascii="Times New Roman" w:eastAsia="Times New Roman" w:hAnsi="Times New Roman" w:cs="Times New Roman"/>
          <w:sz w:val="24"/>
          <w:szCs w:val="24"/>
          <w:lang w:eastAsia="hr-HR"/>
        </w:rPr>
        <w:t xml:space="preserve">) </w:t>
      </w:r>
      <w:r w:rsidR="00E46A4A">
        <w:rPr>
          <w:rFonts w:ascii="Times New Roman" w:eastAsia="Times New Roman" w:hAnsi="Times New Roman" w:cs="Times New Roman"/>
          <w:sz w:val="24"/>
          <w:szCs w:val="24"/>
          <w:lang w:eastAsia="hr-HR"/>
        </w:rPr>
        <w:t>Radnik</w:t>
      </w:r>
      <w:r w:rsidR="00741C14">
        <w:rPr>
          <w:rFonts w:ascii="Times New Roman" w:eastAsia="Times New Roman" w:hAnsi="Times New Roman" w:cs="Times New Roman"/>
          <w:sz w:val="24"/>
          <w:szCs w:val="24"/>
          <w:lang w:eastAsia="hr-HR"/>
        </w:rPr>
        <w:t xml:space="preserve"> ima pravo na plaćeni dopust za polaganje stručnog ispita, sukladno odredbama kolektivnog ugovora. </w:t>
      </w:r>
      <w:r w:rsidR="00741C14" w:rsidRPr="00741C14">
        <w:rPr>
          <w:rFonts w:ascii="Times New Roman" w:eastAsia="Times New Roman" w:hAnsi="Times New Roman" w:cs="Times New Roman"/>
          <w:sz w:val="24"/>
          <w:szCs w:val="24"/>
          <w:lang w:eastAsia="hr-HR"/>
        </w:rPr>
        <w:t xml:space="preserve">Ako je za obavljanje poslova radnog mjesta kao uvjet propisan stručni ispit, stručno usavršavanje ili osposobljavanje kao i stjecanje dopunskoga pedagoško-psihološkog obrazovanja odlukom poslodavca, za pripremu i polaganje toga ispita </w:t>
      </w:r>
      <w:r w:rsidR="00E46A4A">
        <w:rPr>
          <w:rFonts w:ascii="Times New Roman" w:eastAsia="Times New Roman" w:hAnsi="Times New Roman" w:cs="Times New Roman"/>
          <w:sz w:val="24"/>
          <w:szCs w:val="24"/>
          <w:lang w:eastAsia="hr-HR"/>
        </w:rPr>
        <w:t>radnik</w:t>
      </w:r>
      <w:r w:rsidR="00741C14" w:rsidRPr="00741C14">
        <w:rPr>
          <w:rFonts w:ascii="Times New Roman" w:eastAsia="Times New Roman" w:hAnsi="Times New Roman" w:cs="Times New Roman"/>
          <w:sz w:val="24"/>
          <w:szCs w:val="24"/>
          <w:lang w:eastAsia="hr-HR"/>
        </w:rPr>
        <w:t xml:space="preserve"> ima pravo na plaćeni dopust u ukupnom trajanju od 10 radnih dana</w:t>
      </w:r>
    </w:p>
    <w:p w14:paraId="59C2AEAE" w14:textId="17B8DE03"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sidR="001727E2" w:rsidRPr="00E45DB9">
        <w:rPr>
          <w:rFonts w:ascii="Times New Roman" w:eastAsia="Times New Roman" w:hAnsi="Times New Roman" w:cs="Times New Roman"/>
          <w:sz w:val="24"/>
          <w:szCs w:val="24"/>
          <w:lang w:eastAsia="hr-HR"/>
        </w:rPr>
        <w:t>Za stjecanje prava iz radnog odnosa ili u vezi s radnim odnosom, razdoblja plaćenog dopusta smatraju se vremenom provedenim na radu.</w:t>
      </w:r>
    </w:p>
    <w:p w14:paraId="1CB4247A" w14:textId="528285FB" w:rsidR="001727E2" w:rsidRPr="00E45DB9" w:rsidRDefault="00741C14"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1727E2" w:rsidRPr="00E45DB9">
        <w:rPr>
          <w:rFonts w:ascii="Times New Roman" w:eastAsia="Times New Roman" w:hAnsi="Times New Roman" w:cs="Times New Roman"/>
          <w:sz w:val="24"/>
          <w:szCs w:val="24"/>
          <w:lang w:eastAsia="hr-HR"/>
        </w:rPr>
        <w:t>) Plaćeni dopust iz stavka 1. ovoga članka, radnik koristi u vrijeme ili neposredno nakon nastanka događaja zbog kojeg ostvaruje pravo na njegovo korištenje.</w:t>
      </w:r>
    </w:p>
    <w:p w14:paraId="7876B156" w14:textId="0F9A3467" w:rsidR="001727E2" w:rsidRPr="00894E7F" w:rsidRDefault="00741C14" w:rsidP="00894E7F">
      <w:pPr>
        <w:widowControl w:val="0"/>
        <w:tabs>
          <w:tab w:val="left" w:pos="688"/>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94E7F" w:rsidRPr="00894E7F">
        <w:rPr>
          <w:rFonts w:ascii="Times New Roman" w:eastAsia="Times New Roman" w:hAnsi="Times New Roman" w:cs="Times New Roman"/>
          <w:sz w:val="24"/>
          <w:szCs w:val="24"/>
        </w:rPr>
        <w:t xml:space="preserve">) </w:t>
      </w:r>
      <w:r w:rsidR="001727E2" w:rsidRPr="00894E7F">
        <w:rPr>
          <w:rFonts w:ascii="Times New Roman" w:eastAsia="Times New Roman" w:hAnsi="Times New Roman" w:cs="Times New Roman"/>
          <w:sz w:val="24"/>
          <w:szCs w:val="24"/>
        </w:rPr>
        <w:t>Na zahtjev radnika plaćeni dopust odobrava ravnatelj</w:t>
      </w:r>
      <w:r w:rsidR="00246781">
        <w:rPr>
          <w:rFonts w:ascii="Times New Roman" w:eastAsia="Times New Roman" w:hAnsi="Times New Roman" w:cs="Times New Roman"/>
          <w:sz w:val="24"/>
          <w:szCs w:val="24"/>
        </w:rPr>
        <w:t xml:space="preserve"> Centra</w:t>
      </w:r>
      <w:r w:rsidR="001727E2" w:rsidRPr="00894E7F">
        <w:rPr>
          <w:rFonts w:ascii="Times New Roman" w:eastAsia="Times New Roman" w:hAnsi="Times New Roman" w:cs="Times New Roman"/>
          <w:sz w:val="24"/>
          <w:szCs w:val="24"/>
        </w:rPr>
        <w:t>.</w:t>
      </w:r>
    </w:p>
    <w:p w14:paraId="10F2AD2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48E89A0A" w14:textId="6FB09E84" w:rsidR="001727E2" w:rsidRPr="00894E7F" w:rsidRDefault="00894E7F" w:rsidP="00894E7F">
      <w:pPr>
        <w:widowControl w:val="0"/>
        <w:autoSpaceDE w:val="0"/>
        <w:autoSpaceDN w:val="0"/>
        <w:spacing w:after="0" w:line="240" w:lineRule="auto"/>
        <w:ind w:right="283"/>
        <w:outlineLvl w:val="0"/>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w:t>
      </w:r>
      <w:r w:rsidR="001727E2" w:rsidRPr="00894E7F">
        <w:rPr>
          <w:rFonts w:ascii="Times New Roman" w:eastAsia="Times New Roman" w:hAnsi="Times New Roman" w:cs="Times New Roman"/>
          <w:b/>
          <w:i/>
          <w:iCs/>
          <w:sz w:val="24"/>
          <w:szCs w:val="24"/>
        </w:rPr>
        <w:t>Neplaćeni dopust</w:t>
      </w:r>
    </w:p>
    <w:p w14:paraId="1E6A3D50" w14:textId="77777777" w:rsidR="001727E2" w:rsidRPr="00894E7F"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734CF68A" w14:textId="2257B552" w:rsidR="001727E2" w:rsidRPr="00E46A4A" w:rsidRDefault="00222046" w:rsidP="00E46A4A">
      <w:pPr>
        <w:widowControl w:val="0"/>
        <w:autoSpaceDE w:val="0"/>
        <w:autoSpaceDN w:val="0"/>
        <w:spacing w:after="0" w:line="240" w:lineRule="auto"/>
        <w:ind w:left="365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71</w:t>
      </w:r>
      <w:r w:rsidR="00E46A4A">
        <w:rPr>
          <w:rFonts w:ascii="Times New Roman" w:eastAsia="Times New Roman" w:hAnsi="Times New Roman" w:cs="Times New Roman"/>
          <w:sz w:val="24"/>
          <w:szCs w:val="24"/>
        </w:rPr>
        <w:t>.</w:t>
      </w:r>
    </w:p>
    <w:p w14:paraId="6C14F2F2" w14:textId="634F1694" w:rsidR="00741C14" w:rsidRDefault="001727E2"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b/>
          <w:sz w:val="24"/>
          <w:szCs w:val="24"/>
          <w:lang w:eastAsia="hr-HR"/>
        </w:rPr>
        <w:t>(</w:t>
      </w:r>
      <w:r w:rsidRPr="005125CD">
        <w:rPr>
          <w:rFonts w:ascii="Times New Roman" w:eastAsia="Times New Roman" w:hAnsi="Times New Roman" w:cs="Times New Roman"/>
          <w:sz w:val="24"/>
          <w:szCs w:val="24"/>
          <w:lang w:eastAsia="hr-HR"/>
        </w:rPr>
        <w:t>1)</w:t>
      </w:r>
      <w:r w:rsidR="00741C14" w:rsidRPr="00741C14">
        <w:rPr>
          <w:rFonts w:ascii="Times New Roman" w:eastAsia="Times New Roman" w:hAnsi="Times New Roman" w:cs="Times New Roman"/>
          <w:sz w:val="24"/>
          <w:szCs w:val="24"/>
          <w:lang w:eastAsia="hr-HR"/>
        </w:rPr>
        <w:t xml:space="preserve"> </w:t>
      </w:r>
      <w:r w:rsidR="00741C14" w:rsidRPr="005125CD">
        <w:rPr>
          <w:rFonts w:ascii="Times New Roman" w:eastAsia="Times New Roman" w:hAnsi="Times New Roman" w:cs="Times New Roman"/>
          <w:sz w:val="24"/>
          <w:szCs w:val="24"/>
          <w:lang w:eastAsia="hr-HR"/>
        </w:rPr>
        <w:t xml:space="preserve">Ravnatelj </w:t>
      </w:r>
      <w:r w:rsidR="00246781">
        <w:rPr>
          <w:rFonts w:ascii="Times New Roman" w:eastAsia="Times New Roman" w:hAnsi="Times New Roman" w:cs="Times New Roman"/>
          <w:sz w:val="24"/>
          <w:szCs w:val="24"/>
          <w:lang w:eastAsia="hr-HR"/>
        </w:rPr>
        <w:t>Centra</w:t>
      </w:r>
      <w:r w:rsidR="00741C14" w:rsidRPr="005125CD">
        <w:rPr>
          <w:rFonts w:ascii="Times New Roman" w:eastAsia="Times New Roman" w:hAnsi="Times New Roman" w:cs="Times New Roman"/>
          <w:sz w:val="24"/>
          <w:szCs w:val="24"/>
          <w:lang w:eastAsia="hr-HR"/>
        </w:rPr>
        <w:t xml:space="preserve"> može radniku na njegov zahtjev odobriti neplaćeni dopust.</w:t>
      </w:r>
    </w:p>
    <w:p w14:paraId="2FDC460E" w14:textId="77777777" w:rsidR="00741C14" w:rsidRPr="005125CD" w:rsidRDefault="00741C14" w:rsidP="00741C14">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(2) Za vrijeme neplaćenoga dopusta, prava i obveze iz radnog odnosa ili u vezi s radnim odnosom miruju,  ako zakonom nije drukčije određeno.</w:t>
      </w:r>
    </w:p>
    <w:p w14:paraId="46DC4954" w14:textId="51619407" w:rsidR="00741C14" w:rsidRPr="00741C14" w:rsidRDefault="00741C14" w:rsidP="00741C14">
      <w:pPr>
        <w:spacing w:after="0" w:line="240" w:lineRule="auto"/>
        <w:ind w:right="283"/>
        <w:jc w:val="both"/>
        <w:rPr>
          <w:rFonts w:ascii="Times New Roman" w:eastAsia="Times New Roman" w:hAnsi="Times New Roman" w:cs="Times New Roman"/>
          <w:strike/>
          <w:sz w:val="24"/>
          <w:szCs w:val="24"/>
          <w:lang w:eastAsia="hr-HR"/>
        </w:rPr>
      </w:pPr>
      <w:r w:rsidRPr="005125CD">
        <w:rPr>
          <w:rFonts w:ascii="Times New Roman" w:eastAsia="Times New Roman" w:hAnsi="Times New Roman" w:cs="Times New Roman"/>
          <w:sz w:val="24"/>
          <w:szCs w:val="24"/>
          <w:lang w:eastAsia="hr-HR"/>
        </w:rPr>
        <w:lastRenderedPageBreak/>
        <w:t>(3) Radnik ima pravo na neplaćeni dopust u ukupnom trajanju od pet radnih dana god</w:t>
      </w:r>
      <w:r>
        <w:rPr>
          <w:rFonts w:ascii="Times New Roman" w:eastAsia="Times New Roman" w:hAnsi="Times New Roman" w:cs="Times New Roman"/>
          <w:sz w:val="24"/>
          <w:szCs w:val="24"/>
          <w:lang w:eastAsia="hr-HR"/>
        </w:rPr>
        <w:t>išnje za pružanje osobne skrbi, sukladno zakonu o radu i drugim posebnim zakonima.</w:t>
      </w:r>
    </w:p>
    <w:p w14:paraId="1C8AA9D3" w14:textId="586772CA" w:rsidR="005125CD" w:rsidRPr="005125CD" w:rsidRDefault="00741C14" w:rsidP="005125C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Radnik</w:t>
      </w:r>
      <w:r w:rsidR="005125CD" w:rsidRPr="005125CD">
        <w:rPr>
          <w:rFonts w:ascii="Times New Roman" w:eastAsia="Times New Roman" w:hAnsi="Times New Roman" w:cs="Times New Roman"/>
          <w:sz w:val="24"/>
          <w:szCs w:val="24"/>
          <w:lang w:eastAsia="hr-HR"/>
        </w:rPr>
        <w:t xml:space="preserve"> ima pravo na neplaćeni dopust u tijeku jedne godine za potrebe vlastitog školovanja i stručnog usavršavanja, </w:t>
      </w:r>
      <w:r w:rsidRPr="00741C14">
        <w:rPr>
          <w:rFonts w:ascii="Times New Roman" w:eastAsia="Times New Roman" w:hAnsi="Times New Roman" w:cs="Times New Roman"/>
          <w:sz w:val="24"/>
          <w:szCs w:val="24"/>
          <w:lang w:eastAsia="hr-HR"/>
        </w:rPr>
        <w:t xml:space="preserve">u vezi s poslovima koje </w:t>
      </w:r>
      <w:r w:rsidR="00E46A4A">
        <w:rPr>
          <w:rFonts w:ascii="Times New Roman" w:eastAsia="Times New Roman" w:hAnsi="Times New Roman" w:cs="Times New Roman"/>
          <w:sz w:val="24"/>
          <w:szCs w:val="24"/>
          <w:lang w:eastAsia="hr-HR"/>
        </w:rPr>
        <w:t xml:space="preserve">radnik </w:t>
      </w:r>
      <w:r w:rsidRPr="00741C14">
        <w:rPr>
          <w:rFonts w:ascii="Times New Roman" w:eastAsia="Times New Roman" w:hAnsi="Times New Roman" w:cs="Times New Roman"/>
          <w:sz w:val="24"/>
          <w:szCs w:val="24"/>
          <w:lang w:eastAsia="hr-HR"/>
        </w:rPr>
        <w:t>obavlja ili njegovom profes</w:t>
      </w:r>
      <w:r>
        <w:rPr>
          <w:rFonts w:ascii="Times New Roman" w:eastAsia="Times New Roman" w:hAnsi="Times New Roman" w:cs="Times New Roman"/>
          <w:sz w:val="24"/>
          <w:szCs w:val="24"/>
          <w:lang w:eastAsia="hr-HR"/>
        </w:rPr>
        <w:t xml:space="preserve">ijom ili djelatnošću poslodavca, </w:t>
      </w:r>
      <w:r w:rsidR="005125CD" w:rsidRPr="005125CD">
        <w:rPr>
          <w:rFonts w:ascii="Times New Roman" w:eastAsia="Times New Roman" w:hAnsi="Times New Roman" w:cs="Times New Roman"/>
          <w:sz w:val="24"/>
          <w:szCs w:val="24"/>
          <w:lang w:eastAsia="hr-HR"/>
        </w:rPr>
        <w:t>i to:</w:t>
      </w:r>
    </w:p>
    <w:p w14:paraId="0EA1D3D4"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pripremanje i polaganje ispita u srednjoj školi,</w:t>
      </w:r>
    </w:p>
    <w:p w14:paraId="71482D20"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10 radnih dana za pripremanje i polaganje ispita na stručnim i sveučilišnim studijima, odnosno za polaganje pravosudnog ispita i ispita,</w:t>
      </w:r>
    </w:p>
    <w:p w14:paraId="78F81EE8"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5 radnih dana za prisustvovanje stručnim seminarima i savjetovanjima,</w:t>
      </w:r>
    </w:p>
    <w:p w14:paraId="61C694E7" w14:textId="77777777" w:rsidR="005125CD" w:rsidRPr="005125CD" w:rsidRDefault="005125CD" w:rsidP="005125CD">
      <w:pPr>
        <w:spacing w:after="0" w:line="240" w:lineRule="auto"/>
        <w:ind w:right="283"/>
        <w:jc w:val="both"/>
        <w:rPr>
          <w:rFonts w:ascii="Times New Roman" w:eastAsia="Times New Roman" w:hAnsi="Times New Roman" w:cs="Times New Roman"/>
          <w:sz w:val="24"/>
          <w:szCs w:val="24"/>
          <w:lang w:eastAsia="hr-HR"/>
        </w:rPr>
      </w:pPr>
      <w:r w:rsidRPr="005125CD">
        <w:rPr>
          <w:rFonts w:ascii="Times New Roman" w:eastAsia="Times New Roman" w:hAnsi="Times New Roman" w:cs="Times New Roman"/>
          <w:sz w:val="24"/>
          <w:szCs w:val="24"/>
          <w:lang w:eastAsia="hr-HR"/>
        </w:rPr>
        <w:t>– 2 radna dana za pripremanje i polaganje ispita radi stjecanja posebnih znanja i vještina (informatičko školovanje, učenje stranih jezika i sl.).</w:t>
      </w:r>
    </w:p>
    <w:p w14:paraId="3C55E5A4" w14:textId="4EFE9BAD" w:rsidR="008965D2" w:rsidRDefault="008965D2" w:rsidP="0051537D">
      <w:pPr>
        <w:spacing w:after="0" w:line="240" w:lineRule="auto"/>
        <w:ind w:right="283"/>
        <w:jc w:val="both"/>
        <w:rPr>
          <w:rFonts w:ascii="Times New Roman" w:eastAsia="Times New Roman" w:hAnsi="Times New Roman" w:cs="Times New Roman"/>
          <w:sz w:val="24"/>
          <w:szCs w:val="24"/>
          <w:lang w:eastAsia="hr-HR"/>
        </w:rPr>
      </w:pPr>
    </w:p>
    <w:p w14:paraId="18A729D8" w14:textId="7AA19366" w:rsidR="008965D2" w:rsidRDefault="008965D2" w:rsidP="008965D2">
      <w:pPr>
        <w:spacing w:after="0" w:line="240" w:lineRule="auto"/>
        <w:ind w:right="283"/>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72.</w:t>
      </w:r>
    </w:p>
    <w:p w14:paraId="2EB0D8ED" w14:textId="77777777" w:rsidR="00293539" w:rsidRDefault="008965D2" w:rsidP="00293539">
      <w:pPr>
        <w:pStyle w:val="Odlomakpopisa"/>
        <w:ind w:left="0" w:right="283"/>
        <w:jc w:val="both"/>
        <w:rPr>
          <w:sz w:val="24"/>
          <w:szCs w:val="24"/>
          <w:lang w:eastAsia="hr-HR"/>
        </w:rPr>
      </w:pPr>
      <w:r>
        <w:rPr>
          <w:sz w:val="24"/>
          <w:szCs w:val="24"/>
          <w:lang w:eastAsia="hr-HR"/>
        </w:rPr>
        <w:t xml:space="preserve">(1) </w:t>
      </w:r>
      <w:r w:rsidRPr="008965D2">
        <w:rPr>
          <w:sz w:val="24"/>
          <w:szCs w:val="24"/>
          <w:lang w:eastAsia="hr-HR"/>
        </w:rPr>
        <w:t>Ugovor o radu osobe koja u školskoj ustanovi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14:paraId="5296BE82" w14:textId="4E5DA88A" w:rsidR="00293539" w:rsidRDefault="008965D2" w:rsidP="00293539">
      <w:pPr>
        <w:pStyle w:val="Odlomakpopisa"/>
        <w:ind w:left="0" w:right="283"/>
        <w:jc w:val="both"/>
        <w:rPr>
          <w:sz w:val="24"/>
          <w:szCs w:val="24"/>
          <w:lang w:eastAsia="hr-HR"/>
        </w:rPr>
      </w:pPr>
      <w:r w:rsidRPr="008965D2">
        <w:rPr>
          <w:sz w:val="24"/>
          <w:szCs w:val="24"/>
          <w:lang w:eastAsia="hr-HR"/>
        </w:rPr>
        <w:t xml:space="preserve">(2) Ako se radnik i </w:t>
      </w:r>
      <w:r w:rsidR="00153DF8">
        <w:rPr>
          <w:sz w:val="24"/>
          <w:szCs w:val="24"/>
          <w:lang w:eastAsia="hr-HR"/>
        </w:rPr>
        <w:t>Centar</w:t>
      </w:r>
      <w:r>
        <w:rPr>
          <w:sz w:val="24"/>
          <w:szCs w:val="24"/>
          <w:lang w:eastAsia="hr-HR"/>
        </w:rPr>
        <w:t xml:space="preserve"> drugačije ne sporazume</w:t>
      </w:r>
      <w:r w:rsidRPr="008965D2">
        <w:rPr>
          <w:sz w:val="24"/>
          <w:szCs w:val="24"/>
          <w:lang w:eastAsia="hr-HR"/>
        </w:rPr>
        <w:t>, miro</w:t>
      </w:r>
      <w:r>
        <w:rPr>
          <w:sz w:val="24"/>
          <w:szCs w:val="24"/>
          <w:lang w:eastAsia="hr-HR"/>
        </w:rPr>
        <w:t xml:space="preserve">vanje će otpočeti danom dostave </w:t>
      </w:r>
      <w:r w:rsidRPr="008965D2">
        <w:rPr>
          <w:sz w:val="24"/>
          <w:szCs w:val="24"/>
          <w:lang w:eastAsia="hr-HR"/>
        </w:rPr>
        <w:t xml:space="preserve">radnikova zahtjeva </w:t>
      </w:r>
      <w:r w:rsidR="00153DF8">
        <w:rPr>
          <w:sz w:val="24"/>
          <w:szCs w:val="24"/>
          <w:lang w:eastAsia="hr-HR"/>
        </w:rPr>
        <w:t>Centru</w:t>
      </w:r>
      <w:r w:rsidRPr="008965D2">
        <w:rPr>
          <w:sz w:val="24"/>
          <w:szCs w:val="24"/>
          <w:lang w:eastAsia="hr-HR"/>
        </w:rPr>
        <w:t>.</w:t>
      </w:r>
    </w:p>
    <w:p w14:paraId="26F22A94" w14:textId="7C17501F" w:rsidR="001727E2" w:rsidRPr="00293539" w:rsidRDefault="008965D2" w:rsidP="00293539">
      <w:pPr>
        <w:pStyle w:val="Odlomakpopisa"/>
        <w:ind w:left="0" w:right="283"/>
        <w:jc w:val="both"/>
        <w:rPr>
          <w:sz w:val="24"/>
          <w:szCs w:val="24"/>
          <w:lang w:eastAsia="hr-HR"/>
        </w:rPr>
      </w:pPr>
      <w:r w:rsidRPr="008965D2">
        <w:rPr>
          <w:sz w:val="24"/>
          <w:szCs w:val="24"/>
          <w:lang w:eastAsia="hr-HR"/>
        </w:rPr>
        <w:t>(3) Radnik iz stavka 1. ovog članka ima se pravo vratiti na rad u školsku ustanovu u kojoj je prethodno radio, ako o svojoj namjeri povratka obavijesti školsku ustanovu najkasnije u roku od sedam dana od dana prestanka trajanja izbora iz stavka 1. ovog članka.</w:t>
      </w:r>
      <w:r w:rsidRPr="008965D2">
        <w:rPr>
          <w:sz w:val="24"/>
          <w:szCs w:val="24"/>
          <w:lang w:eastAsia="hr-HR"/>
        </w:rPr>
        <w:br/>
        <w:t>(4) Ako radnik iskoristi pravo iz stavka 1. ovog članka ima pravo povratka na poslove na kojima je prethodno radio u roku od sedam dana od dana dostave obavijesti iz stavka 3. ovog članka.</w:t>
      </w:r>
    </w:p>
    <w:p w14:paraId="0F578ACD"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2C749C56" w14:textId="77777777" w:rsidR="001727E2" w:rsidRPr="00E46A4A" w:rsidRDefault="001727E2" w:rsidP="0051537D">
      <w:pPr>
        <w:spacing w:after="0" w:line="240" w:lineRule="auto"/>
        <w:ind w:right="283"/>
        <w:jc w:val="center"/>
        <w:rPr>
          <w:rFonts w:ascii="Times New Roman" w:eastAsia="Times New Roman" w:hAnsi="Times New Roman" w:cs="Times New Roman"/>
          <w:b/>
          <w:i/>
          <w:iCs/>
          <w:sz w:val="24"/>
          <w:szCs w:val="24"/>
          <w:lang w:eastAsia="hr-HR"/>
        </w:rPr>
      </w:pPr>
      <w:r w:rsidRPr="00E46A4A">
        <w:rPr>
          <w:rFonts w:ascii="Times New Roman" w:eastAsia="Times New Roman" w:hAnsi="Times New Roman" w:cs="Times New Roman"/>
          <w:b/>
          <w:i/>
          <w:iCs/>
          <w:sz w:val="24"/>
          <w:szCs w:val="24"/>
          <w:lang w:eastAsia="hr-HR"/>
        </w:rPr>
        <w:t>Odsutnost s posla</w:t>
      </w:r>
    </w:p>
    <w:p w14:paraId="109E5C1F" w14:textId="77777777" w:rsidR="001727E2" w:rsidRPr="00E46A4A" w:rsidRDefault="001727E2" w:rsidP="0051537D">
      <w:pPr>
        <w:spacing w:after="0" w:line="240" w:lineRule="auto"/>
        <w:ind w:right="283"/>
        <w:rPr>
          <w:rFonts w:ascii="Times New Roman" w:eastAsia="Times New Roman" w:hAnsi="Times New Roman" w:cs="Times New Roman"/>
          <w:iCs/>
          <w:sz w:val="24"/>
          <w:szCs w:val="24"/>
          <w:lang w:eastAsia="hr-HR"/>
        </w:rPr>
      </w:pPr>
    </w:p>
    <w:p w14:paraId="1FDF0048" w14:textId="21DF7168" w:rsidR="001727E2" w:rsidRPr="00E46A4A" w:rsidRDefault="001727E2" w:rsidP="00E46A4A">
      <w:pPr>
        <w:spacing w:after="0" w:line="240" w:lineRule="auto"/>
        <w:ind w:right="283"/>
        <w:rPr>
          <w:rFonts w:ascii="Times New Roman" w:eastAsia="Times New Roman" w:hAnsi="Times New Roman" w:cs="Times New Roman"/>
          <w:bCs/>
          <w:sz w:val="24"/>
          <w:szCs w:val="24"/>
          <w:lang w:eastAsia="hr-HR"/>
        </w:rPr>
      </w:pPr>
      <w:r w:rsidRPr="00E46A4A">
        <w:rPr>
          <w:rFonts w:ascii="Times New Roman" w:eastAsia="Times New Roman" w:hAnsi="Times New Roman" w:cs="Times New Roman"/>
          <w:iCs/>
          <w:sz w:val="24"/>
          <w:szCs w:val="24"/>
          <w:lang w:eastAsia="hr-HR"/>
        </w:rPr>
        <w:t xml:space="preserve">                                         </w:t>
      </w:r>
      <w:r w:rsidR="00E46A4A">
        <w:rPr>
          <w:rFonts w:ascii="Times New Roman" w:eastAsia="Times New Roman" w:hAnsi="Times New Roman" w:cs="Times New Roman"/>
          <w:iCs/>
          <w:sz w:val="24"/>
          <w:szCs w:val="24"/>
          <w:lang w:eastAsia="hr-HR"/>
        </w:rPr>
        <w:t xml:space="preserve">       </w:t>
      </w:r>
      <w:r w:rsidR="008965D2">
        <w:rPr>
          <w:rFonts w:ascii="Times New Roman" w:eastAsia="Times New Roman" w:hAnsi="Times New Roman" w:cs="Times New Roman"/>
          <w:iCs/>
          <w:sz w:val="24"/>
          <w:szCs w:val="24"/>
          <w:lang w:eastAsia="hr-HR"/>
        </w:rPr>
        <w:t xml:space="preserve">                 Članak 73</w:t>
      </w:r>
      <w:r w:rsidRPr="00E46A4A">
        <w:rPr>
          <w:rFonts w:ascii="Times New Roman" w:eastAsia="Times New Roman" w:hAnsi="Times New Roman" w:cs="Times New Roman"/>
          <w:iCs/>
          <w:sz w:val="24"/>
          <w:szCs w:val="24"/>
          <w:lang w:eastAsia="hr-HR"/>
        </w:rPr>
        <w:t>.</w:t>
      </w:r>
    </w:p>
    <w:p w14:paraId="491A7DEE" w14:textId="658AABC3" w:rsidR="001727E2" w:rsidRPr="00E46A4A"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46A4A">
        <w:rPr>
          <w:rFonts w:ascii="Times New Roman" w:eastAsia="Times New Roman" w:hAnsi="Times New Roman" w:cs="Times New Roman"/>
          <w:sz w:val="24"/>
          <w:szCs w:val="24"/>
          <w:lang w:eastAsia="hr-HR"/>
        </w:rPr>
        <w:t xml:space="preserve">(1) </w:t>
      </w:r>
      <w:r w:rsidR="00E46A4A" w:rsidRPr="00E46A4A">
        <w:rPr>
          <w:rFonts w:ascii="Times New Roman" w:eastAsia="Times New Roman" w:hAnsi="Times New Roman" w:cs="Times New Roman"/>
          <w:sz w:val="24"/>
          <w:szCs w:val="24"/>
          <w:lang w:eastAsia="hr-HR"/>
        </w:rPr>
        <w:t>Radnik ima pravo na odsutnost s posla jedan dan u kalendarskoj godini kada je zbog osobito važnog i hitnog obiteljskog razloga uzrokovanog bolešću ili nesretnim slučajem prijeko potrebna njegova trenutačna nazočnost.</w:t>
      </w:r>
    </w:p>
    <w:p w14:paraId="185E0102" w14:textId="77777777" w:rsidR="001727E2" w:rsidRPr="00E46A4A" w:rsidRDefault="001727E2" w:rsidP="0051537D">
      <w:pPr>
        <w:spacing w:after="0" w:line="240" w:lineRule="auto"/>
        <w:ind w:right="283"/>
        <w:jc w:val="both"/>
        <w:rPr>
          <w:rFonts w:ascii="Times New Roman" w:eastAsia="Times New Roman" w:hAnsi="Times New Roman" w:cs="Times New Roman"/>
          <w:i/>
          <w:iCs/>
          <w:sz w:val="24"/>
          <w:szCs w:val="24"/>
          <w:lang w:eastAsia="hr-HR"/>
        </w:rPr>
      </w:pPr>
      <w:r w:rsidRPr="00E46A4A">
        <w:rPr>
          <w:rFonts w:ascii="Times New Roman" w:eastAsia="Times New Roman" w:hAnsi="Times New Roman" w:cs="Times New Roman"/>
          <w:sz w:val="24"/>
          <w:szCs w:val="24"/>
          <w:lang w:eastAsia="hr-HR"/>
        </w:rPr>
        <w:t>(2) Za stjecanje prava iz radnog odnosa ili u vezi s radnim odnosom, razdoblje odsutnosti s posla iz stavka 1. ovoga članka smatra se vremenom provedenim na radu.</w:t>
      </w:r>
    </w:p>
    <w:p w14:paraId="278F8094"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7446B6E"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829E590" w14:textId="7A179F54" w:rsidR="00DA544B" w:rsidRPr="00E46A4A" w:rsidRDefault="001727E2" w:rsidP="0051537D">
      <w:pPr>
        <w:widowControl w:val="0"/>
        <w:tabs>
          <w:tab w:val="left" w:pos="2997"/>
        </w:tabs>
        <w:autoSpaceDE w:val="0"/>
        <w:autoSpaceDN w:val="0"/>
        <w:spacing w:after="0" w:line="240" w:lineRule="auto"/>
        <w:ind w:left="2997" w:right="283"/>
        <w:rPr>
          <w:rFonts w:ascii="Times New Roman" w:eastAsia="Times New Roman" w:hAnsi="Times New Roman" w:cs="Times New Roman"/>
          <w:b/>
          <w:sz w:val="24"/>
          <w:szCs w:val="24"/>
        </w:rPr>
      </w:pPr>
      <w:r w:rsidRPr="00E46A4A">
        <w:rPr>
          <w:rFonts w:ascii="Times New Roman" w:eastAsia="Times New Roman" w:hAnsi="Times New Roman" w:cs="Times New Roman"/>
          <w:b/>
          <w:sz w:val="24"/>
          <w:szCs w:val="24"/>
        </w:rPr>
        <w:t>PLAĆE  I  NAKNADE  PLAĆE</w:t>
      </w:r>
    </w:p>
    <w:p w14:paraId="1EF9EDB0" w14:textId="1E2DDE55" w:rsidR="001727E2" w:rsidRDefault="001727E2" w:rsidP="00DA544B">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E46A4A">
        <w:rPr>
          <w:rFonts w:ascii="Times New Roman" w:eastAsia="Times New Roman" w:hAnsi="Times New Roman" w:cs="Times New Roman"/>
          <w:b/>
          <w:bCs/>
          <w:i/>
          <w:iCs/>
          <w:sz w:val="24"/>
          <w:szCs w:val="24"/>
          <w:lang w:eastAsia="hr-HR"/>
        </w:rPr>
        <w:t>Plaća</w:t>
      </w:r>
      <w:r w:rsidR="00DA544B">
        <w:rPr>
          <w:rFonts w:ascii="Times New Roman" w:eastAsia="Times New Roman" w:hAnsi="Times New Roman" w:cs="Times New Roman"/>
          <w:b/>
          <w:bCs/>
          <w:i/>
          <w:iCs/>
          <w:sz w:val="24"/>
          <w:szCs w:val="24"/>
          <w:lang w:eastAsia="hr-HR"/>
        </w:rPr>
        <w:t xml:space="preserve"> i ostali primici</w:t>
      </w:r>
    </w:p>
    <w:p w14:paraId="4531A11B" w14:textId="77777777" w:rsidR="00E46A4A" w:rsidRPr="00E46A4A" w:rsidRDefault="00E46A4A" w:rsidP="0051537D">
      <w:pPr>
        <w:widowControl w:val="0"/>
        <w:autoSpaceDE w:val="0"/>
        <w:autoSpaceDN w:val="0"/>
        <w:spacing w:after="0" w:line="240" w:lineRule="auto"/>
        <w:ind w:right="283"/>
        <w:rPr>
          <w:rFonts w:ascii="Times New Roman" w:eastAsia="Times New Roman" w:hAnsi="Times New Roman" w:cs="Times New Roman"/>
          <w:b/>
          <w:bCs/>
          <w:sz w:val="24"/>
          <w:szCs w:val="24"/>
          <w:lang w:eastAsia="hr-HR"/>
        </w:rPr>
      </w:pPr>
    </w:p>
    <w:p w14:paraId="6E7A0E7F" w14:textId="08A87F47" w:rsidR="001727E2" w:rsidRPr="00E46A4A" w:rsidRDefault="001727E2" w:rsidP="00E46A4A">
      <w:pPr>
        <w:widowControl w:val="0"/>
        <w:autoSpaceDE w:val="0"/>
        <w:autoSpaceDN w:val="0"/>
        <w:spacing w:after="0" w:line="240" w:lineRule="auto"/>
        <w:ind w:left="3957" w:right="283"/>
        <w:rPr>
          <w:rFonts w:ascii="Times New Roman" w:eastAsia="Times New Roman" w:hAnsi="Times New Roman" w:cs="Times New Roman"/>
          <w:sz w:val="24"/>
          <w:szCs w:val="24"/>
        </w:rPr>
      </w:pPr>
      <w:r w:rsidRPr="00E46A4A">
        <w:rPr>
          <w:rFonts w:ascii="Times New Roman" w:eastAsia="Times New Roman" w:hAnsi="Times New Roman" w:cs="Times New Roman"/>
          <w:sz w:val="24"/>
          <w:szCs w:val="24"/>
        </w:rPr>
        <w:t>Č</w:t>
      </w:r>
      <w:r w:rsidR="00E46A4A">
        <w:rPr>
          <w:rFonts w:ascii="Times New Roman" w:eastAsia="Times New Roman" w:hAnsi="Times New Roman" w:cs="Times New Roman"/>
          <w:sz w:val="24"/>
          <w:szCs w:val="24"/>
        </w:rPr>
        <w:t>l</w:t>
      </w:r>
      <w:r w:rsidR="008965D2">
        <w:rPr>
          <w:rFonts w:ascii="Times New Roman" w:eastAsia="Times New Roman" w:hAnsi="Times New Roman" w:cs="Times New Roman"/>
          <w:sz w:val="24"/>
          <w:szCs w:val="24"/>
        </w:rPr>
        <w:t>anak 74</w:t>
      </w:r>
      <w:r w:rsidR="00E46A4A">
        <w:rPr>
          <w:rFonts w:ascii="Times New Roman" w:eastAsia="Times New Roman" w:hAnsi="Times New Roman" w:cs="Times New Roman"/>
          <w:sz w:val="24"/>
          <w:szCs w:val="24"/>
        </w:rPr>
        <w:t>.</w:t>
      </w:r>
    </w:p>
    <w:p w14:paraId="603D2F56" w14:textId="3FA490E4" w:rsidR="00DA544B" w:rsidRPr="00DA544B" w:rsidRDefault="00DA544B" w:rsidP="00E706F0">
      <w:pPr>
        <w:pStyle w:val="Odlomakpopisa"/>
        <w:numPr>
          <w:ilvl w:val="0"/>
          <w:numId w:val="58"/>
        </w:numPr>
        <w:ind w:right="284"/>
        <w:jc w:val="both"/>
        <w:rPr>
          <w:bCs/>
          <w:sz w:val="24"/>
          <w:szCs w:val="24"/>
        </w:rPr>
      </w:pPr>
      <w:r w:rsidRPr="00DA544B">
        <w:rPr>
          <w:sz w:val="24"/>
          <w:szCs w:val="24"/>
        </w:rPr>
        <w:t>Plaću zaposlenika čini osnovna plaća i dodaci na osnovnu plaću.</w:t>
      </w:r>
    </w:p>
    <w:p w14:paraId="264DE7E9" w14:textId="60FFC21E" w:rsidR="00DA544B" w:rsidRPr="00DA544B" w:rsidRDefault="00DA544B" w:rsidP="00E706F0">
      <w:pPr>
        <w:pStyle w:val="Odlomakpopisa"/>
        <w:numPr>
          <w:ilvl w:val="0"/>
          <w:numId w:val="58"/>
        </w:numPr>
        <w:ind w:right="284"/>
        <w:jc w:val="both"/>
        <w:rPr>
          <w:sz w:val="24"/>
          <w:szCs w:val="24"/>
        </w:rPr>
      </w:pPr>
      <w:r w:rsidRPr="00DA544B">
        <w:rPr>
          <w:sz w:val="24"/>
          <w:szCs w:val="24"/>
        </w:rPr>
        <w:t>Dodaci na osnovnu plaću su stimulacija, dodaci za posebn</w:t>
      </w:r>
      <w:r>
        <w:rPr>
          <w:sz w:val="24"/>
          <w:szCs w:val="24"/>
        </w:rPr>
        <w:t xml:space="preserve">e uvjete rada, položajni dodaci </w:t>
      </w:r>
      <w:r w:rsidRPr="00DA544B">
        <w:rPr>
          <w:sz w:val="24"/>
          <w:szCs w:val="24"/>
        </w:rPr>
        <w:t>i uvećanja plaća.</w:t>
      </w:r>
    </w:p>
    <w:p w14:paraId="4824AE35" w14:textId="5244F39C" w:rsidR="001727E2" w:rsidRDefault="00DA544B" w:rsidP="00EE4B26">
      <w:pPr>
        <w:spacing w:after="0"/>
        <w:ind w:right="284"/>
        <w:jc w:val="both"/>
        <w:rPr>
          <w:rFonts w:ascii="Times New Roman" w:hAnsi="Times New Roman" w:cs="Times New Roman"/>
          <w:bCs/>
          <w:sz w:val="24"/>
          <w:szCs w:val="24"/>
        </w:rPr>
      </w:pPr>
      <w:r w:rsidRPr="00DA544B">
        <w:rPr>
          <w:rFonts w:ascii="Times New Roman" w:hAnsi="Times New Roman" w:cs="Times New Roman"/>
          <w:bCs/>
          <w:sz w:val="24"/>
          <w:szCs w:val="24"/>
        </w:rPr>
        <w:t xml:space="preserve">(3) </w:t>
      </w:r>
      <w:r w:rsidR="001727E2" w:rsidRPr="00DA544B">
        <w:rPr>
          <w:rFonts w:ascii="Times New Roman" w:hAnsi="Times New Roman" w:cs="Times New Roman"/>
          <w:bCs/>
          <w:sz w:val="24"/>
          <w:szCs w:val="24"/>
        </w:rPr>
        <w:t xml:space="preserve">Škola je dužna radniku obračunati i isplatiti plaću za obavljeni rad u određenom mjesecu, koju radnik ostvaruje prema propisanim, utvrđenim ili ugovorenim osnovama odnosno mjerilima određenim posebnim propisom i kolektivnim </w:t>
      </w:r>
      <w:r>
        <w:rPr>
          <w:rFonts w:ascii="Times New Roman" w:hAnsi="Times New Roman" w:cs="Times New Roman"/>
          <w:bCs/>
          <w:sz w:val="24"/>
          <w:szCs w:val="24"/>
        </w:rPr>
        <w:t>ugovorom.</w:t>
      </w:r>
    </w:p>
    <w:p w14:paraId="65EA4459" w14:textId="36FF72B7" w:rsidR="00DA544B" w:rsidRPr="00DA544B" w:rsidRDefault="00DA544B" w:rsidP="00EE4B26">
      <w:pPr>
        <w:spacing w:after="0"/>
        <w:ind w:right="284"/>
        <w:jc w:val="both"/>
        <w:rPr>
          <w:rFonts w:ascii="Times New Roman" w:hAnsi="Times New Roman" w:cs="Times New Roman"/>
          <w:bCs/>
          <w:sz w:val="24"/>
          <w:szCs w:val="24"/>
        </w:rPr>
      </w:pPr>
      <w:r>
        <w:rPr>
          <w:rFonts w:ascii="Times New Roman" w:hAnsi="Times New Roman" w:cs="Times New Roman"/>
          <w:bCs/>
          <w:sz w:val="24"/>
          <w:szCs w:val="24"/>
        </w:rPr>
        <w:lastRenderedPageBreak/>
        <w:t>(4</w:t>
      </w:r>
      <w:r w:rsidRPr="00DA544B">
        <w:rPr>
          <w:rFonts w:ascii="Times New Roman" w:hAnsi="Times New Roman" w:cs="Times New Roman"/>
          <w:bCs/>
          <w:sz w:val="24"/>
          <w:szCs w:val="24"/>
        </w:rPr>
        <w:t xml:space="preserve">) Ostali </w:t>
      </w:r>
      <w:r>
        <w:rPr>
          <w:rFonts w:ascii="Times New Roman" w:hAnsi="Times New Roman" w:cs="Times New Roman"/>
          <w:bCs/>
          <w:sz w:val="24"/>
          <w:szCs w:val="24"/>
        </w:rPr>
        <w:t>p</w:t>
      </w:r>
      <w:r w:rsidRPr="00DA544B">
        <w:rPr>
          <w:rFonts w:ascii="Times New Roman" w:hAnsi="Times New Roman" w:cs="Times New Roman"/>
          <w:bCs/>
          <w:sz w:val="24"/>
          <w:szCs w:val="24"/>
        </w:rPr>
        <w:t>rimici koje radnik može ostvar</w:t>
      </w:r>
      <w:r>
        <w:rPr>
          <w:rFonts w:ascii="Times New Roman" w:hAnsi="Times New Roman" w:cs="Times New Roman"/>
          <w:bCs/>
          <w:sz w:val="24"/>
          <w:szCs w:val="24"/>
        </w:rPr>
        <w:t>iti na temelju r</w:t>
      </w:r>
      <w:r w:rsidR="004925C6">
        <w:rPr>
          <w:rFonts w:ascii="Times New Roman" w:hAnsi="Times New Roman" w:cs="Times New Roman"/>
          <w:bCs/>
          <w:sz w:val="24"/>
          <w:szCs w:val="24"/>
        </w:rPr>
        <w:t xml:space="preserve">adnog odnosa, a </w:t>
      </w:r>
      <w:r w:rsidRPr="00DA544B">
        <w:rPr>
          <w:rFonts w:ascii="Times New Roman" w:hAnsi="Times New Roman" w:cs="Times New Roman"/>
          <w:bCs/>
          <w:sz w:val="24"/>
          <w:szCs w:val="24"/>
        </w:rPr>
        <w:t xml:space="preserve">koje poslodavac, u </w:t>
      </w:r>
      <w:r w:rsidR="004925C6">
        <w:rPr>
          <w:rFonts w:ascii="Times New Roman" w:hAnsi="Times New Roman" w:cs="Times New Roman"/>
          <w:bCs/>
          <w:sz w:val="24"/>
          <w:szCs w:val="24"/>
        </w:rPr>
        <w:t xml:space="preserve">skladu s kolektivnim ugovorom </w:t>
      </w:r>
      <w:r w:rsidRPr="00DA544B">
        <w:rPr>
          <w:rFonts w:ascii="Times New Roman" w:hAnsi="Times New Roman" w:cs="Times New Roman"/>
          <w:bCs/>
          <w:sz w:val="24"/>
          <w:szCs w:val="24"/>
        </w:rPr>
        <w:t>isplaćuje radniku kao materijalno pravo iz radnog odnosa (jubil</w:t>
      </w:r>
      <w:r w:rsidR="004925C6">
        <w:rPr>
          <w:rFonts w:ascii="Times New Roman" w:hAnsi="Times New Roman" w:cs="Times New Roman"/>
          <w:bCs/>
          <w:sz w:val="24"/>
          <w:szCs w:val="24"/>
        </w:rPr>
        <w:t>arna nagrada, regres, božićnica, dar za dijete, novčana pomoć i dr.</w:t>
      </w:r>
      <w:r w:rsidRPr="00DA544B">
        <w:rPr>
          <w:rFonts w:ascii="Times New Roman" w:hAnsi="Times New Roman" w:cs="Times New Roman"/>
          <w:bCs/>
          <w:sz w:val="24"/>
          <w:szCs w:val="24"/>
        </w:rPr>
        <w:t>)</w:t>
      </w:r>
    </w:p>
    <w:p w14:paraId="55C383F6" w14:textId="77777777" w:rsidR="001727E2" w:rsidRPr="005A60BD" w:rsidRDefault="001727E2" w:rsidP="0051537D">
      <w:pPr>
        <w:spacing w:after="0" w:line="240" w:lineRule="auto"/>
        <w:ind w:left="116" w:right="283"/>
        <w:jc w:val="both"/>
        <w:rPr>
          <w:rFonts w:ascii="Times New Roman" w:eastAsia="Times New Roman" w:hAnsi="Times New Roman" w:cs="Times New Roman"/>
          <w:b/>
          <w:color w:val="FF0000"/>
          <w:sz w:val="24"/>
          <w:szCs w:val="24"/>
          <w:lang w:eastAsia="hr-HR"/>
        </w:rPr>
      </w:pPr>
    </w:p>
    <w:p w14:paraId="48AA606A" w14:textId="77777777" w:rsidR="001727E2" w:rsidRPr="005A60BD" w:rsidRDefault="001727E2" w:rsidP="0051537D">
      <w:pPr>
        <w:spacing w:after="0" w:line="240" w:lineRule="auto"/>
        <w:ind w:left="116" w:right="283"/>
        <w:jc w:val="both"/>
        <w:rPr>
          <w:rFonts w:ascii="Times New Roman" w:eastAsia="Times New Roman" w:hAnsi="Times New Roman" w:cs="Times New Roman"/>
          <w:b/>
          <w:i/>
          <w:iCs/>
          <w:sz w:val="24"/>
          <w:szCs w:val="24"/>
          <w:lang w:eastAsia="hr-HR"/>
        </w:rPr>
      </w:pPr>
      <w:r w:rsidRPr="005A60BD">
        <w:rPr>
          <w:rFonts w:ascii="Times New Roman" w:eastAsia="Times New Roman" w:hAnsi="Times New Roman" w:cs="Times New Roman"/>
          <w:b/>
          <w:color w:val="FF0000"/>
          <w:sz w:val="24"/>
          <w:szCs w:val="24"/>
          <w:lang w:eastAsia="hr-HR"/>
        </w:rPr>
        <w:t xml:space="preserve">                                                         </w:t>
      </w:r>
      <w:r w:rsidRPr="005A60BD">
        <w:rPr>
          <w:rFonts w:ascii="Times New Roman" w:eastAsia="Times New Roman" w:hAnsi="Times New Roman" w:cs="Times New Roman"/>
          <w:b/>
          <w:i/>
          <w:iCs/>
          <w:sz w:val="24"/>
          <w:szCs w:val="24"/>
          <w:lang w:eastAsia="hr-HR"/>
        </w:rPr>
        <w:t>Način određivanja plaće</w:t>
      </w:r>
    </w:p>
    <w:p w14:paraId="4B419980" w14:textId="77777777" w:rsidR="001727E2" w:rsidRPr="00EE4B26" w:rsidRDefault="001727E2" w:rsidP="0051537D">
      <w:pPr>
        <w:spacing w:after="0" w:line="240" w:lineRule="auto"/>
        <w:ind w:right="283"/>
        <w:jc w:val="center"/>
        <w:rPr>
          <w:rFonts w:ascii="Times New Roman" w:eastAsia="Times New Roman" w:hAnsi="Times New Roman" w:cs="Times New Roman"/>
          <w:i/>
          <w:iCs/>
          <w:sz w:val="24"/>
          <w:szCs w:val="24"/>
          <w:lang w:eastAsia="hr-HR"/>
        </w:rPr>
      </w:pPr>
    </w:p>
    <w:p w14:paraId="61B94BE8" w14:textId="72ACA3A1" w:rsidR="001727E2" w:rsidRPr="00EE4B26" w:rsidRDefault="001727E2" w:rsidP="00222046">
      <w:pPr>
        <w:widowControl w:val="0"/>
        <w:autoSpaceDE w:val="0"/>
        <w:autoSpaceDN w:val="0"/>
        <w:spacing w:after="0" w:line="240" w:lineRule="auto"/>
        <w:ind w:left="3957" w:right="283"/>
        <w:rPr>
          <w:rFonts w:ascii="Times New Roman" w:eastAsia="Times New Roman" w:hAnsi="Times New Roman" w:cs="Times New Roman"/>
          <w:sz w:val="24"/>
          <w:szCs w:val="24"/>
        </w:rPr>
      </w:pPr>
      <w:r w:rsidRPr="00EE4B26">
        <w:rPr>
          <w:rFonts w:ascii="Times New Roman" w:eastAsia="Times New Roman" w:hAnsi="Times New Roman" w:cs="Times New Roman"/>
          <w:i/>
          <w:iCs/>
          <w:sz w:val="24"/>
          <w:szCs w:val="24"/>
        </w:rPr>
        <w:t xml:space="preserve">  </w:t>
      </w:r>
      <w:r w:rsidR="008965D2">
        <w:rPr>
          <w:rFonts w:ascii="Times New Roman" w:eastAsia="Times New Roman" w:hAnsi="Times New Roman" w:cs="Times New Roman"/>
          <w:sz w:val="24"/>
          <w:szCs w:val="24"/>
        </w:rPr>
        <w:t>Čanak 75</w:t>
      </w:r>
      <w:r w:rsidR="00222046">
        <w:rPr>
          <w:rFonts w:ascii="Times New Roman" w:eastAsia="Times New Roman" w:hAnsi="Times New Roman" w:cs="Times New Roman"/>
          <w:sz w:val="24"/>
          <w:szCs w:val="24"/>
        </w:rPr>
        <w:t>.</w:t>
      </w:r>
    </w:p>
    <w:p w14:paraId="1CA1E9A3"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mora biti ugovorena, utvrđena ili propisana u bruto iznosu.</w:t>
      </w:r>
    </w:p>
    <w:p w14:paraId="0A8CCA57" w14:textId="77777777" w:rsidR="001727E2" w:rsidRPr="00EE4B26" w:rsidRDefault="001727E2" w:rsidP="0051537D">
      <w:pPr>
        <w:shd w:val="clear" w:color="auto" w:fill="FFFFFF" w:themeFill="background1"/>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Osnove i mjerila za isplatu plaće radnika ne mogu biti poslovna tajna.</w:t>
      </w:r>
    </w:p>
    <w:p w14:paraId="563B20F4" w14:textId="77777777" w:rsidR="001727E2" w:rsidRPr="00EE4B26" w:rsidRDefault="001727E2" w:rsidP="0051537D">
      <w:pPr>
        <w:spacing w:after="0" w:line="240" w:lineRule="auto"/>
        <w:ind w:right="283"/>
        <w:rPr>
          <w:rFonts w:ascii="Times New Roman" w:eastAsia="Times New Roman" w:hAnsi="Times New Roman" w:cs="Times New Roman"/>
          <w:sz w:val="24"/>
          <w:szCs w:val="24"/>
          <w:lang w:eastAsia="hr-HR"/>
        </w:rPr>
      </w:pPr>
    </w:p>
    <w:p w14:paraId="356C1712" w14:textId="57FAC908" w:rsidR="001727E2" w:rsidRPr="005A60BD" w:rsidRDefault="001727E2"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sidRPr="005A60BD">
        <w:rPr>
          <w:rFonts w:ascii="Times New Roman" w:eastAsia="Times New Roman" w:hAnsi="Times New Roman" w:cs="Times New Roman"/>
          <w:b/>
          <w:bCs/>
          <w:i/>
          <w:iCs/>
          <w:sz w:val="24"/>
          <w:szCs w:val="24"/>
          <w:lang w:eastAsia="hr-HR"/>
        </w:rPr>
        <w:t>Jednakost plaća žena i muškaraca</w:t>
      </w:r>
    </w:p>
    <w:p w14:paraId="4AFF1F3B"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i/>
          <w:iCs/>
          <w:sz w:val="24"/>
          <w:szCs w:val="24"/>
          <w:lang w:eastAsia="hr-HR"/>
        </w:rPr>
      </w:pPr>
    </w:p>
    <w:p w14:paraId="0EBDCCA2" w14:textId="52DDB8F2"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EE4B26">
        <w:rPr>
          <w:rFonts w:ascii="Times New Roman" w:eastAsia="Times New Roman" w:hAnsi="Times New Roman" w:cs="Times New Roman"/>
          <w:bCs/>
          <w:sz w:val="24"/>
          <w:szCs w:val="24"/>
          <w:lang w:eastAsia="hr-HR"/>
        </w:rPr>
        <w:t xml:space="preserve">                       Č</w:t>
      </w:r>
      <w:r w:rsidR="008965D2">
        <w:rPr>
          <w:rFonts w:ascii="Times New Roman" w:eastAsia="Times New Roman" w:hAnsi="Times New Roman" w:cs="Times New Roman"/>
          <w:bCs/>
          <w:sz w:val="24"/>
          <w:szCs w:val="24"/>
          <w:lang w:eastAsia="hr-HR"/>
        </w:rPr>
        <w:t>lanak 76</w:t>
      </w:r>
      <w:r w:rsidRPr="00EE4B26">
        <w:rPr>
          <w:rFonts w:ascii="Times New Roman" w:eastAsia="Times New Roman" w:hAnsi="Times New Roman" w:cs="Times New Roman"/>
          <w:bCs/>
          <w:sz w:val="24"/>
          <w:szCs w:val="24"/>
          <w:lang w:eastAsia="hr-HR"/>
        </w:rPr>
        <w:t>.</w:t>
      </w:r>
    </w:p>
    <w:p w14:paraId="22601415"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 (1) Škola je dužna isplatiti jednaku plaću radnici i radniku za jednak rad ili za rad jednake vrijednosti.</w:t>
      </w:r>
    </w:p>
    <w:p w14:paraId="5AEF2A11" w14:textId="6A601FA9" w:rsidR="001727E2"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04AB8764" w14:textId="77777777" w:rsidR="00EE4B26" w:rsidRPr="00EE4B26" w:rsidRDefault="00EE4B26" w:rsidP="0051537D">
      <w:pPr>
        <w:spacing w:after="0" w:line="240" w:lineRule="auto"/>
        <w:ind w:right="283"/>
        <w:jc w:val="both"/>
        <w:rPr>
          <w:rFonts w:ascii="Times New Roman" w:eastAsia="Times New Roman" w:hAnsi="Times New Roman" w:cs="Times New Roman"/>
          <w:sz w:val="24"/>
          <w:szCs w:val="24"/>
          <w:lang w:eastAsia="hr-HR"/>
        </w:rPr>
      </w:pPr>
    </w:p>
    <w:p w14:paraId="242DB01C" w14:textId="77777777" w:rsidR="001727E2" w:rsidRPr="00EE4B26" w:rsidRDefault="001727E2" w:rsidP="0051537D">
      <w:pPr>
        <w:spacing w:after="0" w:line="240" w:lineRule="auto"/>
        <w:ind w:right="283"/>
        <w:jc w:val="both"/>
        <w:rPr>
          <w:rFonts w:ascii="Times New Roman" w:eastAsia="Times New Roman" w:hAnsi="Times New Roman" w:cs="Times New Roman"/>
          <w:b/>
          <w:strike/>
          <w:color w:val="FF0000"/>
          <w:sz w:val="24"/>
          <w:szCs w:val="24"/>
          <w:lang w:eastAsia="hr-HR"/>
        </w:rPr>
      </w:pPr>
    </w:p>
    <w:p w14:paraId="07C9E529" w14:textId="4F378397" w:rsidR="001727E2" w:rsidRPr="00EE4B26" w:rsidRDefault="001727E2" w:rsidP="0051537D">
      <w:pPr>
        <w:widowControl w:val="0"/>
        <w:autoSpaceDE w:val="0"/>
        <w:autoSpaceDN w:val="0"/>
        <w:spacing w:after="0" w:line="240" w:lineRule="auto"/>
        <w:ind w:right="283"/>
        <w:jc w:val="center"/>
        <w:rPr>
          <w:rFonts w:ascii="Times New Roman" w:eastAsia="Times New Roman" w:hAnsi="Times New Roman" w:cs="Times New Roman"/>
          <w:b/>
          <w:i/>
          <w:iCs/>
          <w:sz w:val="24"/>
          <w:szCs w:val="24"/>
        </w:rPr>
      </w:pPr>
      <w:r w:rsidRPr="00EE4B26">
        <w:rPr>
          <w:rFonts w:ascii="Times New Roman" w:eastAsia="Times New Roman" w:hAnsi="Times New Roman" w:cs="Times New Roman"/>
          <w:b/>
          <w:i/>
          <w:iCs/>
          <w:sz w:val="24"/>
          <w:szCs w:val="24"/>
        </w:rPr>
        <w:t>Isplata plaće, naknade plaće i primitaka uz plaću</w:t>
      </w:r>
    </w:p>
    <w:p w14:paraId="1FC02268"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p>
    <w:p w14:paraId="67691834" w14:textId="76B98F74"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Članak 77</w:t>
      </w:r>
      <w:r w:rsidRPr="00EE4B26">
        <w:rPr>
          <w:rFonts w:ascii="Times New Roman" w:eastAsia="Times New Roman" w:hAnsi="Times New Roman" w:cs="Times New Roman"/>
          <w:bCs/>
          <w:sz w:val="24"/>
          <w:szCs w:val="24"/>
          <w:lang w:eastAsia="hr-HR"/>
        </w:rPr>
        <w:t>.</w:t>
      </w:r>
    </w:p>
    <w:p w14:paraId="45D27994"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Plaća, naknada plaće i ostali primici u novcu, obračunavaju se i isplaćuju radniku na njegov transakcijski račun.</w:t>
      </w:r>
    </w:p>
    <w:p w14:paraId="3925256E" w14:textId="2760219D" w:rsidR="001727E2" w:rsidRDefault="00EE4B26" w:rsidP="0051537D">
      <w:pPr>
        <w:spacing w:after="0" w:line="240" w:lineRule="auto"/>
        <w:ind w:right="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1727E2" w:rsidRPr="00EE4B2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w:t>
      </w:r>
      <w:r w:rsidRPr="00EE4B26">
        <w:rPr>
          <w:rFonts w:ascii="Times New Roman" w:eastAsia="Times New Roman" w:hAnsi="Times New Roman" w:cs="Times New Roman"/>
          <w:sz w:val="24"/>
          <w:szCs w:val="24"/>
          <w:lang w:eastAsia="hr-HR"/>
        </w:rPr>
        <w:t>laća se isplaćuje jednom mjesečno za prethodni mjesec, najkasnije do petnaestog u mjesecu za prethodni mjesec, s time da razmak između dviju isplata u pravilu ne smije biti dulji od 30 dana.</w:t>
      </w:r>
    </w:p>
    <w:p w14:paraId="2DF64107" w14:textId="77777777" w:rsidR="00EE4B26" w:rsidRPr="00BD4B15" w:rsidRDefault="00EE4B26"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119C11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31E28D24" w14:textId="5FCC9815" w:rsidR="001727E2" w:rsidRPr="00EE4B26" w:rsidRDefault="001727E2" w:rsidP="0051537D">
      <w:pPr>
        <w:widowControl w:val="0"/>
        <w:autoSpaceDE w:val="0"/>
        <w:autoSpaceDN w:val="0"/>
        <w:spacing w:after="0" w:line="240" w:lineRule="auto"/>
        <w:ind w:right="283"/>
        <w:rPr>
          <w:rFonts w:ascii="Times New Roman" w:eastAsia="Times New Roman" w:hAnsi="Times New Roman" w:cs="Times New Roman"/>
          <w:bCs/>
          <w:sz w:val="24"/>
          <w:szCs w:val="24"/>
          <w:lang w:eastAsia="hr-HR"/>
        </w:rPr>
      </w:pPr>
      <w:r w:rsidRPr="00EE4B26">
        <w:rPr>
          <w:rFonts w:ascii="Times New Roman" w:eastAsia="Times New Roman" w:hAnsi="Times New Roman" w:cs="Times New Roman"/>
          <w:bCs/>
          <w:sz w:val="24"/>
          <w:szCs w:val="24"/>
          <w:lang w:eastAsia="hr-HR"/>
        </w:rPr>
        <w:t xml:space="preserve">                                              </w:t>
      </w:r>
      <w:r w:rsidR="008965D2">
        <w:rPr>
          <w:rFonts w:ascii="Times New Roman" w:eastAsia="Times New Roman" w:hAnsi="Times New Roman" w:cs="Times New Roman"/>
          <w:bCs/>
          <w:sz w:val="24"/>
          <w:szCs w:val="24"/>
          <w:lang w:eastAsia="hr-HR"/>
        </w:rPr>
        <w:t xml:space="preserve">                       Članak 78</w:t>
      </w:r>
      <w:r w:rsidRPr="00EE4B26">
        <w:rPr>
          <w:rFonts w:ascii="Times New Roman" w:eastAsia="Times New Roman" w:hAnsi="Times New Roman" w:cs="Times New Roman"/>
          <w:bCs/>
          <w:sz w:val="24"/>
          <w:szCs w:val="24"/>
          <w:lang w:eastAsia="hr-HR"/>
        </w:rPr>
        <w:t>.</w:t>
      </w:r>
    </w:p>
    <w:p w14:paraId="5B4D7631" w14:textId="4FBE962A"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(1) </w:t>
      </w:r>
      <w:r w:rsidR="00153DF8">
        <w:rPr>
          <w:rFonts w:ascii="Times New Roman" w:eastAsia="Times New Roman" w:hAnsi="Times New Roman" w:cs="Times New Roman"/>
          <w:sz w:val="24"/>
          <w:szCs w:val="24"/>
          <w:lang w:eastAsia="hr-HR"/>
        </w:rPr>
        <w:t>Centar je dužan</w:t>
      </w:r>
      <w:r w:rsidRPr="00EE4B26">
        <w:rPr>
          <w:rFonts w:ascii="Times New Roman" w:eastAsia="Times New Roman" w:hAnsi="Times New Roman" w:cs="Times New Roman"/>
          <w:sz w:val="24"/>
          <w:szCs w:val="24"/>
          <w:lang w:eastAsia="hr-HR"/>
        </w:rPr>
        <w:t>, najkasnije 15 dana od dana isplate plaće, naknade plaće, otpremnine,  ili naknade za neiskorišteni godišnji odmor, radniku dostaviti obračun iz kojeg je vidljivo kako su ti iznosi utvrđeni.</w:t>
      </w:r>
    </w:p>
    <w:p w14:paraId="45BC2704" w14:textId="3526FE33"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w:t>
      </w:r>
      <w:r w:rsidR="00153DF8">
        <w:rPr>
          <w:rFonts w:ascii="Times New Roman" w:eastAsia="Times New Roman" w:hAnsi="Times New Roman" w:cs="Times New Roman"/>
          <w:sz w:val="24"/>
          <w:szCs w:val="24"/>
          <w:lang w:eastAsia="hr-HR"/>
        </w:rPr>
        <w:t>Centar koji</w:t>
      </w:r>
      <w:r w:rsidRPr="00EE4B26">
        <w:rPr>
          <w:rFonts w:ascii="Times New Roman" w:eastAsia="Times New Roman" w:hAnsi="Times New Roman" w:cs="Times New Roman"/>
          <w:sz w:val="24"/>
          <w:szCs w:val="24"/>
          <w:lang w:eastAsia="hr-HR"/>
        </w:rPr>
        <w:t xml:space="preserve"> na dan dospjelosti ne isplati plaću, naknadu plaće, otpremninu ili naknadu za neiskorišteni godišnji odmor ili ih ne isplati u cijelosti, dužna je do kraja mjeseca u kojem je dospjela njihova isplata, radniku dostaviti:</w:t>
      </w:r>
    </w:p>
    <w:p w14:paraId="5E31AFE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obračun u kojem će biti iskazan ukupan iznos plaće, naknade plaće, otpremnine ili naknade plaće za neiskorišteni godišnji odmor u propisanom sadržaju</w:t>
      </w:r>
    </w:p>
    <w:p w14:paraId="3335F687"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2. obračun iznosa plaće, naknade plaće, otpremnine ili naknade plaće za neiskorišteni godišnji koji je bio dužan isplatiti u propisanom sadržaju.</w:t>
      </w:r>
    </w:p>
    <w:p w14:paraId="383F6911" w14:textId="77777777" w:rsidR="001727E2" w:rsidRPr="00EE4B26" w:rsidRDefault="001727E2" w:rsidP="0051537D">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EE4B26">
        <w:rPr>
          <w:rFonts w:ascii="Times New Roman" w:eastAsia="Times New Roman" w:hAnsi="Times New Roman" w:cs="Times New Roman"/>
          <w:sz w:val="24"/>
          <w:szCs w:val="24"/>
        </w:rPr>
        <w:t>(3) Poslodavac je dužan u obračunu plaće ili naknade plaće, iskazati i iznos dospjelih i isplaćenih primitaka koje radnik  ostvaruje temeljem radnog odnosa.</w:t>
      </w:r>
    </w:p>
    <w:p w14:paraId="73AE8AB6" w14:textId="77777777"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(4) Obračuni iz stavka 2. ovoga članka su ovršne isprave.</w:t>
      </w:r>
    </w:p>
    <w:p w14:paraId="0A0C6AA5" w14:textId="2569BFBB" w:rsidR="001727E2"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4ED362F" w14:textId="7B448D53"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FEEAAB5" w14:textId="5217977A"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6E1B0639" w14:textId="1DCAAFEC" w:rsidR="00293539"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03CBA3EA" w14:textId="77777777" w:rsidR="00293539" w:rsidRPr="00BD4B15" w:rsidRDefault="00293539"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1963FF9B" w14:textId="77777777" w:rsidR="001727E2" w:rsidRPr="00BD4B15" w:rsidRDefault="001727E2" w:rsidP="0051537D">
      <w:pPr>
        <w:spacing w:after="0" w:line="240" w:lineRule="auto"/>
        <w:ind w:right="283"/>
        <w:jc w:val="both"/>
        <w:rPr>
          <w:rFonts w:ascii="Times New Roman" w:eastAsia="Times New Roman" w:hAnsi="Times New Roman" w:cs="Times New Roman"/>
          <w:b/>
          <w:color w:val="FF0000"/>
          <w:sz w:val="24"/>
          <w:szCs w:val="24"/>
          <w:lang w:eastAsia="hr-HR"/>
        </w:rPr>
      </w:pPr>
    </w:p>
    <w:p w14:paraId="2C51919C" w14:textId="7928B1BC" w:rsidR="001727E2" w:rsidRPr="00EE4B26" w:rsidRDefault="005A60BD"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r>
        <w:rPr>
          <w:rFonts w:ascii="Times New Roman" w:eastAsia="Times New Roman" w:hAnsi="Times New Roman" w:cs="Times New Roman"/>
          <w:b/>
          <w:bCs/>
          <w:i/>
          <w:iCs/>
          <w:sz w:val="24"/>
          <w:szCs w:val="24"/>
          <w:lang w:eastAsia="hr-HR"/>
        </w:rPr>
        <w:lastRenderedPageBreak/>
        <w:t>Uvećanje plaće</w:t>
      </w:r>
    </w:p>
    <w:p w14:paraId="1CECE216" w14:textId="77777777" w:rsidR="00EE4B26" w:rsidRPr="00EE4B26" w:rsidRDefault="00EE4B26" w:rsidP="0051537D">
      <w:pPr>
        <w:widowControl w:val="0"/>
        <w:autoSpaceDE w:val="0"/>
        <w:autoSpaceDN w:val="0"/>
        <w:spacing w:after="0" w:line="240" w:lineRule="auto"/>
        <w:ind w:right="283"/>
        <w:jc w:val="center"/>
        <w:rPr>
          <w:rFonts w:ascii="Times New Roman" w:eastAsia="Times New Roman" w:hAnsi="Times New Roman" w:cs="Times New Roman"/>
          <w:b/>
          <w:bCs/>
          <w:i/>
          <w:iCs/>
          <w:sz w:val="24"/>
          <w:szCs w:val="24"/>
          <w:lang w:eastAsia="hr-HR"/>
        </w:rPr>
      </w:pPr>
    </w:p>
    <w:p w14:paraId="504BDF45" w14:textId="16F9923F" w:rsidR="001727E2" w:rsidRPr="00EE4B26" w:rsidRDefault="008965D2" w:rsidP="0051537D">
      <w:pPr>
        <w:widowControl w:val="0"/>
        <w:autoSpaceDE w:val="0"/>
        <w:autoSpaceDN w:val="0"/>
        <w:spacing w:after="0" w:line="240" w:lineRule="auto"/>
        <w:ind w:right="283"/>
        <w:jc w:val="center"/>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Članak 79</w:t>
      </w:r>
      <w:r w:rsidR="001727E2" w:rsidRPr="00EE4B26">
        <w:rPr>
          <w:rFonts w:ascii="Times New Roman" w:eastAsia="Times New Roman" w:hAnsi="Times New Roman" w:cs="Times New Roman"/>
          <w:bCs/>
          <w:sz w:val="24"/>
          <w:szCs w:val="24"/>
          <w:lang w:eastAsia="hr-HR"/>
        </w:rPr>
        <w:t>.</w:t>
      </w:r>
    </w:p>
    <w:p w14:paraId="09C12C7E" w14:textId="7088745B" w:rsidR="001727E2" w:rsidRPr="00EE4B26" w:rsidRDefault="001727E2" w:rsidP="0051537D">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(1) Za otežane uvjete rada, prekovremeni i noćni rad te za rad nedjeljom, blagdanom i neradnim danom utvrđenim posebnim</w:t>
      </w:r>
      <w:r w:rsidR="005A60BD">
        <w:rPr>
          <w:rFonts w:ascii="Times New Roman" w:eastAsia="Times New Roman" w:hAnsi="Times New Roman" w:cs="Times New Roman"/>
          <w:sz w:val="24"/>
          <w:szCs w:val="24"/>
          <w:lang w:eastAsia="hr-HR"/>
        </w:rPr>
        <w:t xml:space="preserve"> zakonom, radnik ima pravo na u</w:t>
      </w:r>
      <w:r w:rsidRPr="00EE4B26">
        <w:rPr>
          <w:rFonts w:ascii="Times New Roman" w:eastAsia="Times New Roman" w:hAnsi="Times New Roman" w:cs="Times New Roman"/>
          <w:sz w:val="24"/>
          <w:szCs w:val="24"/>
          <w:lang w:eastAsia="hr-HR"/>
        </w:rPr>
        <w:t xml:space="preserve">većanu plaću, u visini i na način određenima </w:t>
      </w:r>
      <w:r w:rsidR="005A60BD">
        <w:rPr>
          <w:rFonts w:ascii="Times New Roman" w:eastAsia="Times New Roman" w:hAnsi="Times New Roman" w:cs="Times New Roman"/>
          <w:sz w:val="24"/>
          <w:szCs w:val="24"/>
          <w:lang w:eastAsia="hr-HR"/>
        </w:rPr>
        <w:t>kolektivnim ugovorom pri čemu u</w:t>
      </w:r>
      <w:r w:rsidRPr="00EE4B26">
        <w:rPr>
          <w:rFonts w:ascii="Times New Roman" w:eastAsia="Times New Roman" w:hAnsi="Times New Roman" w:cs="Times New Roman"/>
          <w:sz w:val="24"/>
          <w:szCs w:val="24"/>
          <w:lang w:eastAsia="hr-HR"/>
        </w:rPr>
        <w:t xml:space="preserve">većanje za svaki sat rada nedjeljom ne može biti manje od 50 %. </w:t>
      </w:r>
    </w:p>
    <w:p w14:paraId="59357B0E" w14:textId="34A4DC4C" w:rsidR="001727E2" w:rsidRPr="00293539" w:rsidRDefault="001727E2" w:rsidP="00293539">
      <w:pPr>
        <w:spacing w:after="0" w:line="240" w:lineRule="auto"/>
        <w:ind w:right="283"/>
        <w:jc w:val="both"/>
        <w:rPr>
          <w:rFonts w:ascii="Times New Roman" w:eastAsia="Times New Roman" w:hAnsi="Times New Roman" w:cs="Times New Roman"/>
          <w:sz w:val="24"/>
          <w:szCs w:val="24"/>
          <w:lang w:eastAsia="hr-HR"/>
        </w:rPr>
      </w:pPr>
      <w:r w:rsidRPr="00EE4B26">
        <w:rPr>
          <w:rFonts w:ascii="Times New Roman" w:eastAsia="Times New Roman" w:hAnsi="Times New Roman" w:cs="Times New Roman"/>
          <w:sz w:val="24"/>
          <w:szCs w:val="24"/>
          <w:lang w:eastAsia="hr-HR"/>
        </w:rPr>
        <w:t xml:space="preserve">(2) Kolektivnim ugovorom utvrđuje se za koje poslove koje radnik obavlja u </w:t>
      </w:r>
      <w:r w:rsidR="00153DF8">
        <w:rPr>
          <w:rFonts w:ascii="Times New Roman" w:eastAsia="Times New Roman" w:hAnsi="Times New Roman" w:cs="Times New Roman"/>
          <w:sz w:val="24"/>
          <w:szCs w:val="24"/>
          <w:lang w:eastAsia="hr-HR"/>
        </w:rPr>
        <w:t>Centru</w:t>
      </w:r>
      <w:r w:rsidRPr="00EE4B26">
        <w:rPr>
          <w:rFonts w:ascii="Times New Roman" w:eastAsia="Times New Roman" w:hAnsi="Times New Roman" w:cs="Times New Roman"/>
          <w:sz w:val="24"/>
          <w:szCs w:val="24"/>
          <w:lang w:eastAsia="hr-HR"/>
        </w:rPr>
        <w:t xml:space="preserve"> postoje otežani uvjeti rada za koje radnik ostvaruje </w:t>
      </w:r>
      <w:r w:rsidR="005A60BD">
        <w:rPr>
          <w:rFonts w:ascii="Times New Roman" w:eastAsia="Times New Roman" w:hAnsi="Times New Roman" w:cs="Times New Roman"/>
          <w:sz w:val="24"/>
          <w:szCs w:val="24"/>
          <w:lang w:eastAsia="hr-HR"/>
        </w:rPr>
        <w:t>pravo na u</w:t>
      </w:r>
      <w:r w:rsidRPr="00EE4B26">
        <w:rPr>
          <w:rFonts w:ascii="Times New Roman" w:eastAsia="Times New Roman" w:hAnsi="Times New Roman" w:cs="Times New Roman"/>
          <w:sz w:val="24"/>
          <w:szCs w:val="24"/>
          <w:lang w:eastAsia="hr-HR"/>
        </w:rPr>
        <w:t>većanu plaću.</w:t>
      </w:r>
    </w:p>
    <w:p w14:paraId="73BEBD9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777B830C" w14:textId="7DFA969F" w:rsidR="001727E2" w:rsidRDefault="001727E2"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r w:rsidRPr="005A60BD">
        <w:rPr>
          <w:rFonts w:ascii="Times New Roman" w:eastAsia="Times New Roman" w:hAnsi="Times New Roman" w:cs="Times New Roman"/>
          <w:b/>
          <w:sz w:val="24"/>
          <w:szCs w:val="24"/>
        </w:rPr>
        <w:t>NAKNADA  ŠTETE</w:t>
      </w:r>
    </w:p>
    <w:p w14:paraId="117158DC" w14:textId="77777777"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sz w:val="24"/>
          <w:szCs w:val="24"/>
        </w:rPr>
      </w:pPr>
    </w:p>
    <w:p w14:paraId="1938F3EE" w14:textId="28311842" w:rsidR="005A60BD" w:rsidRPr="005A60BD" w:rsidRDefault="005A60BD" w:rsidP="0051537D">
      <w:pPr>
        <w:widowControl w:val="0"/>
        <w:tabs>
          <w:tab w:val="left" w:pos="3417"/>
        </w:tabs>
        <w:autoSpaceDE w:val="0"/>
        <w:autoSpaceDN w:val="0"/>
        <w:spacing w:after="0" w:line="240" w:lineRule="auto"/>
        <w:ind w:right="283"/>
        <w:jc w:val="center"/>
        <w:rPr>
          <w:rFonts w:ascii="Times New Roman" w:eastAsia="Times New Roman" w:hAnsi="Times New Roman" w:cs="Times New Roman"/>
          <w:b/>
          <w:i/>
          <w:sz w:val="24"/>
          <w:szCs w:val="24"/>
        </w:rPr>
      </w:pPr>
      <w:r w:rsidRPr="005A60BD">
        <w:rPr>
          <w:rFonts w:ascii="Times New Roman" w:hAnsi="Times New Roman" w:cs="Times New Roman"/>
          <w:b/>
          <w:i/>
          <w:color w:val="414145"/>
          <w:sz w:val="24"/>
          <w:szCs w:val="24"/>
        </w:rPr>
        <w:t xml:space="preserve">Odgovornost radnika za štetu uzrokovanu </w:t>
      </w:r>
      <w:r w:rsidR="00153DF8">
        <w:rPr>
          <w:rFonts w:ascii="Times New Roman" w:hAnsi="Times New Roman" w:cs="Times New Roman"/>
          <w:b/>
          <w:i/>
          <w:color w:val="414145"/>
          <w:sz w:val="24"/>
          <w:szCs w:val="24"/>
        </w:rPr>
        <w:t>Centru</w:t>
      </w:r>
    </w:p>
    <w:p w14:paraId="585F4AAF" w14:textId="77777777" w:rsidR="001727E2" w:rsidRPr="005A60BD"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3A5C951C" w14:textId="44B30049" w:rsidR="001727E2" w:rsidRPr="005A60BD" w:rsidRDefault="008965D2" w:rsidP="005A60BD">
      <w:pPr>
        <w:widowControl w:val="0"/>
        <w:autoSpaceDE w:val="0"/>
        <w:autoSpaceDN w:val="0"/>
        <w:spacing w:after="0" w:line="240" w:lineRule="auto"/>
        <w:ind w:left="377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80</w:t>
      </w:r>
      <w:r w:rsidR="005A60BD">
        <w:rPr>
          <w:rFonts w:ascii="Times New Roman" w:eastAsia="Times New Roman" w:hAnsi="Times New Roman" w:cs="Times New Roman"/>
          <w:sz w:val="24"/>
          <w:szCs w:val="24"/>
        </w:rPr>
        <w:t>.</w:t>
      </w:r>
    </w:p>
    <w:p w14:paraId="0CD113FD" w14:textId="64D0372F"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Bez dopuštenja ravnatelja radnik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 xml:space="preserve"> ne smije za sebe ili drugu osobu obavljati poslove sredstvima ili opremom </w:t>
      </w:r>
      <w:r w:rsidR="00153DF8">
        <w:rPr>
          <w:rFonts w:ascii="Times New Roman" w:eastAsia="Times New Roman" w:hAnsi="Times New Roman" w:cs="Times New Roman"/>
          <w:sz w:val="24"/>
          <w:szCs w:val="24"/>
        </w:rPr>
        <w:t>Centra</w:t>
      </w:r>
      <w:r w:rsidRPr="005A60BD">
        <w:rPr>
          <w:rFonts w:ascii="Times New Roman" w:eastAsia="Times New Roman" w:hAnsi="Times New Roman" w:cs="Times New Roman"/>
          <w:sz w:val="24"/>
          <w:szCs w:val="24"/>
        </w:rPr>
        <w:t>.</w:t>
      </w:r>
    </w:p>
    <w:p w14:paraId="4BF888F5" w14:textId="76512B23"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Radnik koji na radu ili u svezi s radom namjerno ili krajnjom nepažnjom prouzroči štetu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dužan je nastalu štetu naknadit</w:t>
      </w:r>
      <w:r w:rsidR="00153DF8">
        <w:rPr>
          <w:rFonts w:ascii="Times New Roman" w:eastAsia="Times New Roman" w:hAnsi="Times New Roman" w:cs="Times New Roman"/>
          <w:sz w:val="24"/>
          <w:szCs w:val="24"/>
        </w:rPr>
        <w:t>i.</w:t>
      </w:r>
    </w:p>
    <w:p w14:paraId="18AAF3C0"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svaki radnik odgovoran je za dio štete koji je prouzročio.</w:t>
      </w:r>
    </w:p>
    <w:p w14:paraId="7155D0EF" w14:textId="77777777" w:rsidR="001727E2" w:rsidRPr="005A60BD" w:rsidRDefault="001727E2" w:rsidP="00E706F0">
      <w:pPr>
        <w:widowControl w:val="0"/>
        <w:numPr>
          <w:ilvl w:val="0"/>
          <w:numId w:val="59"/>
        </w:numPr>
        <w:tabs>
          <w:tab w:val="left" w:pos="63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štetu prouzroči više radnika, a ne može se za svakog radnika utvrditi dio štete koji je prouzročio, svi radnici odgovaraju za štetu i dužni su je naknaditi u jednakim dijelovima.</w:t>
      </w:r>
    </w:p>
    <w:p w14:paraId="043D45E8" w14:textId="77777777" w:rsidR="001727E2" w:rsidRPr="005A60BD" w:rsidRDefault="001727E2" w:rsidP="00E706F0">
      <w:pPr>
        <w:widowControl w:val="0"/>
        <w:numPr>
          <w:ilvl w:val="0"/>
          <w:numId w:val="59"/>
        </w:numPr>
        <w:tabs>
          <w:tab w:val="left" w:pos="638"/>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Visina štete određuje se na osnovi cjenika ili knjigovodstvene isprave, odnosno knjigovodstvene vrijednosti stvari na kojima je počinjena šteta.</w:t>
      </w:r>
    </w:p>
    <w:p w14:paraId="3DAF8A1B" w14:textId="77777777" w:rsidR="001727E2" w:rsidRPr="005A60BD" w:rsidRDefault="001727E2"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se šteta ne može odrediti prema stavku 5. ovoga članka, šteta će se odrediti procjenom vrijednosti oštećene stvari. Procjena vrijednosti oštećene stvari utvrdit će se vještačenjem.</w:t>
      </w:r>
    </w:p>
    <w:p w14:paraId="704F9939" w14:textId="19587974" w:rsidR="001727E2" w:rsidRPr="00153DF8" w:rsidRDefault="001727E2" w:rsidP="005A60BD">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Ako radnik na radu ili u svezi s radom namjerno ili krajnjom nepažnjom prouzroči štetu trećoj osobi, a tu je štetu naknadi</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radnik je dužan </w:t>
      </w:r>
      <w:r w:rsidR="00153DF8">
        <w:rPr>
          <w:rFonts w:ascii="Times New Roman" w:eastAsia="Times New Roman" w:hAnsi="Times New Roman" w:cs="Times New Roman"/>
          <w:sz w:val="24"/>
          <w:szCs w:val="24"/>
        </w:rPr>
        <w:t>Centru</w:t>
      </w:r>
      <w:r w:rsidRPr="005A60BD">
        <w:rPr>
          <w:rFonts w:ascii="Times New Roman" w:eastAsia="Times New Roman" w:hAnsi="Times New Roman" w:cs="Times New Roman"/>
          <w:sz w:val="24"/>
          <w:szCs w:val="24"/>
        </w:rPr>
        <w:t xml:space="preserve"> vratiti iznos koji je ona</w:t>
      </w:r>
      <w:r w:rsidR="00153DF8">
        <w:rPr>
          <w:rFonts w:ascii="Times New Roman" w:eastAsia="Times New Roman" w:hAnsi="Times New Roman" w:cs="Times New Roman"/>
          <w:sz w:val="24"/>
          <w:szCs w:val="24"/>
        </w:rPr>
        <w:t xml:space="preserve"> </w:t>
      </w:r>
      <w:r w:rsidRPr="00153DF8">
        <w:rPr>
          <w:sz w:val="24"/>
          <w:szCs w:val="24"/>
        </w:rPr>
        <w:t>isplatila trećoj osobi.</w:t>
      </w:r>
    </w:p>
    <w:p w14:paraId="38B61B0A" w14:textId="35D401C9" w:rsidR="001727E2" w:rsidRPr="005A60BD" w:rsidRDefault="00153DF8" w:rsidP="00E706F0">
      <w:pPr>
        <w:widowControl w:val="0"/>
        <w:numPr>
          <w:ilvl w:val="0"/>
          <w:numId w:val="59"/>
        </w:numPr>
        <w:tabs>
          <w:tab w:val="left" w:pos="695"/>
        </w:tabs>
        <w:autoSpaceDE w:val="0"/>
        <w:autoSpaceDN w:val="0"/>
        <w:spacing w:after="0" w:line="240" w:lineRule="auto"/>
        <w:ind w:left="360"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5A60BD">
        <w:rPr>
          <w:rFonts w:ascii="Times New Roman" w:eastAsia="Times New Roman" w:hAnsi="Times New Roman" w:cs="Times New Roman"/>
          <w:sz w:val="24"/>
          <w:szCs w:val="24"/>
        </w:rPr>
        <w:t xml:space="preserve"> će djelomično ili potpuno osloboditi radnika od plaćanja naknade štete pod uvjetima i na način propisan za smanjivanje i oslobađanje od naknade štete kolektivnim ugovorom.</w:t>
      </w:r>
    </w:p>
    <w:p w14:paraId="2E5E7CAA"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79E159C0" w14:textId="71EABA54" w:rsidR="001727E2" w:rsidRPr="005A60BD" w:rsidRDefault="001727E2" w:rsidP="0051537D">
      <w:pPr>
        <w:widowControl w:val="0"/>
        <w:autoSpaceDE w:val="0"/>
        <w:autoSpaceDN w:val="0"/>
        <w:spacing w:after="0" w:line="240" w:lineRule="auto"/>
        <w:ind w:right="283"/>
        <w:jc w:val="center"/>
        <w:outlineLvl w:val="0"/>
        <w:rPr>
          <w:rFonts w:ascii="Times New Roman" w:eastAsia="Times New Roman" w:hAnsi="Times New Roman" w:cs="Times New Roman"/>
          <w:b/>
          <w:i/>
          <w:iCs/>
          <w:sz w:val="24"/>
          <w:szCs w:val="24"/>
        </w:rPr>
      </w:pPr>
      <w:r w:rsidRPr="005A60BD">
        <w:rPr>
          <w:rFonts w:ascii="Times New Roman" w:eastAsia="Times New Roman" w:hAnsi="Times New Roman" w:cs="Times New Roman"/>
          <w:b/>
          <w:i/>
          <w:iCs/>
          <w:sz w:val="24"/>
          <w:szCs w:val="24"/>
        </w:rPr>
        <w:t>Odgovorno</w:t>
      </w:r>
      <w:r w:rsidR="005A60BD">
        <w:rPr>
          <w:rFonts w:ascii="Times New Roman" w:eastAsia="Times New Roman" w:hAnsi="Times New Roman" w:cs="Times New Roman"/>
          <w:b/>
          <w:i/>
          <w:iCs/>
          <w:sz w:val="24"/>
          <w:szCs w:val="24"/>
        </w:rPr>
        <w:t xml:space="preserve">st </w:t>
      </w:r>
      <w:r w:rsidR="00153DF8">
        <w:rPr>
          <w:rFonts w:ascii="Times New Roman" w:eastAsia="Times New Roman" w:hAnsi="Times New Roman" w:cs="Times New Roman"/>
          <w:b/>
          <w:i/>
          <w:iCs/>
          <w:sz w:val="24"/>
          <w:szCs w:val="24"/>
        </w:rPr>
        <w:t>Centra</w:t>
      </w:r>
      <w:r w:rsidR="005A60BD">
        <w:rPr>
          <w:rFonts w:ascii="Times New Roman" w:eastAsia="Times New Roman" w:hAnsi="Times New Roman" w:cs="Times New Roman"/>
          <w:b/>
          <w:i/>
          <w:iCs/>
          <w:sz w:val="24"/>
          <w:szCs w:val="24"/>
        </w:rPr>
        <w:t xml:space="preserve">  za štetu  uzrokovanu</w:t>
      </w:r>
      <w:r w:rsidRPr="005A60BD">
        <w:rPr>
          <w:rFonts w:ascii="Times New Roman" w:eastAsia="Times New Roman" w:hAnsi="Times New Roman" w:cs="Times New Roman"/>
          <w:b/>
          <w:i/>
          <w:iCs/>
          <w:sz w:val="24"/>
          <w:szCs w:val="24"/>
        </w:rPr>
        <w:t xml:space="preserve"> radniku</w:t>
      </w:r>
    </w:p>
    <w:p w14:paraId="553D0C57" w14:textId="77777777" w:rsidR="001727E2" w:rsidRPr="005A60BD"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401E31C6" w14:textId="3AC31831" w:rsidR="001727E2" w:rsidRPr="005A60BD" w:rsidRDefault="008965D2" w:rsidP="00222046">
      <w:pPr>
        <w:widowControl w:val="0"/>
        <w:autoSpaceDE w:val="0"/>
        <w:autoSpaceDN w:val="0"/>
        <w:spacing w:after="0" w:line="240" w:lineRule="auto"/>
        <w:ind w:left="3717"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81</w:t>
      </w:r>
      <w:r w:rsidR="005A60BD">
        <w:rPr>
          <w:rFonts w:ascii="Times New Roman" w:eastAsia="Times New Roman" w:hAnsi="Times New Roman" w:cs="Times New Roman"/>
          <w:sz w:val="24"/>
          <w:szCs w:val="24"/>
        </w:rPr>
        <w:t>.</w:t>
      </w:r>
    </w:p>
    <w:p w14:paraId="61684AD3" w14:textId="6FC70C04" w:rsidR="001727E2" w:rsidRPr="005A60BD" w:rsidRDefault="001727E2" w:rsidP="00222046">
      <w:pPr>
        <w:widowControl w:val="0"/>
        <w:tabs>
          <w:tab w:val="left" w:pos="635"/>
        </w:tabs>
        <w:autoSpaceDE w:val="0"/>
        <w:autoSpaceDN w:val="0"/>
        <w:spacing w:after="0" w:line="240" w:lineRule="auto"/>
        <w:ind w:right="283"/>
        <w:jc w:val="both"/>
        <w:rPr>
          <w:rFonts w:ascii="Times New Roman" w:eastAsia="Times New Roman" w:hAnsi="Times New Roman" w:cs="Times New Roman"/>
          <w:sz w:val="24"/>
          <w:szCs w:val="24"/>
        </w:rPr>
      </w:pPr>
      <w:r w:rsidRPr="005A60BD">
        <w:rPr>
          <w:rFonts w:ascii="Times New Roman" w:eastAsia="Times New Roman" w:hAnsi="Times New Roman" w:cs="Times New Roman"/>
          <w:sz w:val="24"/>
          <w:szCs w:val="24"/>
        </w:rPr>
        <w:t xml:space="preserve">Ako radnik pretrpi štetu na radu ili u svezi s radom, </w:t>
      </w:r>
      <w:r w:rsidR="00153DF8">
        <w:rPr>
          <w:rFonts w:ascii="Times New Roman" w:eastAsia="Times New Roman" w:hAnsi="Times New Roman" w:cs="Times New Roman"/>
          <w:sz w:val="24"/>
          <w:szCs w:val="24"/>
        </w:rPr>
        <w:t xml:space="preserve">Centar je dužan </w:t>
      </w:r>
      <w:r w:rsidRPr="005A60BD">
        <w:rPr>
          <w:rFonts w:ascii="Times New Roman" w:eastAsia="Times New Roman" w:hAnsi="Times New Roman" w:cs="Times New Roman"/>
          <w:sz w:val="24"/>
          <w:szCs w:val="24"/>
        </w:rPr>
        <w:t>radniku naknaditi štetu po općim propisima obveznog prava. Pravo na naknadu štete iz stavka 1. ovog članka odnosi se i na štetu koj</w:t>
      </w:r>
      <w:r w:rsidR="00153DF8">
        <w:rPr>
          <w:rFonts w:ascii="Times New Roman" w:eastAsia="Times New Roman" w:hAnsi="Times New Roman" w:cs="Times New Roman"/>
          <w:sz w:val="24"/>
          <w:szCs w:val="24"/>
        </w:rPr>
        <w:t>u</w:t>
      </w:r>
      <w:r w:rsidRPr="005A60BD">
        <w:rPr>
          <w:rFonts w:ascii="Times New Roman" w:eastAsia="Times New Roman" w:hAnsi="Times New Roman" w:cs="Times New Roman"/>
          <w:sz w:val="24"/>
          <w:szCs w:val="24"/>
        </w:rPr>
        <w:t xml:space="preserve"> je </w:t>
      </w:r>
      <w:r w:rsidR="00153DF8">
        <w:rPr>
          <w:rFonts w:ascii="Times New Roman" w:eastAsia="Times New Roman" w:hAnsi="Times New Roman" w:cs="Times New Roman"/>
          <w:sz w:val="24"/>
          <w:szCs w:val="24"/>
        </w:rPr>
        <w:t>Centar</w:t>
      </w:r>
      <w:r w:rsidRPr="005A60BD">
        <w:rPr>
          <w:rFonts w:ascii="Times New Roman" w:eastAsia="Times New Roman" w:hAnsi="Times New Roman" w:cs="Times New Roman"/>
          <w:sz w:val="24"/>
          <w:szCs w:val="24"/>
        </w:rPr>
        <w:t xml:space="preserve"> uzrokova</w:t>
      </w:r>
      <w:r w:rsidR="00153DF8">
        <w:rPr>
          <w:rFonts w:ascii="Times New Roman" w:eastAsia="Times New Roman" w:hAnsi="Times New Roman" w:cs="Times New Roman"/>
          <w:sz w:val="24"/>
          <w:szCs w:val="24"/>
        </w:rPr>
        <w:t>o</w:t>
      </w:r>
      <w:r w:rsidRPr="005A60BD">
        <w:rPr>
          <w:rFonts w:ascii="Times New Roman" w:eastAsia="Times New Roman" w:hAnsi="Times New Roman" w:cs="Times New Roman"/>
          <w:sz w:val="24"/>
          <w:szCs w:val="24"/>
        </w:rPr>
        <w:t xml:space="preserve"> radniku povredom njegovih prava iz radnog odnosa.</w:t>
      </w:r>
      <w:r w:rsidRPr="005A60BD">
        <w:rPr>
          <w:rFonts w:ascii="Times New Roman" w:eastAsia="Times New Roman" w:hAnsi="Times New Roman" w:cs="Times New Roman"/>
          <w:sz w:val="24"/>
          <w:szCs w:val="24"/>
        </w:rPr>
        <w:tab/>
      </w:r>
    </w:p>
    <w:p w14:paraId="5A2E9971" w14:textId="1A431FB3" w:rsidR="001727E2" w:rsidRPr="00BD4B15" w:rsidRDefault="001727E2" w:rsidP="00222046">
      <w:pPr>
        <w:widowControl w:val="0"/>
        <w:tabs>
          <w:tab w:val="left" w:pos="455"/>
        </w:tabs>
        <w:autoSpaceDE w:val="0"/>
        <w:autoSpaceDN w:val="0"/>
        <w:spacing w:after="0" w:line="240" w:lineRule="auto"/>
        <w:ind w:right="283"/>
        <w:jc w:val="both"/>
        <w:rPr>
          <w:rFonts w:ascii="Times New Roman" w:eastAsia="Times New Roman" w:hAnsi="Times New Roman" w:cs="Times New Roman"/>
          <w:color w:val="FF0000"/>
          <w:sz w:val="24"/>
          <w:szCs w:val="24"/>
        </w:rPr>
      </w:pPr>
    </w:p>
    <w:p w14:paraId="415D95E9" w14:textId="0224B1B7" w:rsidR="001727E2"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C25FD8" w14:textId="3FE3BB4F"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E95AE60" w14:textId="6F4F6932"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54839893" w14:textId="57813184" w:rsidR="00293539"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255874C" w14:textId="77777777" w:rsidR="00293539" w:rsidRPr="00BD4B15" w:rsidRDefault="00293539"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3E4CD0A7"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23ED7BAC" w14:textId="277DD04B" w:rsidR="001727E2" w:rsidRPr="00222046" w:rsidRDefault="00222046" w:rsidP="0051537D">
      <w:pPr>
        <w:widowControl w:val="0"/>
        <w:autoSpaceDE w:val="0"/>
        <w:autoSpaceDN w:val="0"/>
        <w:spacing w:after="0" w:line="240" w:lineRule="auto"/>
        <w:ind w:left="476" w:right="283"/>
        <w:rPr>
          <w:rFonts w:ascii="Times New Roman" w:eastAsia="Times New Roman" w:hAnsi="Times New Roman" w:cs="Times New Roman"/>
          <w:b/>
          <w:sz w:val="24"/>
          <w:szCs w:val="24"/>
        </w:rPr>
      </w:pPr>
      <w:r w:rsidRPr="00222046">
        <w:rPr>
          <w:rFonts w:ascii="Times New Roman" w:eastAsia="Times New Roman" w:hAnsi="Times New Roman" w:cs="Times New Roman"/>
          <w:b/>
          <w:sz w:val="24"/>
          <w:szCs w:val="24"/>
        </w:rPr>
        <w:lastRenderedPageBreak/>
        <w:t xml:space="preserve">               </w:t>
      </w:r>
      <w:r w:rsidR="001727E2" w:rsidRPr="00222046">
        <w:rPr>
          <w:rFonts w:ascii="Times New Roman" w:eastAsia="Times New Roman" w:hAnsi="Times New Roman" w:cs="Times New Roman"/>
          <w:b/>
          <w:sz w:val="24"/>
          <w:szCs w:val="24"/>
        </w:rPr>
        <w:t>OSTVARIVANJE  PRAVA I  OBVEZA IZ RADNOG ODNOSA</w:t>
      </w:r>
    </w:p>
    <w:p w14:paraId="68AE49A0" w14:textId="77777777" w:rsidR="001727E2" w:rsidRPr="00222046"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p>
    <w:p w14:paraId="014B7EA8" w14:textId="77777777" w:rsidR="001727E2" w:rsidRPr="00222046"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222046">
        <w:rPr>
          <w:rFonts w:ascii="Times New Roman" w:eastAsia="Times New Roman" w:hAnsi="Times New Roman" w:cs="Times New Roman"/>
          <w:b/>
          <w:i/>
          <w:iCs/>
          <w:sz w:val="24"/>
          <w:szCs w:val="24"/>
        </w:rPr>
        <w:t>Sudska zaštita prava iz radnog odnosa</w:t>
      </w:r>
    </w:p>
    <w:p w14:paraId="4846AC5A" w14:textId="77777777" w:rsidR="001727E2" w:rsidRPr="004D6E4E" w:rsidRDefault="001727E2" w:rsidP="0051537D">
      <w:pPr>
        <w:widowControl w:val="0"/>
        <w:autoSpaceDE w:val="0"/>
        <w:autoSpaceDN w:val="0"/>
        <w:spacing w:after="0" w:line="240" w:lineRule="auto"/>
        <w:ind w:right="283"/>
        <w:rPr>
          <w:rFonts w:ascii="Times New Roman" w:eastAsia="Times New Roman" w:hAnsi="Times New Roman" w:cs="Times New Roman"/>
          <w:i/>
          <w:sz w:val="24"/>
          <w:szCs w:val="24"/>
        </w:rPr>
      </w:pPr>
    </w:p>
    <w:p w14:paraId="1CAD91E2" w14:textId="5C5AF32B" w:rsidR="001727E2" w:rsidRPr="004D6E4E" w:rsidRDefault="004D6E4E" w:rsidP="00222046">
      <w:pPr>
        <w:widowControl w:val="0"/>
        <w:autoSpaceDE w:val="0"/>
        <w:autoSpaceDN w:val="0"/>
        <w:spacing w:after="0" w:line="240" w:lineRule="auto"/>
        <w:ind w:left="401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82</w:t>
      </w:r>
      <w:r w:rsidR="00222046" w:rsidRPr="004D6E4E">
        <w:rPr>
          <w:rFonts w:ascii="Times New Roman" w:eastAsia="Times New Roman" w:hAnsi="Times New Roman" w:cs="Times New Roman"/>
          <w:sz w:val="24"/>
          <w:szCs w:val="24"/>
        </w:rPr>
        <w:t>.</w:t>
      </w:r>
    </w:p>
    <w:p w14:paraId="49C2482B"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3D5774E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Školski odbor treba o zahtjevu iz stavka 1. ovoga članka odlučiti u roku od 15 dana od dana dostave zahtjeva radnika.</w:t>
      </w:r>
    </w:p>
    <w:p w14:paraId="5F2BE515"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Školski odbor utvrdi da je radnik podnio zahtjev za ostvarivanje prava nakon isteka roka i stavka 1. ovoga članka, zahtjev će odbaciti kao nepravodoban.</w:t>
      </w:r>
    </w:p>
    <w:p w14:paraId="32002E72" w14:textId="77777777"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Ako ne postupi prema stavku 3. ovoga članka, odlučujući o zahtjevu, Školski odbor može zahtjev odbiti kao neosnovan ili osporavanu odluku izmijeniti ili poništiti.</w:t>
      </w:r>
    </w:p>
    <w:p w14:paraId="4C02A0C2" w14:textId="2B5C3D96" w:rsidR="001727E2" w:rsidRPr="004D6E4E" w:rsidRDefault="001727E2" w:rsidP="00E706F0">
      <w:pPr>
        <w:pStyle w:val="Odlomakpopisa"/>
        <w:numPr>
          <w:ilvl w:val="0"/>
          <w:numId w:val="63"/>
        </w:numPr>
        <w:tabs>
          <w:tab w:val="left" w:pos="695"/>
        </w:tabs>
        <w:ind w:left="360" w:right="283"/>
        <w:jc w:val="both"/>
        <w:rPr>
          <w:sz w:val="24"/>
          <w:szCs w:val="24"/>
        </w:rPr>
      </w:pPr>
      <w:r w:rsidRPr="004D6E4E">
        <w:rPr>
          <w:sz w:val="24"/>
          <w:szCs w:val="24"/>
        </w:rPr>
        <w:t xml:space="preserve">Ako </w:t>
      </w:r>
      <w:r w:rsidR="00B97901">
        <w:rPr>
          <w:sz w:val="24"/>
          <w:szCs w:val="24"/>
        </w:rPr>
        <w:t>Centar</w:t>
      </w:r>
      <w:r w:rsidRPr="004D6E4E">
        <w:rPr>
          <w:sz w:val="24"/>
          <w:szCs w:val="24"/>
        </w:rPr>
        <w:t xml:space="preserve"> u roku od petnaest dana od dostave zahtjeva radnika ne udovolji zahtjevu radnika, radnik može u daljnjem roku od petnaest dana zahtijevati zaštitu povrijeđenog prava pred nadležnim Općinskim sudom.</w:t>
      </w:r>
    </w:p>
    <w:p w14:paraId="1BDE080C" w14:textId="571BE75D" w:rsidR="001727E2" w:rsidRPr="004D6E4E" w:rsidRDefault="001727E2" w:rsidP="00E706F0">
      <w:pPr>
        <w:pStyle w:val="Odlomakpopisa"/>
        <w:numPr>
          <w:ilvl w:val="0"/>
          <w:numId w:val="63"/>
        </w:numPr>
        <w:tabs>
          <w:tab w:val="left" w:pos="698"/>
        </w:tabs>
        <w:ind w:left="360" w:right="283"/>
        <w:jc w:val="both"/>
        <w:rPr>
          <w:sz w:val="24"/>
          <w:szCs w:val="24"/>
        </w:rPr>
      </w:pPr>
      <w:r w:rsidRPr="004D6E4E">
        <w:rPr>
          <w:sz w:val="24"/>
          <w:szCs w:val="24"/>
        </w:rPr>
        <w:t xml:space="preserve">Zaštitu povrijeđenog prava pred nadležnim sudom ne može zahtijevati radnik koji prethodno </w:t>
      </w:r>
      <w:r w:rsidR="00B97901">
        <w:rPr>
          <w:sz w:val="24"/>
          <w:szCs w:val="24"/>
        </w:rPr>
        <w:t>Centru</w:t>
      </w:r>
      <w:r w:rsidRPr="004D6E4E">
        <w:rPr>
          <w:sz w:val="24"/>
          <w:szCs w:val="24"/>
        </w:rPr>
        <w:t xml:space="preserve"> nije podnio zahtjev iz stavka 1. ovoga članka, osim u slučaju zahtjeva radnika za naknadom štete ili drugog novčanog potraživanja iz radnog odnosa.</w:t>
      </w:r>
    </w:p>
    <w:p w14:paraId="2FE77878" w14:textId="77777777" w:rsidR="001727E2" w:rsidRPr="004D6E4E" w:rsidRDefault="001727E2" w:rsidP="00E706F0">
      <w:pPr>
        <w:pStyle w:val="Odlomakpopisa"/>
        <w:numPr>
          <w:ilvl w:val="0"/>
          <w:numId w:val="63"/>
        </w:numPr>
        <w:shd w:val="clear" w:color="auto" w:fill="FFFFFF"/>
        <w:ind w:left="360" w:right="283"/>
        <w:jc w:val="both"/>
        <w:textAlignment w:val="baseline"/>
        <w:rPr>
          <w:sz w:val="24"/>
          <w:szCs w:val="24"/>
        </w:rPr>
      </w:pPr>
      <w:r w:rsidRPr="004D6E4E">
        <w:rPr>
          <w:sz w:val="24"/>
          <w:szCs w:val="24"/>
        </w:rPr>
        <w:t>Odredbe ovoga članka ne primjenjuju se na postupak  zaštite dostojanstva radnika.</w:t>
      </w:r>
    </w:p>
    <w:p w14:paraId="0860FFCC" w14:textId="6B2DFC51" w:rsidR="001727E2" w:rsidRPr="00293539" w:rsidRDefault="001727E2" w:rsidP="0051537D">
      <w:pPr>
        <w:pStyle w:val="Odlomakpopisa"/>
        <w:numPr>
          <w:ilvl w:val="0"/>
          <w:numId w:val="63"/>
        </w:numPr>
        <w:shd w:val="clear" w:color="auto" w:fill="FFFFFF"/>
        <w:ind w:left="360" w:right="283"/>
        <w:jc w:val="both"/>
        <w:textAlignment w:val="baseline"/>
        <w:rPr>
          <w:sz w:val="24"/>
          <w:szCs w:val="24"/>
        </w:rPr>
      </w:pPr>
      <w:r w:rsidRPr="004D6E4E">
        <w:rPr>
          <w:sz w:val="24"/>
          <w:szCs w:val="24"/>
        </w:rPr>
        <w:t>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0C41F25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8FA435A" w14:textId="77777777" w:rsidR="001727E2" w:rsidRPr="004D6E4E" w:rsidRDefault="001727E2" w:rsidP="0051537D">
      <w:pPr>
        <w:widowControl w:val="0"/>
        <w:autoSpaceDE w:val="0"/>
        <w:autoSpaceDN w:val="0"/>
        <w:spacing w:after="0" w:line="240" w:lineRule="auto"/>
        <w:ind w:left="862" w:right="283"/>
        <w:jc w:val="center"/>
        <w:outlineLvl w:val="0"/>
        <w:rPr>
          <w:rFonts w:ascii="Times New Roman" w:eastAsia="Times New Roman" w:hAnsi="Times New Roman" w:cs="Times New Roman"/>
          <w:b/>
          <w:i/>
          <w:iCs/>
          <w:sz w:val="24"/>
          <w:szCs w:val="24"/>
        </w:rPr>
      </w:pPr>
      <w:r w:rsidRPr="004D6E4E">
        <w:rPr>
          <w:rFonts w:ascii="Times New Roman" w:eastAsia="Times New Roman" w:hAnsi="Times New Roman" w:cs="Times New Roman"/>
          <w:b/>
          <w:i/>
          <w:iCs/>
          <w:sz w:val="24"/>
          <w:szCs w:val="24"/>
        </w:rPr>
        <w:t>Dostava odluke o pravima i obvezama iz radnog odnosa</w:t>
      </w:r>
    </w:p>
    <w:p w14:paraId="13F6AE70" w14:textId="77777777" w:rsidR="001727E2" w:rsidRPr="004D6E4E" w:rsidRDefault="001727E2" w:rsidP="0051537D">
      <w:pPr>
        <w:widowControl w:val="0"/>
        <w:autoSpaceDE w:val="0"/>
        <w:autoSpaceDN w:val="0"/>
        <w:spacing w:after="0" w:line="240" w:lineRule="auto"/>
        <w:ind w:right="283"/>
        <w:jc w:val="both"/>
        <w:rPr>
          <w:rFonts w:ascii="Times New Roman" w:eastAsia="Times New Roman" w:hAnsi="Times New Roman" w:cs="Times New Roman"/>
          <w:i/>
          <w:sz w:val="24"/>
          <w:szCs w:val="24"/>
        </w:rPr>
      </w:pPr>
    </w:p>
    <w:p w14:paraId="7224E920" w14:textId="5AADF2D0" w:rsidR="001727E2" w:rsidRPr="004D6E4E" w:rsidRDefault="004D6E4E" w:rsidP="004D6E4E">
      <w:pPr>
        <w:widowControl w:val="0"/>
        <w:autoSpaceDE w:val="0"/>
        <w:autoSpaceDN w:val="0"/>
        <w:spacing w:after="0" w:line="240" w:lineRule="auto"/>
        <w:ind w:left="862" w:right="283"/>
        <w:jc w:val="center"/>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Članak 83.</w:t>
      </w:r>
    </w:p>
    <w:p w14:paraId="03BB6082" w14:textId="12DF24B0" w:rsidR="00444DCF" w:rsidRDefault="00444DCF" w:rsidP="00E706F0">
      <w:pPr>
        <w:widowControl w:val="0"/>
        <w:numPr>
          <w:ilvl w:val="0"/>
          <w:numId w:val="64"/>
        </w:numPr>
        <w:tabs>
          <w:tab w:val="left" w:pos="515"/>
        </w:tabs>
        <w:autoSpaceDE w:val="0"/>
        <w:autoSpaceDN w:val="0"/>
        <w:spacing w:after="0" w:line="240" w:lineRule="auto"/>
        <w:ind w:right="283"/>
        <w:jc w:val="both"/>
        <w:rPr>
          <w:rFonts w:ascii="Times New Roman" w:eastAsia="Times New Roman" w:hAnsi="Times New Roman" w:cs="Times New Roman"/>
          <w:sz w:val="24"/>
          <w:szCs w:val="24"/>
        </w:rPr>
      </w:pPr>
      <w:r w:rsidRPr="00444DCF">
        <w:rPr>
          <w:rFonts w:ascii="Times New Roman" w:eastAsia="Times New Roman" w:hAnsi="Times New Roman" w:cs="Times New Roman"/>
          <w:sz w:val="24"/>
          <w:szCs w:val="24"/>
        </w:rPr>
        <w:t xml:space="preserve">Odluke u svezi s ostvarivanjem prava i obveza iz radnog odnosa </w:t>
      </w:r>
      <w:r w:rsidR="00B97901">
        <w:rPr>
          <w:rFonts w:ascii="Times New Roman" w:eastAsia="Times New Roman" w:hAnsi="Times New Roman" w:cs="Times New Roman"/>
          <w:sz w:val="24"/>
          <w:szCs w:val="24"/>
        </w:rPr>
        <w:t xml:space="preserve">Centar </w:t>
      </w:r>
      <w:r w:rsidRPr="00444DCF">
        <w:rPr>
          <w:rFonts w:ascii="Times New Roman" w:eastAsia="Times New Roman" w:hAnsi="Times New Roman" w:cs="Times New Roman"/>
          <w:sz w:val="24"/>
          <w:szCs w:val="24"/>
        </w:rPr>
        <w:t>dostavlja  radniku neposrednom predajom na radnom mjestu.</w:t>
      </w:r>
    </w:p>
    <w:p w14:paraId="16B69CD0" w14:textId="604928C9" w:rsidR="003A5D87" w:rsidRDefault="003A5D87"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Radnik svojim potpisom potvrđuje primitak odluke neposredno prilikom preuzimanja, uz naznaku datuma preuzimanja </w:t>
      </w:r>
    </w:p>
    <w:p w14:paraId="7D9C5F6E" w14:textId="339B0596"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Ako radniku pismeno nije dostavljeno na radno mjesto potrebno mu ga je dostaviti poštom na njegovu adresu prebivališta</w:t>
      </w:r>
      <w:r w:rsidR="00C93B93">
        <w:rPr>
          <w:rFonts w:ascii="Times New Roman" w:eastAsia="Times New Roman" w:hAnsi="Times New Roman" w:cs="Times New Roman"/>
          <w:sz w:val="24"/>
          <w:szCs w:val="24"/>
        </w:rPr>
        <w:t>, odnosno boravišta.</w:t>
      </w:r>
    </w:p>
    <w:p w14:paraId="73060155" w14:textId="0C123909"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U slučaju odbijanja prijema pismena kod poštanske dostave, nepravodobne prijave promjene adrese odnosno nepoznate adrese dostavljanje će se obaviti isticanjem pismena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w:t>
      </w:r>
    </w:p>
    <w:p w14:paraId="486E1C2E" w14:textId="694F0E95" w:rsidR="001727E2" w:rsidRPr="004D6E4E" w:rsidRDefault="001727E2" w:rsidP="00E706F0">
      <w:pPr>
        <w:widowControl w:val="0"/>
        <w:numPr>
          <w:ilvl w:val="0"/>
          <w:numId w:val="64"/>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4D6E4E">
        <w:rPr>
          <w:rFonts w:ascii="Times New Roman" w:eastAsia="Times New Roman" w:hAnsi="Times New Roman" w:cs="Times New Roman"/>
          <w:sz w:val="24"/>
          <w:szCs w:val="24"/>
        </w:rPr>
        <w:t xml:space="preserve">Kada je pismeno istaknuto na oglasnoj ploči </w:t>
      </w:r>
      <w:r w:rsidR="00B97901">
        <w:rPr>
          <w:rFonts w:ascii="Times New Roman" w:eastAsia="Times New Roman" w:hAnsi="Times New Roman" w:cs="Times New Roman"/>
          <w:sz w:val="24"/>
          <w:szCs w:val="24"/>
        </w:rPr>
        <w:t>Centra</w:t>
      </w:r>
      <w:r w:rsidRPr="004D6E4E">
        <w:rPr>
          <w:rFonts w:ascii="Times New Roman" w:eastAsia="Times New Roman" w:hAnsi="Times New Roman" w:cs="Times New Roman"/>
          <w:sz w:val="24"/>
          <w:szCs w:val="24"/>
        </w:rPr>
        <w:t>, dostavljanje se smatra obavljenim istekom roka od 3 dana od dana isticanja pismena.</w:t>
      </w:r>
    </w:p>
    <w:p w14:paraId="433BE5C1" w14:textId="6F7ED2C1" w:rsidR="001727E2" w:rsidRPr="004D6E4E" w:rsidRDefault="001727E2" w:rsidP="00E706F0">
      <w:pPr>
        <w:pStyle w:val="Odlomakpopisa"/>
        <w:numPr>
          <w:ilvl w:val="0"/>
          <w:numId w:val="64"/>
        </w:numPr>
        <w:shd w:val="clear" w:color="auto" w:fill="FFFFFF"/>
        <w:ind w:right="283"/>
        <w:jc w:val="both"/>
        <w:textAlignment w:val="baseline"/>
        <w:rPr>
          <w:sz w:val="24"/>
          <w:szCs w:val="24"/>
        </w:rPr>
      </w:pPr>
      <w:r w:rsidRPr="004D6E4E">
        <w:rPr>
          <w:sz w:val="24"/>
          <w:szCs w:val="24"/>
        </w:rPr>
        <w:t xml:space="preserve">Dostavu potvrda, isprava, akata i drugih pismena koje </w:t>
      </w:r>
      <w:r w:rsidR="00B97901">
        <w:rPr>
          <w:sz w:val="24"/>
          <w:szCs w:val="24"/>
        </w:rPr>
        <w:t>Centar</w:t>
      </w:r>
      <w:r w:rsidRPr="004D6E4E">
        <w:rPr>
          <w:sz w:val="24"/>
          <w:szCs w:val="24"/>
        </w:rPr>
        <w:t xml:space="preserve"> upućuje radniku </w:t>
      </w:r>
      <w:r w:rsidR="00B97901">
        <w:rPr>
          <w:sz w:val="24"/>
          <w:szCs w:val="24"/>
        </w:rPr>
        <w:t>Centra</w:t>
      </w:r>
      <w:r w:rsidRPr="004D6E4E">
        <w:rPr>
          <w:sz w:val="24"/>
          <w:szCs w:val="24"/>
        </w:rPr>
        <w:t xml:space="preserve"> može izvršiti u pisanom obliku, odnosno u elektroničkom obliku, pod uvjetom da su dostupni radniku, da se mogu ispisati i pohraniti te da </w:t>
      </w:r>
      <w:r w:rsidR="00B97901">
        <w:rPr>
          <w:sz w:val="24"/>
          <w:szCs w:val="24"/>
        </w:rPr>
        <w:t>Centar</w:t>
      </w:r>
      <w:r w:rsidRPr="004D6E4E">
        <w:rPr>
          <w:sz w:val="24"/>
          <w:szCs w:val="24"/>
        </w:rPr>
        <w:t xml:space="preserve"> zadrži dokaz da ih je radniku dostavila odnosno da ih je radnik primio.</w:t>
      </w:r>
    </w:p>
    <w:p w14:paraId="0AA25595"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0B9EB75" w14:textId="6692F85B" w:rsidR="001727E2" w:rsidRPr="00C93B93" w:rsidRDefault="001727E2"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r w:rsidRPr="00C93B93">
        <w:rPr>
          <w:rFonts w:ascii="Times New Roman" w:eastAsia="Times New Roman" w:hAnsi="Times New Roman" w:cs="Times New Roman"/>
          <w:b/>
          <w:i/>
          <w:iCs/>
          <w:sz w:val="24"/>
          <w:szCs w:val="24"/>
        </w:rPr>
        <w:t>Zaštita  dostojanstva  radnika</w:t>
      </w:r>
    </w:p>
    <w:p w14:paraId="2F4EA90E" w14:textId="77777777" w:rsidR="00C93B93" w:rsidRPr="00C93B93" w:rsidRDefault="00C93B93" w:rsidP="0051537D">
      <w:pPr>
        <w:widowControl w:val="0"/>
        <w:autoSpaceDE w:val="0"/>
        <w:autoSpaceDN w:val="0"/>
        <w:spacing w:after="0" w:line="240" w:lineRule="auto"/>
        <w:ind w:left="3258" w:right="283"/>
        <w:outlineLvl w:val="0"/>
        <w:rPr>
          <w:rFonts w:ascii="Times New Roman" w:eastAsia="Times New Roman" w:hAnsi="Times New Roman" w:cs="Times New Roman"/>
          <w:b/>
          <w:i/>
          <w:iCs/>
          <w:sz w:val="24"/>
          <w:szCs w:val="24"/>
        </w:rPr>
      </w:pPr>
    </w:p>
    <w:p w14:paraId="299F556C" w14:textId="24E072B5" w:rsidR="001727E2" w:rsidRPr="00C93B93" w:rsidRDefault="00C93B93" w:rsidP="00C93B93">
      <w:pPr>
        <w:widowControl w:val="0"/>
        <w:autoSpaceDE w:val="0"/>
        <w:autoSpaceDN w:val="0"/>
        <w:spacing w:after="0" w:line="240" w:lineRule="auto"/>
        <w:ind w:left="4077" w:right="283"/>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Članak  84</w:t>
      </w:r>
      <w:r>
        <w:rPr>
          <w:rFonts w:ascii="Times New Roman" w:eastAsia="Times New Roman" w:hAnsi="Times New Roman" w:cs="Times New Roman"/>
          <w:sz w:val="24"/>
          <w:szCs w:val="24"/>
        </w:rPr>
        <w:t>.</w:t>
      </w:r>
    </w:p>
    <w:p w14:paraId="609CC655" w14:textId="1213108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Radi zaštite dostojanstva radnika </w:t>
      </w:r>
      <w:r w:rsidR="00B97901" w:rsidRPr="00B97901">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je duž</w:t>
      </w:r>
      <w:r w:rsidR="00B97901" w:rsidRPr="00B97901">
        <w:rPr>
          <w:rFonts w:ascii="Times New Roman" w:eastAsia="Times New Roman" w:hAnsi="Times New Roman" w:cs="Times New Roman"/>
          <w:sz w:val="24"/>
          <w:szCs w:val="24"/>
        </w:rPr>
        <w:t>an</w:t>
      </w:r>
      <w:r w:rsidRPr="00B97901">
        <w:rPr>
          <w:rFonts w:ascii="Times New Roman" w:eastAsia="Times New Roman" w:hAnsi="Times New Roman" w:cs="Times New Roman"/>
          <w:sz w:val="24"/>
          <w:szCs w:val="24"/>
        </w:rPr>
        <w:t xml:space="preserve"> poduzimati mjere i provoditi postupak zaštite dostojanstava radnika sukladno odredba</w:t>
      </w:r>
      <w:r w:rsidR="00C93B93" w:rsidRPr="00B97901">
        <w:rPr>
          <w:rFonts w:ascii="Times New Roman" w:eastAsia="Times New Roman" w:hAnsi="Times New Roman" w:cs="Times New Roman"/>
          <w:sz w:val="24"/>
          <w:szCs w:val="24"/>
        </w:rPr>
        <w:t>ma</w:t>
      </w:r>
      <w:r w:rsidRPr="00B97901">
        <w:rPr>
          <w:rFonts w:ascii="Times New Roman" w:eastAsia="Times New Roman" w:hAnsi="Times New Roman" w:cs="Times New Roman"/>
          <w:sz w:val="24"/>
          <w:szCs w:val="24"/>
        </w:rPr>
        <w:t xml:space="preserve"> Zakona o radu, posebnog zakona i na </w:t>
      </w:r>
      <w:r w:rsidRPr="00B97901">
        <w:rPr>
          <w:rFonts w:ascii="Times New Roman" w:eastAsia="Times New Roman" w:hAnsi="Times New Roman" w:cs="Times New Roman"/>
          <w:sz w:val="24"/>
          <w:szCs w:val="24"/>
        </w:rPr>
        <w:lastRenderedPageBreak/>
        <w:t>način uređen kolektivnim ugovorom.</w:t>
      </w:r>
    </w:p>
    <w:p w14:paraId="79718A42" w14:textId="7C0070A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 radnike</w:t>
      </w:r>
      <w:r w:rsidRPr="00B97901">
        <w:rPr>
          <w:rFonts w:ascii="Times New Roman" w:eastAsia="Times New Roman" w:hAnsi="Times New Roman" w:cs="Times New Roman"/>
          <w:sz w:val="24"/>
          <w:szCs w:val="24"/>
        </w:rPr>
        <w:t xml:space="preserve">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13D20EF3" w14:textId="6A292BFC"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Ravnatelj je dužan zaštiti</w:t>
      </w:r>
      <w:r w:rsidR="00C93B93" w:rsidRPr="00B97901">
        <w:rPr>
          <w:rFonts w:ascii="Times New Roman" w:eastAsia="Times New Roman" w:hAnsi="Times New Roman" w:cs="Times New Roman"/>
          <w:sz w:val="24"/>
          <w:szCs w:val="24"/>
        </w:rPr>
        <w:t>ti</w:t>
      </w:r>
      <w:r w:rsidRPr="00B97901">
        <w:rPr>
          <w:rFonts w:ascii="Times New Roman" w:eastAsia="Times New Roman" w:hAnsi="Times New Roman" w:cs="Times New Roman"/>
          <w:sz w:val="24"/>
          <w:szCs w:val="24"/>
        </w:rPr>
        <w:t xml:space="preserve"> dostojanstvo radnika u vrijeme obavljanja rada, tako da mu osigura uvjete rada u kojima neće biti izložen uznemiravanju ili spolnom uznemiravanju, što uključuje i poduzimanje preventivnih mjera.</w:t>
      </w:r>
    </w:p>
    <w:p w14:paraId="7C943540"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Diskriminacijom se smatraju i uznemiravanje i spolno uznemiravanje.</w:t>
      </w:r>
    </w:p>
    <w:p w14:paraId="5CCBC232" w14:textId="734D3741"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dužan je imenovati osobu koja je osim njega ovlaštena primati i rješavati pritužbe vezane za zaštitu dostojanstva radnika na način uređen kolektivnim ugovorom.</w:t>
      </w:r>
    </w:p>
    <w:p w14:paraId="0FE5F260" w14:textId="6F0A47A2"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Osoba iz stavka 5. ovoga članka može biti radnik ili osoba koja nije u radnom odnosu u </w:t>
      </w:r>
      <w:r w:rsidR="00B97901">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w:t>
      </w:r>
    </w:p>
    <w:p w14:paraId="03900A2C" w14:textId="4FF28C26"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je dužan, u roku od osam dana od dana imenovanja osobe iz stavka 5. ovoga članka, o imenovanju obavijestiti radnik</w:t>
      </w:r>
      <w:r w:rsidR="00B97901" w:rsidRPr="00B97901">
        <w:rPr>
          <w:rFonts w:ascii="Times New Roman" w:eastAsia="Times New Roman" w:hAnsi="Times New Roman" w:cs="Times New Roman"/>
          <w:sz w:val="24"/>
          <w:szCs w:val="24"/>
        </w:rPr>
        <w:t>e.</w:t>
      </w:r>
    </w:p>
    <w:p w14:paraId="47E2DD6D" w14:textId="693F6ED9"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Ravnatelj </w:t>
      </w:r>
      <w:r w:rsidR="00B97901">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65557536"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1A7E97EC" w14:textId="325286BD"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u roku određenom kolektivnim ugovorom ne poduzme mjere za sprječavanje uznemiravanja ili spolnog uznemiravanja ili ako su mjere koje </w:t>
      </w:r>
      <w:r w:rsidR="0042007B">
        <w:rPr>
          <w:rFonts w:ascii="Times New Roman" w:eastAsia="Times New Roman" w:hAnsi="Times New Roman" w:cs="Times New Roman"/>
          <w:sz w:val="24"/>
          <w:szCs w:val="24"/>
        </w:rPr>
        <w:t>su p</w:t>
      </w:r>
      <w:r w:rsidRPr="00B97901">
        <w:rPr>
          <w:rFonts w:ascii="Times New Roman" w:eastAsia="Times New Roman" w:hAnsi="Times New Roman" w:cs="Times New Roman"/>
          <w:sz w:val="24"/>
          <w:szCs w:val="24"/>
        </w:rPr>
        <w:t>oduzete očito neprimjerene, radnik koji je uznemiravan ili spolno uznemiravan ima pravo prekinuti rad dok mu se ne osigura zaštita, pod uvjetom da je u daljnjem roku od osam dana zatražio zaštitu pred nadležnim sudom.</w:t>
      </w:r>
    </w:p>
    <w:p w14:paraId="05970384" w14:textId="331E30FA"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postoje okolnosti zbog kojih nije opravdano očekivati da će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zaštititi dostojanstvo radnika, radnik nije dužan dostaviti pritužbu </w:t>
      </w:r>
      <w:r w:rsidR="0042007B">
        <w:rPr>
          <w:rFonts w:ascii="Times New Roman" w:eastAsia="Times New Roman" w:hAnsi="Times New Roman" w:cs="Times New Roman"/>
          <w:sz w:val="24"/>
          <w:szCs w:val="24"/>
        </w:rPr>
        <w:t>Centru</w:t>
      </w:r>
      <w:r w:rsidRPr="00B97901">
        <w:rPr>
          <w:rFonts w:ascii="Times New Roman" w:eastAsia="Times New Roman" w:hAnsi="Times New Roman" w:cs="Times New Roman"/>
          <w:sz w:val="24"/>
          <w:szCs w:val="24"/>
        </w:rPr>
        <w:t xml:space="preserve"> i ima pravo prekinuti rad, pod uvjetom da je zatražio zaštitu pred nadležnim sudom i o tome obavijestio ravnatelja </w:t>
      </w:r>
      <w:r w:rsidR="0042007B">
        <w:rPr>
          <w:rFonts w:ascii="Times New Roman" w:eastAsia="Times New Roman" w:hAnsi="Times New Roman" w:cs="Times New Roman"/>
          <w:sz w:val="24"/>
          <w:szCs w:val="24"/>
        </w:rPr>
        <w:t>Centra</w:t>
      </w:r>
      <w:r w:rsidRPr="00B97901">
        <w:rPr>
          <w:rFonts w:ascii="Times New Roman" w:eastAsia="Times New Roman" w:hAnsi="Times New Roman" w:cs="Times New Roman"/>
          <w:sz w:val="24"/>
          <w:szCs w:val="24"/>
        </w:rPr>
        <w:t xml:space="preserve"> u roku od osam dana od dana prekida rada.</w:t>
      </w:r>
    </w:p>
    <w:p w14:paraId="0D6E9D12"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Za vrijeme prekida rada, radnik ima pravo na naknadu plaće u iznosu plaće koju bi ostvario da je radio.</w:t>
      </w:r>
    </w:p>
    <w:p w14:paraId="678C8544" w14:textId="54C59860"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 xml:space="preserve">Ako je pravomoćnom sudskom odlukom utvrđeno da nije povrijeđeno dostojanstvo radnika, </w:t>
      </w:r>
      <w:r w:rsidR="0042007B">
        <w:rPr>
          <w:rFonts w:ascii="Times New Roman" w:eastAsia="Times New Roman" w:hAnsi="Times New Roman" w:cs="Times New Roman"/>
          <w:sz w:val="24"/>
          <w:szCs w:val="24"/>
        </w:rPr>
        <w:t>Centar</w:t>
      </w:r>
      <w:r w:rsidRPr="00B97901">
        <w:rPr>
          <w:rFonts w:ascii="Times New Roman" w:eastAsia="Times New Roman" w:hAnsi="Times New Roman" w:cs="Times New Roman"/>
          <w:sz w:val="24"/>
          <w:szCs w:val="24"/>
        </w:rPr>
        <w:t xml:space="preserve"> može zahtijevati povrat isplaćene naknade.</w:t>
      </w:r>
    </w:p>
    <w:p w14:paraId="14E177B8"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Svi podatci utvrđeni u postupku zaštite dostojanstva radnika su tajni.</w:t>
      </w:r>
    </w:p>
    <w:p w14:paraId="28BA848B"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Ponašanje radnika koje predstavlja uznemiravanje ili spolno uznemiravanje predstavlja povredu obveze iz radnog odnosa.</w:t>
      </w:r>
    </w:p>
    <w:p w14:paraId="167B92E7"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Ako se utvrdi da se radi o blažem obliku uznemiravanja i ako se može pretpostaviti da se uznemiravanje neće ponoviti, radniku se može dati pisano upozorenje zbog skrivljenog ponašanja.</w:t>
      </w:r>
    </w:p>
    <w:p w14:paraId="1DBF698F" w14:textId="77777777" w:rsidR="001727E2" w:rsidRPr="00B97901" w:rsidRDefault="001727E2" w:rsidP="00E706F0">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0AE40D83" w14:textId="51AC45A6" w:rsidR="001727E2" w:rsidRPr="008A71E2" w:rsidRDefault="001727E2" w:rsidP="0051537D">
      <w:pPr>
        <w:widowControl w:val="0"/>
        <w:numPr>
          <w:ilvl w:val="0"/>
          <w:numId w:val="18"/>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B97901">
        <w:rPr>
          <w:rFonts w:ascii="Times New Roman" w:eastAsia="Times New Roman" w:hAnsi="Times New Roman" w:cs="Times New Roman"/>
          <w:sz w:val="24"/>
          <w:szCs w:val="24"/>
        </w:rPr>
        <w:t>Protivljenje radnika postupanju koje predstavlja u zanemarivanje ili spolno uznemiravanje ne predstavlja povredu obveze iz radnog odnosa niti smije biti razlog za diskriminaciju</w:t>
      </w:r>
      <w:r w:rsidRPr="00C93B93">
        <w:rPr>
          <w:rFonts w:ascii="Times New Roman" w:eastAsia="Times New Roman" w:hAnsi="Times New Roman" w:cs="Times New Roman"/>
          <w:sz w:val="24"/>
          <w:szCs w:val="24"/>
        </w:rPr>
        <w:t>.</w:t>
      </w:r>
    </w:p>
    <w:p w14:paraId="16331EBC"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422EE2D8" w14:textId="77777777" w:rsidR="001727E2" w:rsidRPr="00C93B93" w:rsidRDefault="001727E2" w:rsidP="00C93B93">
      <w:pPr>
        <w:widowControl w:val="0"/>
        <w:tabs>
          <w:tab w:val="left" w:pos="2214"/>
        </w:tabs>
        <w:autoSpaceDE w:val="0"/>
        <w:autoSpaceDN w:val="0"/>
        <w:spacing w:after="0" w:line="240" w:lineRule="auto"/>
        <w:ind w:left="2205" w:right="283"/>
        <w:rPr>
          <w:rFonts w:ascii="Times New Roman" w:eastAsia="Times New Roman" w:hAnsi="Times New Roman" w:cs="Times New Roman"/>
          <w:b/>
          <w:sz w:val="24"/>
          <w:szCs w:val="24"/>
        </w:rPr>
      </w:pPr>
      <w:r w:rsidRPr="00C93B93">
        <w:rPr>
          <w:rFonts w:ascii="Times New Roman" w:eastAsia="Times New Roman" w:hAnsi="Times New Roman" w:cs="Times New Roman"/>
          <w:b/>
          <w:sz w:val="24"/>
          <w:szCs w:val="24"/>
        </w:rPr>
        <w:t>SUDJELOVANJE RADNIKA U ODLUČIVANJU</w:t>
      </w:r>
    </w:p>
    <w:p w14:paraId="1BC15C6D" w14:textId="77777777"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sz w:val="24"/>
          <w:szCs w:val="24"/>
        </w:rPr>
      </w:pPr>
    </w:p>
    <w:p w14:paraId="640380E9" w14:textId="2BAFBB5C" w:rsidR="001727E2" w:rsidRPr="00C93B93" w:rsidRDefault="001727E2" w:rsidP="0051537D">
      <w:pPr>
        <w:widowControl w:val="0"/>
        <w:tabs>
          <w:tab w:val="left" w:pos="3657"/>
        </w:tabs>
        <w:autoSpaceDE w:val="0"/>
        <w:autoSpaceDN w:val="0"/>
        <w:spacing w:after="0" w:line="240" w:lineRule="auto"/>
        <w:ind w:right="283"/>
        <w:rPr>
          <w:rFonts w:ascii="Times New Roman" w:eastAsia="Times New Roman" w:hAnsi="Times New Roman" w:cs="Times New Roman"/>
          <w:b/>
          <w:sz w:val="24"/>
          <w:szCs w:val="24"/>
        </w:rPr>
      </w:pPr>
      <w:r w:rsidRPr="00C93B93">
        <w:rPr>
          <w:rFonts w:ascii="Times New Roman" w:eastAsia="Times New Roman" w:hAnsi="Times New Roman" w:cs="Times New Roman"/>
          <w:sz w:val="24"/>
          <w:szCs w:val="24"/>
        </w:rPr>
        <w:t xml:space="preserve">                                               </w:t>
      </w:r>
      <w:r w:rsidR="00C93B93">
        <w:rPr>
          <w:rFonts w:ascii="Times New Roman" w:eastAsia="Times New Roman" w:hAnsi="Times New Roman" w:cs="Times New Roman"/>
          <w:b/>
          <w:sz w:val="24"/>
          <w:szCs w:val="24"/>
        </w:rPr>
        <w:t xml:space="preserve">           </w:t>
      </w:r>
      <w:r w:rsidRPr="00C93B93">
        <w:rPr>
          <w:rFonts w:ascii="Times New Roman" w:eastAsia="Times New Roman" w:hAnsi="Times New Roman" w:cs="Times New Roman"/>
          <w:b/>
          <w:sz w:val="24"/>
          <w:szCs w:val="24"/>
        </w:rPr>
        <w:t>RADNIČKO VIJEĆE</w:t>
      </w:r>
    </w:p>
    <w:p w14:paraId="42552DFB" w14:textId="77777777" w:rsidR="00C93B93" w:rsidRDefault="00C93B93" w:rsidP="0051537D">
      <w:pPr>
        <w:widowControl w:val="0"/>
        <w:autoSpaceDE w:val="0"/>
        <w:autoSpaceDN w:val="0"/>
        <w:spacing w:after="0" w:line="240" w:lineRule="auto"/>
        <w:ind w:left="4137" w:right="283"/>
        <w:rPr>
          <w:rFonts w:ascii="Times New Roman" w:eastAsia="Times New Roman" w:hAnsi="Times New Roman" w:cs="Times New Roman"/>
          <w:color w:val="FF0000"/>
          <w:sz w:val="24"/>
          <w:szCs w:val="24"/>
        </w:rPr>
      </w:pPr>
    </w:p>
    <w:p w14:paraId="319CDA85" w14:textId="5E5D9C84" w:rsidR="001727E2" w:rsidRPr="00C93B93" w:rsidRDefault="00C93B93" w:rsidP="00C93B93">
      <w:pPr>
        <w:widowControl w:val="0"/>
        <w:autoSpaceDE w:val="0"/>
        <w:autoSpaceDN w:val="0"/>
        <w:spacing w:after="0" w:line="240" w:lineRule="auto"/>
        <w:ind w:left="4137"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Članak  85.</w:t>
      </w:r>
    </w:p>
    <w:p w14:paraId="6977DD15" w14:textId="089C32A2"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zaposleni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imaju pravo sudjelovati u odlučivanju o pitanjima u vezi s njihovim gospodarskim i socijalnim pravima i interesima na način i pod uvjetima propisanim Zakonom o radu.</w:t>
      </w:r>
    </w:p>
    <w:p w14:paraId="36695462" w14:textId="1688532A" w:rsidR="001727E2" w:rsidRPr="00C93B93" w:rsidRDefault="001727E2" w:rsidP="008A71E2">
      <w:pPr>
        <w:widowControl w:val="0"/>
        <w:numPr>
          <w:ilvl w:val="0"/>
          <w:numId w:val="19"/>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Radnici imaju pravo na slobodnim i neposrednim izborima, tajnim glasovanjem, izabrati jednog svog predstavnika (u daljnjem tekstu: radničko vijeće) koji će ih zastupati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u zaštiti i promicanju njihovih prava i interesa.</w:t>
      </w:r>
    </w:p>
    <w:p w14:paraId="01D700B5" w14:textId="54E12602" w:rsidR="001727E2" w:rsidRPr="00C93B93" w:rsidRDefault="008A71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Centar</w:t>
      </w:r>
      <w:r w:rsidR="001727E2" w:rsidRPr="00C93B93">
        <w:rPr>
          <w:rFonts w:ascii="Times New Roman" w:eastAsia="Times New Roman" w:hAnsi="Times New Roman" w:cs="Times New Roman"/>
          <w:sz w:val="24"/>
          <w:szCs w:val="24"/>
        </w:rPr>
        <w:t xml:space="preserve"> je obve</w:t>
      </w:r>
      <w:r>
        <w:rPr>
          <w:rFonts w:ascii="Times New Roman" w:eastAsia="Times New Roman" w:hAnsi="Times New Roman" w:cs="Times New Roman"/>
          <w:sz w:val="24"/>
          <w:szCs w:val="24"/>
        </w:rPr>
        <w:t>zan</w:t>
      </w:r>
      <w:r w:rsidR="001727E2" w:rsidRPr="00C93B93">
        <w:rPr>
          <w:rFonts w:ascii="Times New Roman" w:eastAsia="Times New Roman" w:hAnsi="Times New Roman" w:cs="Times New Roman"/>
          <w:sz w:val="24"/>
          <w:szCs w:val="24"/>
        </w:rPr>
        <w:t xml:space="preserve"> u okviru mogućnosti osigurati radničkom vijeću prostor, sredstva i druge uvjete potrebne za nesmetan rad.</w:t>
      </w:r>
    </w:p>
    <w:p w14:paraId="3042CFB6" w14:textId="1CC8EB43"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Ako radnici ne utemelje radničko vijeće, </w:t>
      </w:r>
      <w:r w:rsidR="008A71E2">
        <w:rPr>
          <w:rFonts w:ascii="Times New Roman" w:eastAsia="Times New Roman" w:hAnsi="Times New Roman" w:cs="Times New Roman"/>
          <w:sz w:val="24"/>
          <w:szCs w:val="24"/>
        </w:rPr>
        <w:t>Centar</w:t>
      </w:r>
      <w:r w:rsidRPr="00C93B93">
        <w:rPr>
          <w:rFonts w:ascii="Times New Roman" w:eastAsia="Times New Roman" w:hAnsi="Times New Roman" w:cs="Times New Roman"/>
          <w:sz w:val="24"/>
          <w:szCs w:val="24"/>
        </w:rPr>
        <w:t xml:space="preserve"> će iste uvjete iz stavka 1. ovoga članka osigurati za rad sindikalnom povjereniku zaposlenom u </w:t>
      </w:r>
      <w:r w:rsidR="008A71E2">
        <w:rPr>
          <w:rFonts w:ascii="Times New Roman" w:eastAsia="Times New Roman" w:hAnsi="Times New Roman" w:cs="Times New Roman"/>
          <w:sz w:val="24"/>
          <w:szCs w:val="24"/>
        </w:rPr>
        <w:t>Centru</w:t>
      </w:r>
      <w:r w:rsidRPr="00C93B93">
        <w:rPr>
          <w:rFonts w:ascii="Times New Roman" w:eastAsia="Times New Roman" w:hAnsi="Times New Roman" w:cs="Times New Roman"/>
          <w:sz w:val="24"/>
          <w:szCs w:val="24"/>
        </w:rPr>
        <w:t xml:space="preserve"> koji se ravnatelju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pisano očitovao o preuzimanju prava i dužnosti radničkog vijeća.</w:t>
      </w:r>
    </w:p>
    <w:p w14:paraId="0E273631" w14:textId="7A635397"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Za izvješćivanje radničkog vijeća o poslovnim podacima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propisanim zakonom i savjetovanje s radničkim vijećem o namjeri donošenja pojedinih odluka ovlašten je ravnatelj.</w:t>
      </w:r>
    </w:p>
    <w:p w14:paraId="11569B58" w14:textId="422419A0" w:rsidR="001727E2" w:rsidRPr="00C93B93" w:rsidRDefault="001727E2" w:rsidP="008A71E2">
      <w:pPr>
        <w:widowControl w:val="0"/>
        <w:numPr>
          <w:ilvl w:val="0"/>
          <w:numId w:val="19"/>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Ravnatelj </w:t>
      </w:r>
      <w:r w:rsidR="008A71E2">
        <w:rPr>
          <w:rFonts w:ascii="Times New Roman" w:eastAsia="Times New Roman" w:hAnsi="Times New Roman" w:cs="Times New Roman"/>
          <w:sz w:val="24"/>
          <w:szCs w:val="24"/>
        </w:rPr>
        <w:t>Centra</w:t>
      </w:r>
      <w:r w:rsidRPr="00C93B93">
        <w:rPr>
          <w:rFonts w:ascii="Times New Roman" w:eastAsia="Times New Roman" w:hAnsi="Times New Roman" w:cs="Times New Roman"/>
          <w:sz w:val="24"/>
          <w:szCs w:val="24"/>
        </w:rPr>
        <w:t xml:space="preserve"> prije donošenja odluke važne za položaj radnika mor</w:t>
      </w:r>
      <w:r w:rsidR="008A71E2">
        <w:rPr>
          <w:rFonts w:ascii="Times New Roman" w:eastAsia="Times New Roman" w:hAnsi="Times New Roman" w:cs="Times New Roman"/>
          <w:sz w:val="24"/>
          <w:szCs w:val="24"/>
        </w:rPr>
        <w:t xml:space="preserve">a se </w:t>
      </w:r>
      <w:r w:rsidRPr="00C93B93">
        <w:rPr>
          <w:rFonts w:ascii="Times New Roman" w:eastAsia="Times New Roman" w:hAnsi="Times New Roman" w:cs="Times New Roman"/>
          <w:sz w:val="24"/>
          <w:szCs w:val="24"/>
        </w:rPr>
        <w:t>savjetovati s</w:t>
      </w:r>
      <w:r w:rsidR="008A71E2">
        <w:rPr>
          <w:rFonts w:ascii="Times New Roman" w:eastAsia="Times New Roman" w:hAnsi="Times New Roman" w:cs="Times New Roman"/>
          <w:sz w:val="24"/>
          <w:szCs w:val="24"/>
        </w:rPr>
        <w:t>a</w:t>
      </w:r>
      <w:r w:rsidRPr="00C93B93">
        <w:rPr>
          <w:rFonts w:ascii="Times New Roman" w:eastAsia="Times New Roman" w:hAnsi="Times New Roman" w:cs="Times New Roman"/>
          <w:sz w:val="24"/>
          <w:szCs w:val="24"/>
        </w:rPr>
        <w:t xml:space="preserve"> radničkim vijećem odnosno sindikalnim povjerenikom u funkciji radničkog vijeća, te</w:t>
      </w:r>
    </w:p>
    <w:p w14:paraId="42923285" w14:textId="77777777" w:rsidR="001727E2" w:rsidRPr="00C93B93" w:rsidRDefault="001727E2" w:rsidP="008A71E2">
      <w:pPr>
        <w:widowControl w:val="0"/>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C93B93">
        <w:rPr>
          <w:rFonts w:ascii="Times New Roman" w:eastAsia="Times New Roman" w:hAnsi="Times New Roman" w:cs="Times New Roman"/>
          <w:sz w:val="24"/>
          <w:szCs w:val="24"/>
        </w:rPr>
        <w:t xml:space="preserve"> je dužan zatražiti prethodnu suglasnost radničkog vijeća na odluke koje sukladno Zakonu o radu ne može samostalno donijeti.</w:t>
      </w:r>
    </w:p>
    <w:p w14:paraId="7DA8F0F4"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0BC45"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49B3982E" w14:textId="684C6920" w:rsidR="001727E2" w:rsidRPr="003B4759" w:rsidRDefault="001727E2" w:rsidP="0051537D">
      <w:pPr>
        <w:widowControl w:val="0"/>
        <w:tabs>
          <w:tab w:val="left" w:pos="3417"/>
        </w:tabs>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b/>
          <w:sz w:val="24"/>
          <w:szCs w:val="24"/>
        </w:rPr>
        <w:t xml:space="preserve">                          </w:t>
      </w:r>
      <w:r w:rsidR="003B4759" w:rsidRPr="003B4759">
        <w:rPr>
          <w:rFonts w:ascii="Times New Roman" w:eastAsia="Times New Roman" w:hAnsi="Times New Roman" w:cs="Times New Roman"/>
          <w:b/>
          <w:sz w:val="24"/>
          <w:szCs w:val="24"/>
        </w:rPr>
        <w:t xml:space="preserve">                             </w:t>
      </w:r>
      <w:r w:rsidRPr="003B4759">
        <w:rPr>
          <w:rFonts w:ascii="Times New Roman" w:eastAsia="Times New Roman" w:hAnsi="Times New Roman" w:cs="Times New Roman"/>
          <w:b/>
          <w:sz w:val="24"/>
          <w:szCs w:val="24"/>
        </w:rPr>
        <w:t xml:space="preserve"> SKUP  RADNIKA</w:t>
      </w:r>
    </w:p>
    <w:p w14:paraId="09E1F2E2"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b/>
          <w:color w:val="FF0000"/>
          <w:sz w:val="24"/>
          <w:szCs w:val="24"/>
        </w:rPr>
      </w:pPr>
    </w:p>
    <w:p w14:paraId="03FDF5F1" w14:textId="099D190D" w:rsidR="001727E2" w:rsidRPr="003B4759" w:rsidRDefault="003B4759" w:rsidP="0051537D">
      <w:pPr>
        <w:widowControl w:val="0"/>
        <w:autoSpaceDE w:val="0"/>
        <w:autoSpaceDN w:val="0"/>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t>Članak  86.</w:t>
      </w:r>
    </w:p>
    <w:p w14:paraId="40D0DA6B" w14:textId="4B67CFE6"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čine svi radnici zaposleni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w:t>
      </w:r>
    </w:p>
    <w:p w14:paraId="275819BB" w14:textId="66584C0E"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Skup radnika saziva radničko vijeće ili sindikalni povjerenik s ovlastima radničkog vijeća uz prethodno savjetovanje s ravnateljem, dva puta godišnje, vodeći pri tome računa da se odabirom vremena i mjesta održavanja skupa radnika ne remeti redovito obavljanje djelatnosti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79DFF31F" w14:textId="7BDB6C84"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Ako u</w:t>
      </w:r>
      <w:r w:rsidR="008A71E2">
        <w:rPr>
          <w:rFonts w:ascii="Times New Roman" w:eastAsia="Times New Roman" w:hAnsi="Times New Roman" w:cs="Times New Roman"/>
          <w:sz w:val="24"/>
          <w:szCs w:val="24"/>
        </w:rPr>
        <w:t xml:space="preserve"> Centru</w:t>
      </w:r>
      <w:r w:rsidRPr="003B4759">
        <w:rPr>
          <w:rFonts w:ascii="Times New Roman" w:eastAsia="Times New Roman" w:hAnsi="Times New Roman" w:cs="Times New Roman"/>
          <w:sz w:val="24"/>
          <w:szCs w:val="24"/>
        </w:rPr>
        <w:t xml:space="preserve"> nije utemeljeno radničko vijeće ili nema sindikalnog povjerenika s ovlastima  radničkog vijeća, skup radnika ovlašten je sazvati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p>
    <w:p w14:paraId="620ED0BD" w14:textId="25F7222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Kada je u </w:t>
      </w:r>
      <w:r w:rsidR="008A71E2">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utemeljeno radničko vijeće,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može sazvati skup radnika ne osporavajući radničkom vijeću pravo na sazivanje skupa radnika i vodeći računa da se time </w:t>
      </w:r>
      <w:r w:rsidRPr="003B4759">
        <w:rPr>
          <w:rFonts w:ascii="Times New Roman" w:hAnsi="Times New Roman" w:cs="Times New Roman"/>
          <w:sz w:val="24"/>
          <w:szCs w:val="24"/>
        </w:rPr>
        <w:t>ne ograničavaju ovlasti radničkoga vijeća.</w:t>
      </w:r>
    </w:p>
    <w:p w14:paraId="6D6ACF01" w14:textId="16798490" w:rsidR="001727E2" w:rsidRPr="003B4759" w:rsidRDefault="001727E2" w:rsidP="00E706F0">
      <w:pPr>
        <w:widowControl w:val="0"/>
        <w:numPr>
          <w:ilvl w:val="0"/>
          <w:numId w:val="65"/>
        </w:numPr>
        <w:tabs>
          <w:tab w:val="left" w:pos="455"/>
        </w:tabs>
        <w:autoSpaceDE w:val="0"/>
        <w:autoSpaceDN w:val="0"/>
        <w:spacing w:after="0" w:line="240" w:lineRule="auto"/>
        <w:ind w:left="360"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Kod postupanja prema stavku 3. i 4. ovoga članka, ravnatelj </w:t>
      </w:r>
      <w:r w:rsidR="008A71E2">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je dužan savjetovati se s radničkim vijećem.</w:t>
      </w:r>
    </w:p>
    <w:p w14:paraId="376A9680" w14:textId="77777777" w:rsidR="00CA7EFA" w:rsidRPr="00BD4B15" w:rsidRDefault="00CA7EFA" w:rsidP="003B4759">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153D3872"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68AB2C0D" w14:textId="27AF9E99" w:rsidR="001727E2" w:rsidRPr="003B4759" w:rsidRDefault="003B4759"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                         </w:t>
      </w:r>
      <w:r w:rsidR="001727E2" w:rsidRPr="003B4759">
        <w:rPr>
          <w:rFonts w:ascii="Times New Roman" w:eastAsia="Times New Roman" w:hAnsi="Times New Roman" w:cs="Times New Roman"/>
          <w:b/>
          <w:sz w:val="24"/>
          <w:szCs w:val="24"/>
        </w:rPr>
        <w:t>PREDSTAVNIK RADNIKA U ŠKOLSKOM  ODBORU</w:t>
      </w:r>
    </w:p>
    <w:p w14:paraId="09C5E93C" w14:textId="77777777" w:rsidR="001727E2" w:rsidRPr="003B4759" w:rsidRDefault="001727E2" w:rsidP="0051537D">
      <w:pPr>
        <w:widowControl w:val="0"/>
        <w:tabs>
          <w:tab w:val="left" w:pos="2277"/>
        </w:tabs>
        <w:autoSpaceDE w:val="0"/>
        <w:autoSpaceDN w:val="0"/>
        <w:spacing w:after="0" w:line="240" w:lineRule="auto"/>
        <w:ind w:right="283"/>
        <w:rPr>
          <w:rFonts w:ascii="Times New Roman" w:eastAsia="Times New Roman" w:hAnsi="Times New Roman" w:cs="Times New Roman"/>
          <w:b/>
          <w:sz w:val="24"/>
          <w:szCs w:val="24"/>
        </w:rPr>
      </w:pPr>
    </w:p>
    <w:p w14:paraId="0891559A" w14:textId="350E0FD7" w:rsidR="001727E2" w:rsidRPr="003B4759" w:rsidRDefault="003B4759" w:rsidP="003B4759">
      <w:pPr>
        <w:widowControl w:val="0"/>
        <w:autoSpaceDE w:val="0"/>
        <w:autoSpaceDN w:val="0"/>
        <w:spacing w:after="0" w:line="240" w:lineRule="auto"/>
        <w:ind w:left="862" w:right="283"/>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r w:rsidR="001727E2" w:rsidRPr="003B4759">
        <w:rPr>
          <w:rFonts w:ascii="Times New Roman" w:eastAsia="Times New Roman" w:hAnsi="Times New Roman" w:cs="Times New Roman"/>
          <w:b/>
          <w:i/>
          <w:sz w:val="24"/>
          <w:szCs w:val="24"/>
        </w:rPr>
        <w:t xml:space="preserve">Predstavnik </w:t>
      </w:r>
      <w:r w:rsidR="00E46A4A" w:rsidRPr="003B4759">
        <w:rPr>
          <w:rFonts w:ascii="Times New Roman" w:eastAsia="Times New Roman" w:hAnsi="Times New Roman" w:cs="Times New Roman"/>
          <w:b/>
          <w:i/>
          <w:sz w:val="24"/>
          <w:szCs w:val="24"/>
        </w:rPr>
        <w:t>radnik</w:t>
      </w:r>
      <w:r w:rsidR="001727E2" w:rsidRPr="003B4759">
        <w:rPr>
          <w:rFonts w:ascii="Times New Roman" w:eastAsia="Times New Roman" w:hAnsi="Times New Roman" w:cs="Times New Roman"/>
          <w:b/>
          <w:i/>
          <w:sz w:val="24"/>
          <w:szCs w:val="24"/>
        </w:rPr>
        <w:t>a u školskom odboru</w:t>
      </w:r>
    </w:p>
    <w:p w14:paraId="2DD3524D" w14:textId="77777777" w:rsidR="003B4759" w:rsidRDefault="001727E2" w:rsidP="0051537D">
      <w:pPr>
        <w:widowControl w:val="0"/>
        <w:autoSpaceDE w:val="0"/>
        <w:autoSpaceDN w:val="0"/>
        <w:spacing w:after="0" w:line="240" w:lineRule="auto"/>
        <w:ind w:left="702" w:right="283"/>
        <w:jc w:val="center"/>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p>
    <w:p w14:paraId="38633ED2" w14:textId="56A7EAA5" w:rsidR="001727E2" w:rsidRPr="003B4759" w:rsidRDefault="003B4759" w:rsidP="003B4759">
      <w:pPr>
        <w:widowControl w:val="0"/>
        <w:autoSpaceDE w:val="0"/>
        <w:autoSpaceDN w:val="0"/>
        <w:spacing w:after="0" w:line="240" w:lineRule="auto"/>
        <w:ind w:left="702"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Članak  87</w:t>
      </w:r>
      <w:r w:rsidR="001727E2" w:rsidRPr="003B4759">
        <w:rPr>
          <w:rFonts w:ascii="Times New Roman" w:eastAsia="Times New Roman" w:hAnsi="Times New Roman" w:cs="Times New Roman"/>
          <w:sz w:val="24"/>
          <w:szCs w:val="24"/>
        </w:rPr>
        <w:t>.</w:t>
      </w:r>
    </w:p>
    <w:p w14:paraId="526DC924" w14:textId="691597D7" w:rsidR="001727E2" w:rsidRPr="003B4759" w:rsidRDefault="001727E2" w:rsidP="00CA7EFA">
      <w:pPr>
        <w:widowControl w:val="0"/>
        <w:numPr>
          <w:ilvl w:val="0"/>
          <w:numId w:val="20"/>
        </w:numPr>
        <w:tabs>
          <w:tab w:val="left" w:pos="455"/>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U </w:t>
      </w:r>
      <w:r w:rsidR="000B6DD1">
        <w:rPr>
          <w:rFonts w:ascii="Times New Roman" w:eastAsia="Times New Roman" w:hAnsi="Times New Roman" w:cs="Times New Roman"/>
          <w:sz w:val="24"/>
          <w:szCs w:val="24"/>
        </w:rPr>
        <w:t>Š</w:t>
      </w:r>
      <w:r w:rsidRPr="003B4759">
        <w:rPr>
          <w:rFonts w:ascii="Times New Roman" w:eastAsia="Times New Roman" w:hAnsi="Times New Roman" w:cs="Times New Roman"/>
          <w:sz w:val="24"/>
          <w:szCs w:val="24"/>
        </w:rPr>
        <w:t>kolskom odboru jedan član mora biti predstavnik radnika.</w:t>
      </w:r>
    </w:p>
    <w:p w14:paraId="58CA5586" w14:textId="0D8C2F74" w:rsidR="001727E2" w:rsidRPr="003B4759" w:rsidRDefault="001727E2" w:rsidP="00CA7EFA">
      <w:pPr>
        <w:widowControl w:val="0"/>
        <w:numPr>
          <w:ilvl w:val="0"/>
          <w:numId w:val="20"/>
        </w:numPr>
        <w:tabs>
          <w:tab w:val="left" w:pos="477"/>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Predstavnika radnika u </w:t>
      </w:r>
      <w:r w:rsidR="000B6DD1">
        <w:rPr>
          <w:rFonts w:ascii="Times New Roman" w:eastAsia="Times New Roman" w:hAnsi="Times New Roman" w:cs="Times New Roman"/>
          <w:sz w:val="24"/>
          <w:szCs w:val="24"/>
        </w:rPr>
        <w:t>Šk</w:t>
      </w:r>
      <w:r w:rsidRPr="003B4759">
        <w:rPr>
          <w:rFonts w:ascii="Times New Roman" w:eastAsia="Times New Roman" w:hAnsi="Times New Roman" w:cs="Times New Roman"/>
          <w:sz w:val="24"/>
          <w:szCs w:val="24"/>
        </w:rPr>
        <w:t>olski odbor imenuje i opoziv</w:t>
      </w:r>
      <w:r w:rsidR="003B4759">
        <w:rPr>
          <w:rFonts w:ascii="Times New Roman" w:eastAsia="Times New Roman" w:hAnsi="Times New Roman" w:cs="Times New Roman"/>
          <w:sz w:val="24"/>
          <w:szCs w:val="24"/>
        </w:rPr>
        <w:t>a radničko vijeće. Predstavnik</w:t>
      </w:r>
      <w:r w:rsidRPr="003B4759">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lastRenderedPageBreak/>
        <w:t>radnika u školskom odboru ima sva prava i obveze kao i svi ostali članovi školskog odbora.</w:t>
      </w:r>
    </w:p>
    <w:p w14:paraId="3A75A73D" w14:textId="7B861DF9" w:rsidR="00CA7EFA" w:rsidRPr="00CA7EFA" w:rsidRDefault="001727E2" w:rsidP="00CA7EFA">
      <w:pPr>
        <w:widowControl w:val="0"/>
        <w:numPr>
          <w:ilvl w:val="0"/>
          <w:numId w:val="20"/>
        </w:numPr>
        <w:tabs>
          <w:tab w:val="left" w:pos="470"/>
        </w:tabs>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Ako u </w:t>
      </w:r>
      <w:r w:rsidR="000B6DD1">
        <w:rPr>
          <w:rFonts w:ascii="Times New Roman" w:eastAsia="Times New Roman" w:hAnsi="Times New Roman" w:cs="Times New Roman"/>
          <w:sz w:val="24"/>
          <w:szCs w:val="24"/>
        </w:rPr>
        <w:t>Centru</w:t>
      </w:r>
      <w:r w:rsidRPr="003B4759">
        <w:rPr>
          <w:rFonts w:ascii="Times New Roman" w:eastAsia="Times New Roman" w:hAnsi="Times New Roman" w:cs="Times New Roman"/>
          <w:sz w:val="24"/>
          <w:szCs w:val="24"/>
        </w:rPr>
        <w:t xml:space="preserve"> nije utemeljeno radničko vijeće, predstavnika se imenuje i opoziva sukladno odredbama Zakona o radu.</w:t>
      </w:r>
    </w:p>
    <w:p w14:paraId="1CEEC6D8" w14:textId="77777777" w:rsidR="001727E2" w:rsidRPr="00BD4B15" w:rsidRDefault="001727E2" w:rsidP="0051537D">
      <w:pPr>
        <w:widowControl w:val="0"/>
        <w:autoSpaceDE w:val="0"/>
        <w:autoSpaceDN w:val="0"/>
        <w:spacing w:after="0" w:line="240" w:lineRule="auto"/>
        <w:ind w:right="283"/>
        <w:jc w:val="both"/>
        <w:rPr>
          <w:rFonts w:ascii="Times New Roman" w:eastAsia="Times New Roman" w:hAnsi="Times New Roman" w:cs="Times New Roman"/>
          <w:color w:val="FF0000"/>
          <w:sz w:val="24"/>
          <w:szCs w:val="24"/>
        </w:rPr>
      </w:pPr>
    </w:p>
    <w:p w14:paraId="0F4F0245" w14:textId="339F0C8D" w:rsidR="001727E2" w:rsidRDefault="001727E2" w:rsidP="0051537D">
      <w:pPr>
        <w:widowControl w:val="0"/>
        <w:tabs>
          <w:tab w:val="left" w:pos="2889"/>
        </w:tabs>
        <w:autoSpaceDE w:val="0"/>
        <w:autoSpaceDN w:val="0"/>
        <w:spacing w:after="0" w:line="240" w:lineRule="auto"/>
        <w:ind w:right="283"/>
        <w:rPr>
          <w:rFonts w:ascii="Times New Roman" w:eastAsia="Times New Roman" w:hAnsi="Times New Roman" w:cs="Times New Roman"/>
          <w:b/>
          <w:sz w:val="24"/>
          <w:szCs w:val="24"/>
        </w:rPr>
      </w:pPr>
      <w:r w:rsidRPr="00BD4B15">
        <w:rPr>
          <w:rFonts w:ascii="Times New Roman" w:eastAsia="Times New Roman" w:hAnsi="Times New Roman" w:cs="Times New Roman"/>
          <w:b/>
          <w:color w:val="FF0000"/>
          <w:sz w:val="24"/>
          <w:szCs w:val="24"/>
        </w:rPr>
        <w:t xml:space="preserve">      </w:t>
      </w:r>
      <w:r w:rsidR="003B4759">
        <w:rPr>
          <w:rFonts w:ascii="Times New Roman" w:eastAsia="Times New Roman" w:hAnsi="Times New Roman" w:cs="Times New Roman"/>
          <w:b/>
          <w:color w:val="FF0000"/>
          <w:sz w:val="24"/>
          <w:szCs w:val="24"/>
        </w:rPr>
        <w:t xml:space="preserve">                           </w:t>
      </w:r>
      <w:r w:rsidRPr="00BD4B15">
        <w:rPr>
          <w:rFonts w:ascii="Times New Roman" w:eastAsia="Times New Roman" w:hAnsi="Times New Roman" w:cs="Times New Roman"/>
          <w:b/>
          <w:color w:val="FF0000"/>
          <w:sz w:val="24"/>
          <w:szCs w:val="24"/>
        </w:rPr>
        <w:t xml:space="preserve"> </w:t>
      </w:r>
      <w:r w:rsidRPr="003B4759">
        <w:rPr>
          <w:rFonts w:ascii="Times New Roman" w:eastAsia="Times New Roman" w:hAnsi="Times New Roman" w:cs="Times New Roman"/>
          <w:b/>
          <w:sz w:val="24"/>
          <w:szCs w:val="24"/>
        </w:rPr>
        <w:t xml:space="preserve">PRIJELAZNE I  ZAVRŠNE ODREDBE </w:t>
      </w:r>
    </w:p>
    <w:p w14:paraId="77B15795" w14:textId="77777777" w:rsidR="003B4759" w:rsidRPr="00BD4B15" w:rsidRDefault="003B4759" w:rsidP="0051537D">
      <w:pPr>
        <w:widowControl w:val="0"/>
        <w:tabs>
          <w:tab w:val="left" w:pos="2889"/>
        </w:tabs>
        <w:autoSpaceDE w:val="0"/>
        <w:autoSpaceDN w:val="0"/>
        <w:spacing w:after="0" w:line="240" w:lineRule="auto"/>
        <w:ind w:right="283"/>
        <w:rPr>
          <w:rFonts w:ascii="Times New Roman" w:eastAsia="Times New Roman" w:hAnsi="Times New Roman" w:cs="Times New Roman"/>
          <w:b/>
          <w:color w:val="FF0000"/>
          <w:sz w:val="24"/>
          <w:szCs w:val="24"/>
        </w:rPr>
      </w:pPr>
    </w:p>
    <w:p w14:paraId="6516D493" w14:textId="7C340796" w:rsidR="001727E2" w:rsidRPr="003B4759" w:rsidRDefault="001727E2" w:rsidP="003B4759">
      <w:pPr>
        <w:widowControl w:val="0"/>
        <w:tabs>
          <w:tab w:val="left" w:pos="2889"/>
        </w:tabs>
        <w:autoSpaceDE w:val="0"/>
        <w:autoSpaceDN w:val="0"/>
        <w:spacing w:after="0" w:line="240" w:lineRule="auto"/>
        <w:ind w:right="283"/>
        <w:jc w:val="both"/>
        <w:rPr>
          <w:rFonts w:ascii="Times New Roman" w:eastAsia="Times New Roman" w:hAnsi="Times New Roman" w:cs="Times New Roman"/>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 xml:space="preserve">                      </w:t>
      </w:r>
      <w:r w:rsidR="003B4759" w:rsidRPr="003B4759">
        <w:rPr>
          <w:rFonts w:ascii="Times New Roman" w:eastAsia="Times New Roman" w:hAnsi="Times New Roman" w:cs="Times New Roman"/>
          <w:sz w:val="24"/>
          <w:szCs w:val="24"/>
        </w:rPr>
        <w:t>Članak 88</w:t>
      </w:r>
      <w:r w:rsidRPr="003B4759">
        <w:rPr>
          <w:rFonts w:ascii="Times New Roman" w:eastAsia="Times New Roman" w:hAnsi="Times New Roman" w:cs="Times New Roman"/>
          <w:sz w:val="24"/>
          <w:szCs w:val="24"/>
        </w:rPr>
        <w:t>.</w:t>
      </w:r>
    </w:p>
    <w:p w14:paraId="37E5FE7E" w14:textId="77777777" w:rsidR="001727E2" w:rsidRPr="003B4759" w:rsidRDefault="001727E2" w:rsidP="003B4759">
      <w:pPr>
        <w:widowControl w:val="0"/>
        <w:autoSpaceDE w:val="0"/>
        <w:autoSpaceDN w:val="0"/>
        <w:spacing w:after="0" w:line="240" w:lineRule="auto"/>
        <w:ind w:right="283"/>
        <w:jc w:val="both"/>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Ovaj Pravilnik mijenja se i dopunjuje na način propisan Zakonom o radu za njegovo donošenje.</w:t>
      </w:r>
    </w:p>
    <w:p w14:paraId="0D61019E"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5D87B5B5"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12BBEBAB" w14:textId="5FBAFE94" w:rsidR="001727E2" w:rsidRPr="003B4759" w:rsidRDefault="003B4759" w:rsidP="003B4759">
      <w:pPr>
        <w:widowControl w:val="0"/>
        <w:autoSpaceDE w:val="0"/>
        <w:autoSpaceDN w:val="0"/>
        <w:spacing w:after="0" w:line="240" w:lineRule="auto"/>
        <w:ind w:left="4017"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Članak 89.</w:t>
      </w:r>
    </w:p>
    <w:p w14:paraId="4E4CCAE0" w14:textId="54F96022" w:rsidR="001727E2" w:rsidRPr="003B4759" w:rsidRDefault="001727E2" w:rsidP="003B4759">
      <w:pPr>
        <w:widowControl w:val="0"/>
        <w:autoSpaceDE w:val="0"/>
        <w:autoSpaceDN w:val="0"/>
        <w:spacing w:after="0" w:line="240" w:lineRule="auto"/>
        <w:ind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Na dan stupanja na snagu ovoga Pravilnika prestaju važiti odredbe Pravilnika o radu</w:t>
      </w:r>
      <w:r w:rsidR="003B4759" w:rsidRPr="003B4759">
        <w:rPr>
          <w:rFonts w:ascii="Times New Roman" w:eastAsia="Times New Roman" w:hAnsi="Times New Roman" w:cs="Times New Roman"/>
          <w:sz w:val="24"/>
          <w:szCs w:val="24"/>
        </w:rPr>
        <w:t xml:space="preserve"> od 1</w:t>
      </w:r>
      <w:r w:rsidR="00767CBF">
        <w:rPr>
          <w:rFonts w:ascii="Times New Roman" w:eastAsia="Times New Roman" w:hAnsi="Times New Roman" w:cs="Times New Roman"/>
          <w:sz w:val="24"/>
          <w:szCs w:val="24"/>
        </w:rPr>
        <w:t>1</w:t>
      </w:r>
      <w:r w:rsidR="003B4759" w:rsidRPr="003B4759">
        <w:rPr>
          <w:rFonts w:ascii="Times New Roman" w:eastAsia="Times New Roman" w:hAnsi="Times New Roman" w:cs="Times New Roman"/>
          <w:sz w:val="24"/>
          <w:szCs w:val="24"/>
        </w:rPr>
        <w:t xml:space="preserve">. </w:t>
      </w:r>
      <w:r w:rsidR="00767CBF">
        <w:rPr>
          <w:rFonts w:ascii="Times New Roman" w:eastAsia="Times New Roman" w:hAnsi="Times New Roman" w:cs="Times New Roman"/>
          <w:sz w:val="24"/>
          <w:szCs w:val="24"/>
        </w:rPr>
        <w:t xml:space="preserve">veljače </w:t>
      </w:r>
      <w:r w:rsidR="003B4759" w:rsidRPr="003B4759">
        <w:rPr>
          <w:rFonts w:ascii="Times New Roman" w:eastAsia="Times New Roman" w:hAnsi="Times New Roman" w:cs="Times New Roman"/>
          <w:sz w:val="24"/>
          <w:szCs w:val="24"/>
        </w:rPr>
        <w:t>201</w:t>
      </w:r>
      <w:r w:rsidR="00767CBF">
        <w:rPr>
          <w:rFonts w:ascii="Times New Roman" w:eastAsia="Times New Roman" w:hAnsi="Times New Roman" w:cs="Times New Roman"/>
          <w:sz w:val="24"/>
          <w:szCs w:val="24"/>
        </w:rPr>
        <w:t>5</w:t>
      </w:r>
      <w:r w:rsidR="003B4759" w:rsidRPr="003B4759">
        <w:rPr>
          <w:rFonts w:ascii="Times New Roman" w:eastAsia="Times New Roman" w:hAnsi="Times New Roman" w:cs="Times New Roman"/>
          <w:sz w:val="24"/>
          <w:szCs w:val="24"/>
        </w:rPr>
        <w:t xml:space="preserve">. godine ( KLASA: </w:t>
      </w:r>
      <w:r w:rsidR="00767CBF" w:rsidRPr="00767CBF">
        <w:rPr>
          <w:rFonts w:ascii="Times New Roman" w:eastAsia="Times New Roman" w:hAnsi="Times New Roman" w:cs="Times New Roman"/>
          <w:sz w:val="24"/>
          <w:szCs w:val="24"/>
        </w:rPr>
        <w:t>003-05/15-01-04</w:t>
      </w:r>
      <w:r w:rsidR="003B4759" w:rsidRPr="003B4759">
        <w:rPr>
          <w:rFonts w:ascii="Times New Roman" w:eastAsia="Times New Roman" w:hAnsi="Times New Roman" w:cs="Times New Roman"/>
          <w:sz w:val="24"/>
          <w:szCs w:val="24"/>
        </w:rPr>
        <w:t>, URBROJ:</w:t>
      </w:r>
      <w:r w:rsidR="00767CBF" w:rsidRPr="00767CBF">
        <w:rPr>
          <w:rFonts w:ascii="Times New Roman" w:eastAsia="Times New Roman" w:hAnsi="Times New Roman" w:cs="Times New Roman"/>
          <w:lang w:eastAsia="hr-HR"/>
        </w:rPr>
        <w:t xml:space="preserve"> </w:t>
      </w:r>
      <w:r w:rsidR="00767CBF" w:rsidRPr="00767CBF">
        <w:rPr>
          <w:rFonts w:ascii="Times New Roman" w:eastAsia="Times New Roman" w:hAnsi="Times New Roman" w:cs="Times New Roman"/>
          <w:sz w:val="24"/>
          <w:szCs w:val="24"/>
        </w:rPr>
        <w:t>2158-20/15-01-01</w:t>
      </w:r>
      <w:r w:rsidR="003B4759" w:rsidRPr="003B4759">
        <w:rPr>
          <w:rFonts w:ascii="Times New Roman" w:eastAsia="Times New Roman" w:hAnsi="Times New Roman" w:cs="Times New Roman"/>
          <w:sz w:val="24"/>
          <w:szCs w:val="24"/>
        </w:rPr>
        <w:t>).</w:t>
      </w:r>
    </w:p>
    <w:p w14:paraId="730FBF59" w14:textId="77777777" w:rsidR="001727E2" w:rsidRPr="00BD4B15" w:rsidRDefault="001727E2" w:rsidP="0051537D">
      <w:pPr>
        <w:widowControl w:val="0"/>
        <w:autoSpaceDE w:val="0"/>
        <w:autoSpaceDN w:val="0"/>
        <w:spacing w:after="0" w:line="240" w:lineRule="auto"/>
        <w:ind w:left="116" w:right="283" w:firstLine="659"/>
        <w:rPr>
          <w:rFonts w:ascii="Times New Roman" w:eastAsia="Times New Roman" w:hAnsi="Times New Roman" w:cs="Times New Roman"/>
          <w:color w:val="FF0000"/>
          <w:sz w:val="24"/>
          <w:szCs w:val="24"/>
        </w:rPr>
      </w:pPr>
    </w:p>
    <w:p w14:paraId="3E2CC094" w14:textId="77777777" w:rsidR="001727E2" w:rsidRPr="00BD4B15" w:rsidRDefault="001727E2" w:rsidP="0051537D">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44012009" w14:textId="230D4984" w:rsidR="001727E2" w:rsidRPr="003B4759" w:rsidRDefault="001727E2" w:rsidP="003B4759">
      <w:pPr>
        <w:widowControl w:val="0"/>
        <w:autoSpaceDE w:val="0"/>
        <w:autoSpaceDN w:val="0"/>
        <w:spacing w:after="0" w:line="240" w:lineRule="auto"/>
        <w:ind w:left="116"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                                           </w:t>
      </w:r>
      <w:r w:rsidR="003B4759" w:rsidRPr="003B4759">
        <w:rPr>
          <w:rFonts w:ascii="Times New Roman" w:eastAsia="Times New Roman" w:hAnsi="Times New Roman" w:cs="Times New Roman"/>
          <w:sz w:val="24"/>
          <w:szCs w:val="24"/>
        </w:rPr>
        <w:t xml:space="preserve">                     Članak  90.</w:t>
      </w:r>
    </w:p>
    <w:p w14:paraId="7A36C039" w14:textId="78B2558C" w:rsidR="001727E2" w:rsidRPr="003B4759" w:rsidRDefault="001727E2" w:rsidP="0051537D">
      <w:pPr>
        <w:widowControl w:val="0"/>
        <w:autoSpaceDE w:val="0"/>
        <w:autoSpaceDN w:val="0"/>
        <w:spacing w:after="0" w:line="240" w:lineRule="auto"/>
        <w:ind w:right="283"/>
        <w:rPr>
          <w:rFonts w:ascii="Times New Roman" w:eastAsia="Times New Roman" w:hAnsi="Times New Roman" w:cs="Times New Roman"/>
          <w:b/>
          <w:sz w:val="24"/>
          <w:szCs w:val="24"/>
        </w:rPr>
      </w:pPr>
      <w:r w:rsidRPr="003B4759">
        <w:rPr>
          <w:rFonts w:ascii="Times New Roman" w:eastAsia="Times New Roman" w:hAnsi="Times New Roman" w:cs="Times New Roman"/>
          <w:sz w:val="24"/>
          <w:szCs w:val="24"/>
        </w:rPr>
        <w:t xml:space="preserve">Ovaj Pravilnik stupa na snagu osmoga dana od dana objave na oglasnoj ploči </w:t>
      </w:r>
      <w:r w:rsidR="000B6DD1">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w:t>
      </w:r>
      <w:r w:rsidRPr="003B4759">
        <w:rPr>
          <w:rFonts w:ascii="Times New Roman" w:eastAsia="Times New Roman" w:hAnsi="Times New Roman" w:cs="Times New Roman"/>
          <w:b/>
          <w:sz w:val="24"/>
          <w:szCs w:val="24"/>
        </w:rPr>
        <w:t xml:space="preserve"> </w:t>
      </w:r>
    </w:p>
    <w:p w14:paraId="21794B70"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9BDFBDC" w14:textId="77777777" w:rsidR="00F07C3F" w:rsidRDefault="00F07C3F" w:rsidP="00175919">
      <w:pPr>
        <w:widowControl w:val="0"/>
        <w:autoSpaceDE w:val="0"/>
        <w:autoSpaceDN w:val="0"/>
        <w:spacing w:after="0" w:line="240" w:lineRule="auto"/>
        <w:ind w:right="283"/>
        <w:rPr>
          <w:rFonts w:ascii="Times New Roman" w:eastAsia="Calibri" w:hAnsi="Times New Roman" w:cs="Times New Roman"/>
          <w:color w:val="FF0000"/>
          <w:sz w:val="24"/>
          <w:szCs w:val="24"/>
        </w:rPr>
      </w:pPr>
    </w:p>
    <w:p w14:paraId="69AEA96C" w14:textId="5BA0BEFF" w:rsidR="00F07C3F" w:rsidRPr="00F07C3F" w:rsidRDefault="00F07C3F" w:rsidP="00F07C3F">
      <w:pPr>
        <w:spacing w:after="0" w:line="240" w:lineRule="auto"/>
        <w:rPr>
          <w:rFonts w:ascii="Times New Roman" w:eastAsia="Calibri" w:hAnsi="Times New Roman" w:cs="Times New Roman"/>
          <w:sz w:val="24"/>
          <w:szCs w:val="24"/>
        </w:rPr>
      </w:pPr>
      <w:r w:rsidRPr="00F07C3F">
        <w:rPr>
          <w:rFonts w:ascii="Times New Roman" w:eastAsia="Calibri" w:hAnsi="Times New Roman" w:cs="Times New Roman"/>
          <w:sz w:val="24"/>
          <w:szCs w:val="24"/>
        </w:rPr>
        <w:t xml:space="preserve">KLASA: </w:t>
      </w:r>
      <w:r w:rsidR="00C07526">
        <w:rPr>
          <w:rFonts w:ascii="Times New Roman" w:eastAsia="Calibri" w:hAnsi="Times New Roman" w:cs="Times New Roman"/>
          <w:sz w:val="24"/>
          <w:szCs w:val="24"/>
        </w:rPr>
        <w:t>600-04/25-03/10</w:t>
      </w:r>
    </w:p>
    <w:p w14:paraId="6CA690EA" w14:textId="74EDE54B" w:rsidR="00F07C3F" w:rsidRPr="00F07C3F" w:rsidRDefault="00F07C3F" w:rsidP="00F07C3F">
      <w:pPr>
        <w:spacing w:after="0" w:line="240" w:lineRule="auto"/>
        <w:rPr>
          <w:rFonts w:ascii="Times New Roman" w:eastAsia="Calibri" w:hAnsi="Times New Roman" w:cs="Times New Roman"/>
          <w:sz w:val="24"/>
          <w:szCs w:val="24"/>
        </w:rPr>
      </w:pPr>
      <w:r w:rsidRPr="00F07C3F">
        <w:rPr>
          <w:rFonts w:ascii="Times New Roman" w:eastAsia="Calibri" w:hAnsi="Times New Roman" w:cs="Times New Roman"/>
          <w:sz w:val="24"/>
          <w:szCs w:val="24"/>
        </w:rPr>
        <w:t>URBROJ: 2158-127-25-01-0</w:t>
      </w:r>
      <w:r w:rsidR="00C07526">
        <w:rPr>
          <w:rFonts w:ascii="Times New Roman" w:eastAsia="Calibri" w:hAnsi="Times New Roman" w:cs="Times New Roman"/>
          <w:sz w:val="24"/>
          <w:szCs w:val="24"/>
        </w:rPr>
        <w:t>3</w:t>
      </w:r>
    </w:p>
    <w:p w14:paraId="13410058" w14:textId="151A4038" w:rsidR="00175919" w:rsidRPr="00C07526" w:rsidRDefault="00175919" w:rsidP="00175919">
      <w:pPr>
        <w:widowControl w:val="0"/>
        <w:autoSpaceDE w:val="0"/>
        <w:autoSpaceDN w:val="0"/>
        <w:spacing w:after="0" w:line="240" w:lineRule="auto"/>
        <w:ind w:right="283"/>
        <w:rPr>
          <w:rFonts w:ascii="Times New Roman" w:eastAsia="Times New Roman" w:hAnsi="Times New Roman" w:cs="Times New Roman"/>
          <w:sz w:val="24"/>
          <w:szCs w:val="24"/>
        </w:rPr>
      </w:pPr>
      <w:r w:rsidRPr="00C07526">
        <w:rPr>
          <w:rFonts w:ascii="Times New Roman" w:eastAsia="Times New Roman" w:hAnsi="Times New Roman" w:cs="Times New Roman"/>
          <w:sz w:val="24"/>
          <w:szCs w:val="24"/>
        </w:rPr>
        <w:t xml:space="preserve">Osijek, </w:t>
      </w:r>
      <w:r w:rsidR="00C07526" w:rsidRPr="00C07526">
        <w:rPr>
          <w:rFonts w:ascii="Times New Roman" w:eastAsia="Times New Roman" w:hAnsi="Times New Roman" w:cs="Times New Roman"/>
          <w:sz w:val="24"/>
          <w:szCs w:val="24"/>
        </w:rPr>
        <w:t>22. rujna 2025. godine</w:t>
      </w:r>
    </w:p>
    <w:p w14:paraId="6393376B" w14:textId="77777777" w:rsidR="00175919" w:rsidRDefault="00175919" w:rsidP="00175919">
      <w:pPr>
        <w:widowControl w:val="0"/>
        <w:autoSpaceDE w:val="0"/>
        <w:autoSpaceDN w:val="0"/>
        <w:spacing w:after="0" w:line="240" w:lineRule="auto"/>
        <w:ind w:right="283"/>
        <w:rPr>
          <w:rFonts w:ascii="Times New Roman" w:eastAsia="Times New Roman" w:hAnsi="Times New Roman" w:cs="Times New Roman"/>
          <w:color w:val="FF0000"/>
          <w:sz w:val="24"/>
          <w:szCs w:val="24"/>
        </w:rPr>
      </w:pPr>
    </w:p>
    <w:p w14:paraId="0914EDCC" w14:textId="66F1B6DA" w:rsidR="001727E2" w:rsidRDefault="00175919" w:rsidP="00175919">
      <w:pPr>
        <w:widowControl w:val="0"/>
        <w:autoSpaceDE w:val="0"/>
        <w:autoSpaceDN w:val="0"/>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sz w:val="24"/>
          <w:szCs w:val="24"/>
        </w:rPr>
        <w:t xml:space="preserve">Predsjednica  </w:t>
      </w:r>
      <w:r w:rsidR="001727E2" w:rsidRPr="003B4759">
        <w:rPr>
          <w:rFonts w:ascii="Times New Roman" w:eastAsia="Times New Roman" w:hAnsi="Times New Roman" w:cs="Times New Roman"/>
          <w:sz w:val="24"/>
          <w:szCs w:val="24"/>
        </w:rPr>
        <w:t>Školskog odbora</w:t>
      </w:r>
    </w:p>
    <w:p w14:paraId="082A275D" w14:textId="571479DF" w:rsidR="003B4759" w:rsidRDefault="003B4759" w:rsidP="003B4759">
      <w:pPr>
        <w:widowControl w:val="0"/>
        <w:autoSpaceDE w:val="0"/>
        <w:autoSpaceDN w:val="0"/>
        <w:spacing w:after="0" w:line="240" w:lineRule="auto"/>
        <w:ind w:left="116" w:right="283"/>
        <w:rPr>
          <w:rFonts w:ascii="Times New Roman" w:eastAsia="Times New Roman" w:hAnsi="Times New Roman" w:cs="Times New Roman"/>
          <w:sz w:val="24"/>
          <w:szCs w:val="24"/>
        </w:rPr>
      </w:pPr>
    </w:p>
    <w:p w14:paraId="47943A73" w14:textId="58E3DE99" w:rsidR="003B4759" w:rsidRPr="003B4759" w:rsidRDefault="003B4759" w:rsidP="003B4759">
      <w:pPr>
        <w:widowControl w:val="0"/>
        <w:tabs>
          <w:tab w:val="left" w:pos="5100"/>
        </w:tabs>
        <w:autoSpaceDE w:val="0"/>
        <w:autoSpaceDN w:val="0"/>
        <w:spacing w:after="0" w:line="240" w:lineRule="auto"/>
        <w:ind w:left="116"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ab/>
        <w:t>_________________________</w:t>
      </w:r>
    </w:p>
    <w:p w14:paraId="02F36FE6" w14:textId="7D20A2EC" w:rsidR="001727E2" w:rsidRPr="00BD4B15" w:rsidRDefault="001727E2" w:rsidP="003B4759">
      <w:pPr>
        <w:widowControl w:val="0"/>
        <w:tabs>
          <w:tab w:val="left" w:pos="5460"/>
        </w:tabs>
        <w:autoSpaceDE w:val="0"/>
        <w:autoSpaceDN w:val="0"/>
        <w:spacing w:after="0" w:line="240" w:lineRule="auto"/>
        <w:ind w:left="116" w:right="283"/>
        <w:rPr>
          <w:rFonts w:ascii="Times New Roman" w:eastAsia="Times New Roman" w:hAnsi="Times New Roman" w:cs="Times New Roman"/>
          <w:color w:val="FF0000"/>
          <w:sz w:val="24"/>
          <w:szCs w:val="24"/>
        </w:rPr>
      </w:pPr>
      <w:r w:rsidRPr="00BD4B15">
        <w:rPr>
          <w:rFonts w:ascii="Times New Roman" w:eastAsia="Times New Roman" w:hAnsi="Times New Roman" w:cs="Times New Roman"/>
          <w:color w:val="FF0000"/>
          <w:sz w:val="24"/>
          <w:szCs w:val="24"/>
        </w:rPr>
        <w:t xml:space="preserve">                                                                                 </w:t>
      </w:r>
      <w:r w:rsidR="003B4759">
        <w:rPr>
          <w:rFonts w:ascii="Times New Roman" w:eastAsia="Times New Roman" w:hAnsi="Times New Roman" w:cs="Times New Roman"/>
          <w:color w:val="FF0000"/>
          <w:sz w:val="24"/>
          <w:szCs w:val="24"/>
        </w:rPr>
        <w:tab/>
      </w:r>
      <w:r w:rsidR="00366B31">
        <w:rPr>
          <w:rFonts w:ascii="Times New Roman" w:eastAsia="Times New Roman" w:hAnsi="Times New Roman" w:cs="Times New Roman"/>
          <w:sz w:val="24"/>
          <w:szCs w:val="24"/>
        </w:rPr>
        <w:t xml:space="preserve">Danijela Buinac, mag. </w:t>
      </w:r>
      <w:proofErr w:type="spellStart"/>
      <w:r w:rsidR="00366B31">
        <w:rPr>
          <w:rFonts w:ascii="Times New Roman" w:eastAsia="Times New Roman" w:hAnsi="Times New Roman" w:cs="Times New Roman"/>
          <w:sz w:val="24"/>
          <w:szCs w:val="24"/>
        </w:rPr>
        <w:t>iur</w:t>
      </w:r>
      <w:proofErr w:type="spellEnd"/>
      <w:r w:rsidR="003B4759" w:rsidRPr="003B4759">
        <w:rPr>
          <w:rFonts w:ascii="Times New Roman" w:eastAsia="Times New Roman" w:hAnsi="Times New Roman" w:cs="Times New Roman"/>
          <w:sz w:val="24"/>
          <w:szCs w:val="24"/>
        </w:rPr>
        <w:t>.</w:t>
      </w:r>
    </w:p>
    <w:p w14:paraId="5018744A" w14:textId="756B1E6A" w:rsidR="001727E2"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297AB2FC" w14:textId="15696FBA"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08EFE527" w14:textId="36C3F1EC" w:rsidR="003B4759"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1624C567" w14:textId="77777777" w:rsidR="003B4759" w:rsidRPr="00BD4B15" w:rsidRDefault="003B4759"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55321B64" w14:textId="77777777" w:rsidR="001727E2" w:rsidRPr="00BD4B15" w:rsidRDefault="001727E2" w:rsidP="0051537D">
      <w:pPr>
        <w:widowControl w:val="0"/>
        <w:autoSpaceDE w:val="0"/>
        <w:autoSpaceDN w:val="0"/>
        <w:spacing w:after="0" w:line="240" w:lineRule="auto"/>
        <w:ind w:left="116" w:right="283"/>
        <w:rPr>
          <w:rFonts w:ascii="Times New Roman" w:eastAsia="Times New Roman" w:hAnsi="Times New Roman" w:cs="Times New Roman"/>
          <w:color w:val="FF0000"/>
          <w:sz w:val="24"/>
          <w:szCs w:val="24"/>
        </w:rPr>
      </w:pPr>
    </w:p>
    <w:p w14:paraId="7E51BA5E" w14:textId="6F6B0769" w:rsidR="001727E2" w:rsidRPr="003B4759" w:rsidRDefault="001727E2" w:rsidP="0051537D">
      <w:pPr>
        <w:widowControl w:val="0"/>
        <w:autoSpaceDE w:val="0"/>
        <w:autoSpaceDN w:val="0"/>
        <w:spacing w:after="0" w:line="240" w:lineRule="auto"/>
        <w:ind w:left="116" w:right="283"/>
        <w:rPr>
          <w:rFonts w:ascii="Times New Roman" w:eastAsia="Times New Roman" w:hAnsi="Times New Roman" w:cs="Times New Roman"/>
          <w:sz w:val="24"/>
          <w:szCs w:val="24"/>
        </w:rPr>
      </w:pPr>
      <w:r w:rsidRPr="003B4759">
        <w:rPr>
          <w:rFonts w:ascii="Times New Roman" w:eastAsia="Times New Roman" w:hAnsi="Times New Roman" w:cs="Times New Roman"/>
          <w:sz w:val="24"/>
          <w:szCs w:val="24"/>
        </w:rPr>
        <w:t xml:space="preserve">Ovaj Pravilnik o radu je objavljen na oglasnoj ploči </w:t>
      </w:r>
      <w:r w:rsidR="00E54127">
        <w:rPr>
          <w:rFonts w:ascii="Times New Roman" w:eastAsia="Times New Roman" w:hAnsi="Times New Roman" w:cs="Times New Roman"/>
          <w:sz w:val="24"/>
          <w:szCs w:val="24"/>
        </w:rPr>
        <w:t>Centra</w:t>
      </w:r>
      <w:r w:rsidRPr="003B4759">
        <w:rPr>
          <w:rFonts w:ascii="Times New Roman" w:eastAsia="Times New Roman" w:hAnsi="Times New Roman" w:cs="Times New Roman"/>
          <w:sz w:val="24"/>
          <w:szCs w:val="24"/>
        </w:rPr>
        <w:t xml:space="preserve"> dana </w:t>
      </w:r>
      <w:r w:rsidR="00C07526">
        <w:rPr>
          <w:rFonts w:ascii="Times New Roman" w:eastAsia="Times New Roman" w:hAnsi="Times New Roman" w:cs="Times New Roman"/>
          <w:sz w:val="24"/>
          <w:szCs w:val="24"/>
        </w:rPr>
        <w:t>22. rujna 2025.</w:t>
      </w:r>
      <w:r w:rsidR="00E54127">
        <w:rPr>
          <w:rFonts w:ascii="Times New Roman" w:eastAsia="Times New Roman" w:hAnsi="Times New Roman" w:cs="Times New Roman"/>
          <w:sz w:val="24"/>
          <w:szCs w:val="24"/>
        </w:rPr>
        <w:t xml:space="preserve"> </w:t>
      </w:r>
      <w:r w:rsidRPr="003B4759">
        <w:rPr>
          <w:rFonts w:ascii="Times New Roman" w:eastAsia="Times New Roman" w:hAnsi="Times New Roman" w:cs="Times New Roman"/>
          <w:sz w:val="24"/>
          <w:szCs w:val="24"/>
        </w:rPr>
        <w:t>godine,  a stupio je na snagu dan</w:t>
      </w:r>
      <w:r w:rsidR="00175919">
        <w:rPr>
          <w:rFonts w:ascii="Times New Roman" w:eastAsia="Times New Roman" w:hAnsi="Times New Roman" w:cs="Times New Roman"/>
          <w:sz w:val="24"/>
          <w:szCs w:val="24"/>
        </w:rPr>
        <w:t xml:space="preserve">a </w:t>
      </w:r>
      <w:r w:rsidR="00C07526">
        <w:rPr>
          <w:rFonts w:ascii="Times New Roman" w:eastAsia="Times New Roman" w:hAnsi="Times New Roman" w:cs="Times New Roman"/>
          <w:sz w:val="24"/>
          <w:szCs w:val="24"/>
        </w:rPr>
        <w:t>30. rujna 2025</w:t>
      </w:r>
      <w:r w:rsidRPr="003B4759">
        <w:rPr>
          <w:rFonts w:ascii="Times New Roman" w:eastAsia="Times New Roman" w:hAnsi="Times New Roman" w:cs="Times New Roman"/>
          <w:sz w:val="24"/>
          <w:szCs w:val="24"/>
        </w:rPr>
        <w:t>. godine.</w:t>
      </w:r>
    </w:p>
    <w:p w14:paraId="2067AFB2" w14:textId="41C31504" w:rsidR="001727E2" w:rsidRDefault="001727E2"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740A1736" w14:textId="130000B9" w:rsidR="003B4759" w:rsidRDefault="003B4759" w:rsidP="0051537D">
      <w:pPr>
        <w:widowControl w:val="0"/>
        <w:autoSpaceDE w:val="0"/>
        <w:autoSpaceDN w:val="0"/>
        <w:spacing w:after="0" w:line="240" w:lineRule="auto"/>
        <w:ind w:left="5781" w:right="283"/>
        <w:rPr>
          <w:rFonts w:ascii="Times New Roman" w:eastAsia="Times New Roman" w:hAnsi="Times New Roman" w:cs="Times New Roman"/>
          <w:sz w:val="24"/>
          <w:szCs w:val="24"/>
        </w:rPr>
      </w:pPr>
    </w:p>
    <w:p w14:paraId="44CC09C5" w14:textId="2B6BEAD0" w:rsidR="001727E2" w:rsidRPr="003B4759" w:rsidRDefault="001727E2" w:rsidP="00175919">
      <w:pPr>
        <w:widowControl w:val="0"/>
        <w:autoSpaceDE w:val="0"/>
        <w:autoSpaceDN w:val="0"/>
        <w:spacing w:after="0" w:line="240" w:lineRule="auto"/>
        <w:ind w:right="283"/>
        <w:rPr>
          <w:rFonts w:ascii="Times New Roman" w:eastAsia="Times New Roman" w:hAnsi="Times New Roman" w:cs="Times New Roman"/>
          <w:sz w:val="24"/>
          <w:szCs w:val="24"/>
        </w:rPr>
      </w:pPr>
    </w:p>
    <w:p w14:paraId="629F96B1" w14:textId="41C38632" w:rsidR="001727E2" w:rsidRPr="003B4759" w:rsidRDefault="003B4759" w:rsidP="003B4759">
      <w:pPr>
        <w:widowControl w:val="0"/>
        <w:autoSpaceDE w:val="0"/>
        <w:autoSpaceDN w:val="0"/>
        <w:spacing w:after="0" w:line="240" w:lineRule="auto"/>
        <w:ind w:left="5781"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727E2" w:rsidRPr="003B4759">
        <w:rPr>
          <w:rFonts w:ascii="Times New Roman" w:eastAsia="Times New Roman" w:hAnsi="Times New Roman" w:cs="Times New Roman"/>
          <w:sz w:val="24"/>
          <w:szCs w:val="24"/>
        </w:rPr>
        <w:t>Ravnatelj</w:t>
      </w:r>
      <w:r w:rsidR="00366B31">
        <w:rPr>
          <w:rFonts w:ascii="Times New Roman" w:eastAsia="Times New Roman" w:hAnsi="Times New Roman" w:cs="Times New Roman"/>
          <w:sz w:val="24"/>
          <w:szCs w:val="24"/>
        </w:rPr>
        <w:t>ica</w:t>
      </w:r>
    </w:p>
    <w:p w14:paraId="1F64F31F" w14:textId="1984046E" w:rsidR="003B4759" w:rsidRDefault="003B4759" w:rsidP="003B4759">
      <w:pPr>
        <w:spacing w:after="0" w:line="240" w:lineRule="auto"/>
        <w:ind w:right="283"/>
        <w:rPr>
          <w:color w:val="FF0000"/>
        </w:rPr>
      </w:pPr>
    </w:p>
    <w:p w14:paraId="78AAB498" w14:textId="6BB545E4" w:rsidR="003B4759" w:rsidRDefault="003B4759" w:rsidP="003B4759">
      <w:pPr>
        <w:tabs>
          <w:tab w:val="left" w:pos="5940"/>
        </w:tabs>
        <w:spacing w:after="0"/>
      </w:pPr>
      <w:r>
        <w:tab/>
        <w:t>__________________</w:t>
      </w:r>
    </w:p>
    <w:p w14:paraId="24471C1D" w14:textId="46D60C62" w:rsidR="00F24B5D" w:rsidRPr="003B4759" w:rsidRDefault="00366B31" w:rsidP="003B4759">
      <w:pPr>
        <w:tabs>
          <w:tab w:val="left" w:pos="5940"/>
        </w:tabs>
        <w:spacing w:after="0"/>
        <w:rPr>
          <w:rFonts w:ascii="Times New Roman" w:hAnsi="Times New Roman" w:cs="Times New Roman"/>
          <w:sz w:val="24"/>
          <w:szCs w:val="24"/>
        </w:rPr>
      </w:pPr>
      <w:r>
        <w:t xml:space="preserve">                                                                                               </w:t>
      </w:r>
      <w:r>
        <w:rPr>
          <w:rFonts w:ascii="Times New Roman" w:hAnsi="Times New Roman" w:cs="Times New Roman"/>
          <w:sz w:val="24"/>
          <w:szCs w:val="24"/>
        </w:rPr>
        <w:t>mr. sc. Maja Radoš-Bučma, dipl. defektolog</w:t>
      </w:r>
    </w:p>
    <w:sectPr w:rsidR="00F24B5D" w:rsidRPr="003B4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1E3E4" w14:textId="77777777" w:rsidR="00935AD0" w:rsidRDefault="00935AD0">
      <w:pPr>
        <w:spacing w:after="0" w:line="240" w:lineRule="auto"/>
      </w:pPr>
      <w:r>
        <w:separator/>
      </w:r>
    </w:p>
  </w:endnote>
  <w:endnote w:type="continuationSeparator" w:id="0">
    <w:p w14:paraId="6C678EAF" w14:textId="77777777" w:rsidR="00935AD0" w:rsidRDefault="0093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EC0D1" w14:textId="77777777" w:rsidR="005E49FD" w:rsidRDefault="005E49FD">
    <w:pPr>
      <w:pStyle w:val="Tijeloteksta"/>
      <w:spacing w:line="14" w:lineRule="auto"/>
      <w:ind w:left="0"/>
      <w:rPr>
        <w:sz w:val="20"/>
      </w:rPr>
    </w:pPr>
    <w:r>
      <w:rPr>
        <w:noProof/>
        <w:lang w:eastAsia="hr-HR"/>
      </w:rPr>
      <mc:AlternateContent>
        <mc:Choice Requires="wps">
          <w:drawing>
            <wp:anchor distT="0" distB="0" distL="114300" distR="114300" simplePos="0" relativeHeight="251659264" behindDoc="1" locked="0" layoutInCell="1" allowOverlap="1" wp14:anchorId="734B9309" wp14:editId="3554C5F1">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B9309" id="_x0000_t202" coordsize="21600,21600" o:spt="202" path="m,l,21600r21600,l21600,xe">
              <v:stroke joinstyle="miter"/>
              <v:path gradientshapeok="t" o:connecttype="rect"/>
            </v:shapetype>
            <v:shape id="Tekstni okvir 1" o:spid="_x0000_s1026" type="#_x0000_t202" style="position:absolute;margin-left:288.65pt;margin-top:791.9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" filled="f" stroked="f">
              <v:textbox inset="0,0,0,0">
                <w:txbxContent>
                  <w:p w14:paraId="2D07EC59" w14:textId="0118B6BE" w:rsidR="005E49FD" w:rsidRDefault="005E49FD">
                    <w:pPr>
                      <w:pStyle w:val="Tijeloteksta"/>
                      <w:spacing w:before="10"/>
                      <w:ind w:left="60"/>
                    </w:pPr>
                    <w:r>
                      <w:fldChar w:fldCharType="begin"/>
                    </w:r>
                    <w:r>
                      <w:instrText xml:space="preserve"> PAGE </w:instrText>
                    </w:r>
                    <w:r>
                      <w:fldChar w:fldCharType="separate"/>
                    </w:r>
                    <w:r>
                      <w:rPr>
                        <w:noProof/>
                      </w:rPr>
                      <w:t>33</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5AA6B" w14:textId="77777777" w:rsidR="00935AD0" w:rsidRDefault="00935AD0">
      <w:pPr>
        <w:spacing w:after="0" w:line="240" w:lineRule="auto"/>
      </w:pPr>
      <w:r>
        <w:separator/>
      </w:r>
    </w:p>
  </w:footnote>
  <w:footnote w:type="continuationSeparator" w:id="0">
    <w:p w14:paraId="47B5D423" w14:textId="77777777" w:rsidR="00935AD0" w:rsidRDefault="0093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7F"/>
    <w:multiLevelType w:val="hybridMultilevel"/>
    <w:tmpl w:val="F422517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2" w15:restartNumberingAfterBreak="0">
    <w:nsid w:val="10AE21A3"/>
    <w:multiLevelType w:val="hybridMultilevel"/>
    <w:tmpl w:val="317CE4B4"/>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171538C"/>
    <w:multiLevelType w:val="hybridMultilevel"/>
    <w:tmpl w:val="BC5468B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5B575D"/>
    <w:multiLevelType w:val="hybridMultilevel"/>
    <w:tmpl w:val="BB36AD40"/>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2B1372A"/>
    <w:multiLevelType w:val="hybridMultilevel"/>
    <w:tmpl w:val="942E56CE"/>
    <w:lvl w:ilvl="0" w:tplc="47EED7DA">
      <w:start w:val="1"/>
      <w:numFmt w:val="bullet"/>
      <w:lvlText w:val="-"/>
      <w:lvlJc w:val="left"/>
      <w:pPr>
        <w:ind w:left="657" w:hanging="360"/>
      </w:pPr>
      <w:rPr>
        <w:rFonts w:ascii="Times New Roman" w:eastAsia="Times New Roman" w:hAnsi="Times New Roman" w:cs="Times New Roman" w:hint="default"/>
      </w:rPr>
    </w:lvl>
    <w:lvl w:ilvl="1" w:tplc="94CCC176">
      <w:start w:val="1"/>
      <w:numFmt w:val="decimal"/>
      <w:lvlText w:val="(%2)"/>
      <w:lvlJc w:val="left"/>
      <w:pPr>
        <w:ind w:left="1377" w:hanging="360"/>
      </w:pPr>
      <w:rPr>
        <w:rFonts w:hint="default"/>
      </w:rPr>
    </w:lvl>
    <w:lvl w:ilvl="2" w:tplc="041A001B" w:tentative="1">
      <w:start w:val="1"/>
      <w:numFmt w:val="lowerRoman"/>
      <w:lvlText w:val="%3."/>
      <w:lvlJc w:val="right"/>
      <w:pPr>
        <w:ind w:left="2097" w:hanging="180"/>
      </w:pPr>
    </w:lvl>
    <w:lvl w:ilvl="3" w:tplc="041A000F" w:tentative="1">
      <w:start w:val="1"/>
      <w:numFmt w:val="decimal"/>
      <w:lvlText w:val="%4."/>
      <w:lvlJc w:val="left"/>
      <w:pPr>
        <w:ind w:left="2817" w:hanging="360"/>
      </w:pPr>
    </w:lvl>
    <w:lvl w:ilvl="4" w:tplc="041A0019" w:tentative="1">
      <w:start w:val="1"/>
      <w:numFmt w:val="lowerLetter"/>
      <w:lvlText w:val="%5."/>
      <w:lvlJc w:val="left"/>
      <w:pPr>
        <w:ind w:left="3537" w:hanging="360"/>
      </w:pPr>
    </w:lvl>
    <w:lvl w:ilvl="5" w:tplc="041A001B" w:tentative="1">
      <w:start w:val="1"/>
      <w:numFmt w:val="lowerRoman"/>
      <w:lvlText w:val="%6."/>
      <w:lvlJc w:val="right"/>
      <w:pPr>
        <w:ind w:left="4257" w:hanging="180"/>
      </w:pPr>
    </w:lvl>
    <w:lvl w:ilvl="6" w:tplc="041A000F" w:tentative="1">
      <w:start w:val="1"/>
      <w:numFmt w:val="decimal"/>
      <w:lvlText w:val="%7."/>
      <w:lvlJc w:val="left"/>
      <w:pPr>
        <w:ind w:left="4977" w:hanging="360"/>
      </w:pPr>
    </w:lvl>
    <w:lvl w:ilvl="7" w:tplc="041A0019" w:tentative="1">
      <w:start w:val="1"/>
      <w:numFmt w:val="lowerLetter"/>
      <w:lvlText w:val="%8."/>
      <w:lvlJc w:val="left"/>
      <w:pPr>
        <w:ind w:left="5697" w:hanging="360"/>
      </w:pPr>
    </w:lvl>
    <w:lvl w:ilvl="8" w:tplc="041A001B" w:tentative="1">
      <w:start w:val="1"/>
      <w:numFmt w:val="lowerRoman"/>
      <w:lvlText w:val="%9."/>
      <w:lvlJc w:val="right"/>
      <w:pPr>
        <w:ind w:left="6417" w:hanging="180"/>
      </w:pPr>
    </w:lvl>
  </w:abstractNum>
  <w:abstractNum w:abstractNumId="6" w15:restartNumberingAfterBreak="0">
    <w:nsid w:val="12BB3A1D"/>
    <w:multiLevelType w:val="hybridMultilevel"/>
    <w:tmpl w:val="3B0E01C2"/>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3F2680B"/>
    <w:multiLevelType w:val="hybridMultilevel"/>
    <w:tmpl w:val="6DC82520"/>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47EED7DA">
      <w:start w:val="1"/>
      <w:numFmt w:val="bullet"/>
      <w:lvlText w:val="-"/>
      <w:lvlJc w:val="left"/>
      <w:pPr>
        <w:ind w:left="2160" w:hanging="180"/>
      </w:pPr>
      <w:rPr>
        <w:rFonts w:ascii="Times New Roman" w:eastAsia="Times New Roman"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9" w15:restartNumberingAfterBreak="0">
    <w:nsid w:val="17654154"/>
    <w:multiLevelType w:val="hybridMultilevel"/>
    <w:tmpl w:val="038212A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7815348"/>
    <w:multiLevelType w:val="hybridMultilevel"/>
    <w:tmpl w:val="D5E8A268"/>
    <w:lvl w:ilvl="0" w:tplc="FED26E4A">
      <w:start w:val="1"/>
      <w:numFmt w:val="decimal"/>
      <w:lvlText w:val="(%1)"/>
      <w:lvlJc w:val="left"/>
      <w:pPr>
        <w:ind w:left="0" w:hanging="339"/>
      </w:pPr>
      <w:rPr>
        <w:rFonts w:ascii="Times New Roman" w:eastAsia="Times New Roman" w:hAnsi="Times New Roman" w:cs="Times New Roman" w:hint="default"/>
        <w:color w:val="auto"/>
        <w:w w:val="99"/>
        <w:sz w:val="24"/>
        <w:szCs w:val="24"/>
        <w:lang w:val="hr-HR" w:eastAsia="en-US" w:bidi="ar-SA"/>
      </w:rPr>
    </w:lvl>
    <w:lvl w:ilvl="1" w:tplc="1F206376">
      <w:numFmt w:val="bullet"/>
      <w:lvlText w:val="•"/>
      <w:lvlJc w:val="left"/>
      <w:pPr>
        <w:ind w:left="922" w:hanging="339"/>
      </w:pPr>
      <w:rPr>
        <w:rFonts w:hint="default"/>
        <w:lang w:val="hr-HR" w:eastAsia="en-US" w:bidi="ar-SA"/>
      </w:rPr>
    </w:lvl>
    <w:lvl w:ilvl="2" w:tplc="13585A9E">
      <w:numFmt w:val="bullet"/>
      <w:lvlText w:val="•"/>
      <w:lvlJc w:val="left"/>
      <w:pPr>
        <w:ind w:left="1841" w:hanging="339"/>
      </w:pPr>
      <w:rPr>
        <w:rFonts w:hint="default"/>
        <w:lang w:val="hr-HR" w:eastAsia="en-US" w:bidi="ar-SA"/>
      </w:rPr>
    </w:lvl>
    <w:lvl w:ilvl="3" w:tplc="B844B800">
      <w:numFmt w:val="bullet"/>
      <w:lvlText w:val="•"/>
      <w:lvlJc w:val="left"/>
      <w:pPr>
        <w:ind w:left="2759" w:hanging="339"/>
      </w:pPr>
      <w:rPr>
        <w:rFonts w:hint="default"/>
        <w:lang w:val="hr-HR" w:eastAsia="en-US" w:bidi="ar-SA"/>
      </w:rPr>
    </w:lvl>
    <w:lvl w:ilvl="4" w:tplc="578AC9AE">
      <w:numFmt w:val="bullet"/>
      <w:lvlText w:val="•"/>
      <w:lvlJc w:val="left"/>
      <w:pPr>
        <w:ind w:left="3678" w:hanging="339"/>
      </w:pPr>
      <w:rPr>
        <w:rFonts w:hint="default"/>
        <w:lang w:val="hr-HR" w:eastAsia="en-US" w:bidi="ar-SA"/>
      </w:rPr>
    </w:lvl>
    <w:lvl w:ilvl="5" w:tplc="A1548BAA">
      <w:numFmt w:val="bullet"/>
      <w:lvlText w:val="•"/>
      <w:lvlJc w:val="left"/>
      <w:pPr>
        <w:ind w:left="4597" w:hanging="339"/>
      </w:pPr>
      <w:rPr>
        <w:rFonts w:hint="default"/>
        <w:lang w:val="hr-HR" w:eastAsia="en-US" w:bidi="ar-SA"/>
      </w:rPr>
    </w:lvl>
    <w:lvl w:ilvl="6" w:tplc="77CC659C">
      <w:numFmt w:val="bullet"/>
      <w:lvlText w:val="•"/>
      <w:lvlJc w:val="left"/>
      <w:pPr>
        <w:ind w:left="5515" w:hanging="339"/>
      </w:pPr>
      <w:rPr>
        <w:rFonts w:hint="default"/>
        <w:lang w:val="hr-HR" w:eastAsia="en-US" w:bidi="ar-SA"/>
      </w:rPr>
    </w:lvl>
    <w:lvl w:ilvl="7" w:tplc="6EAC153E">
      <w:numFmt w:val="bullet"/>
      <w:lvlText w:val="•"/>
      <w:lvlJc w:val="left"/>
      <w:pPr>
        <w:ind w:left="6434" w:hanging="339"/>
      </w:pPr>
      <w:rPr>
        <w:rFonts w:hint="default"/>
        <w:lang w:val="hr-HR" w:eastAsia="en-US" w:bidi="ar-SA"/>
      </w:rPr>
    </w:lvl>
    <w:lvl w:ilvl="8" w:tplc="6306601A">
      <w:numFmt w:val="bullet"/>
      <w:lvlText w:val="•"/>
      <w:lvlJc w:val="left"/>
      <w:pPr>
        <w:ind w:left="7353" w:hanging="339"/>
      </w:pPr>
      <w:rPr>
        <w:rFonts w:hint="default"/>
        <w:lang w:val="hr-HR" w:eastAsia="en-US" w:bidi="ar-SA"/>
      </w:rPr>
    </w:lvl>
  </w:abstractNum>
  <w:abstractNum w:abstractNumId="11" w15:restartNumberingAfterBreak="0">
    <w:nsid w:val="18FD4832"/>
    <w:multiLevelType w:val="hybridMultilevel"/>
    <w:tmpl w:val="6AEC79C0"/>
    <w:lvl w:ilvl="0" w:tplc="6A86058A">
      <w:start w:val="1"/>
      <w:numFmt w:val="decimal"/>
      <w:lvlText w:val="(%1)"/>
      <w:lvlJc w:val="left"/>
      <w:pPr>
        <w:ind w:left="785" w:hanging="360"/>
      </w:pPr>
      <w:rPr>
        <w:rFonts w:hint="default"/>
      </w:rPr>
    </w:lvl>
    <w:lvl w:ilvl="1" w:tplc="B7AAA4B4">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3"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4" w15:restartNumberingAfterBreak="0">
    <w:nsid w:val="1A6A7A51"/>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ADB6F75"/>
    <w:multiLevelType w:val="hybridMultilevel"/>
    <w:tmpl w:val="7248A5A6"/>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F180154"/>
    <w:multiLevelType w:val="hybridMultilevel"/>
    <w:tmpl w:val="2B48C39C"/>
    <w:lvl w:ilvl="0" w:tplc="041A0017">
      <w:start w:val="1"/>
      <w:numFmt w:val="lowerLetter"/>
      <w:lvlText w:val="%1)"/>
      <w:lvlJc w:val="left"/>
      <w:pPr>
        <w:ind w:left="1068" w:hanging="360"/>
      </w:pPr>
      <w:rPr>
        <w:rFonts w:hint="default"/>
      </w:rPr>
    </w:lvl>
    <w:lvl w:ilvl="1" w:tplc="47EED7DA">
      <w:start w:val="1"/>
      <w:numFmt w:val="bullet"/>
      <w:lvlText w:val="-"/>
      <w:lvlJc w:val="left"/>
      <w:pPr>
        <w:ind w:left="1723" w:hanging="360"/>
      </w:pPr>
      <w:rPr>
        <w:rFonts w:ascii="Times New Roman" w:eastAsia="Times New Roman" w:hAnsi="Times New Roman" w:cs="Times New Roman" w:hint="default"/>
      </w:rPr>
    </w:lvl>
    <w:lvl w:ilvl="2" w:tplc="CF244094">
      <w:start w:val="1"/>
      <w:numFmt w:val="decimal"/>
      <w:lvlText w:val="(%3)"/>
      <w:lvlJc w:val="left"/>
      <w:pPr>
        <w:ind w:left="2623" w:hanging="360"/>
      </w:pPr>
      <w:rPr>
        <w:rFonts w:hint="default"/>
      </w:r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17" w15:restartNumberingAfterBreak="0">
    <w:nsid w:val="265139FC"/>
    <w:multiLevelType w:val="hybridMultilevel"/>
    <w:tmpl w:val="7CDA40F4"/>
    <w:lvl w:ilvl="0" w:tplc="27FC4FE8">
      <w:start w:val="1"/>
      <w:numFmt w:val="decimal"/>
      <w:lvlText w:val="(%1)"/>
      <w:lvlJc w:val="left"/>
      <w:pPr>
        <w:ind w:left="720" w:hanging="360"/>
      </w:pPr>
      <w:rPr>
        <w:rFonts w:ascii="Times New Roman" w:eastAsia="Times New Roman" w:hAnsi="Times New Roman" w:cs="Times New Roman" w:hint="default"/>
        <w:spacing w:val="-2"/>
        <w:w w:val="100"/>
        <w:sz w:val="22"/>
        <w:szCs w:val="22"/>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4E6B2F"/>
    <w:multiLevelType w:val="hybridMultilevel"/>
    <w:tmpl w:val="A12E0CA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0E3FCD"/>
    <w:multiLevelType w:val="hybridMultilevel"/>
    <w:tmpl w:val="4F0E1EB6"/>
    <w:lvl w:ilvl="0" w:tplc="531E3CA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2C9642BA"/>
    <w:multiLevelType w:val="hybridMultilevel"/>
    <w:tmpl w:val="58EE1942"/>
    <w:lvl w:ilvl="0" w:tplc="041A0017">
      <w:start w:val="1"/>
      <w:numFmt w:val="lowerLetter"/>
      <w:lvlText w:val="%1)"/>
      <w:lvlJc w:val="left"/>
      <w:pPr>
        <w:ind w:left="1068" w:hanging="360"/>
      </w:pPr>
      <w:rPr>
        <w:rFonts w:hint="default"/>
      </w:rPr>
    </w:lvl>
    <w:lvl w:ilvl="1" w:tplc="B7AAA4B4">
      <w:start w:val="1"/>
      <w:numFmt w:val="lowerLetter"/>
      <w:lvlText w:val="%2)"/>
      <w:lvlJc w:val="left"/>
      <w:pPr>
        <w:ind w:left="1723" w:hanging="360"/>
      </w:pPr>
      <w:rPr>
        <w:rFonts w:hint="default"/>
      </w:rPr>
    </w:lvl>
    <w:lvl w:ilvl="2" w:tplc="041A001B" w:tentative="1">
      <w:start w:val="1"/>
      <w:numFmt w:val="lowerRoman"/>
      <w:lvlText w:val="%3."/>
      <w:lvlJc w:val="right"/>
      <w:pPr>
        <w:ind w:left="2443" w:hanging="180"/>
      </w:pPr>
    </w:lvl>
    <w:lvl w:ilvl="3" w:tplc="041A000F" w:tentative="1">
      <w:start w:val="1"/>
      <w:numFmt w:val="decimal"/>
      <w:lvlText w:val="%4."/>
      <w:lvlJc w:val="left"/>
      <w:pPr>
        <w:ind w:left="3163" w:hanging="360"/>
      </w:pPr>
    </w:lvl>
    <w:lvl w:ilvl="4" w:tplc="041A0019" w:tentative="1">
      <w:start w:val="1"/>
      <w:numFmt w:val="lowerLetter"/>
      <w:lvlText w:val="%5."/>
      <w:lvlJc w:val="left"/>
      <w:pPr>
        <w:ind w:left="3883" w:hanging="360"/>
      </w:pPr>
    </w:lvl>
    <w:lvl w:ilvl="5" w:tplc="041A001B" w:tentative="1">
      <w:start w:val="1"/>
      <w:numFmt w:val="lowerRoman"/>
      <w:lvlText w:val="%6."/>
      <w:lvlJc w:val="right"/>
      <w:pPr>
        <w:ind w:left="4603" w:hanging="180"/>
      </w:pPr>
    </w:lvl>
    <w:lvl w:ilvl="6" w:tplc="041A000F" w:tentative="1">
      <w:start w:val="1"/>
      <w:numFmt w:val="decimal"/>
      <w:lvlText w:val="%7."/>
      <w:lvlJc w:val="left"/>
      <w:pPr>
        <w:ind w:left="5323" w:hanging="360"/>
      </w:pPr>
    </w:lvl>
    <w:lvl w:ilvl="7" w:tplc="041A0019" w:tentative="1">
      <w:start w:val="1"/>
      <w:numFmt w:val="lowerLetter"/>
      <w:lvlText w:val="%8."/>
      <w:lvlJc w:val="left"/>
      <w:pPr>
        <w:ind w:left="6043" w:hanging="360"/>
      </w:pPr>
    </w:lvl>
    <w:lvl w:ilvl="8" w:tplc="041A001B" w:tentative="1">
      <w:start w:val="1"/>
      <w:numFmt w:val="lowerRoman"/>
      <w:lvlText w:val="%9."/>
      <w:lvlJc w:val="right"/>
      <w:pPr>
        <w:ind w:left="6763" w:hanging="180"/>
      </w:pPr>
    </w:lvl>
  </w:abstractNum>
  <w:abstractNum w:abstractNumId="21" w15:restartNumberingAfterBreak="0">
    <w:nsid w:val="2D1D67A3"/>
    <w:multiLevelType w:val="hybridMultilevel"/>
    <w:tmpl w:val="6A7CAD2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427A65"/>
    <w:multiLevelType w:val="hybridMultilevel"/>
    <w:tmpl w:val="AFC22CF0"/>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32897D95"/>
    <w:multiLevelType w:val="hybridMultilevel"/>
    <w:tmpl w:val="FCD063C2"/>
    <w:lvl w:ilvl="0" w:tplc="FC781EFA">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0C6E2D"/>
    <w:multiLevelType w:val="hybridMultilevel"/>
    <w:tmpl w:val="13A4CFA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3BEA41C7"/>
    <w:multiLevelType w:val="hybridMultilevel"/>
    <w:tmpl w:val="73BEB24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F294E3C"/>
    <w:multiLevelType w:val="hybridMultilevel"/>
    <w:tmpl w:val="A662AE62"/>
    <w:lvl w:ilvl="0" w:tplc="FFFFFFFF">
      <w:start w:val="1"/>
      <w:numFmt w:val="decimal"/>
      <w:lvlText w:val="(%1)"/>
      <w:lvlJc w:val="left"/>
      <w:pPr>
        <w:ind w:left="339"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261" w:hanging="339"/>
      </w:pPr>
      <w:rPr>
        <w:rFonts w:hint="default"/>
        <w:lang w:val="hr-HR" w:eastAsia="en-US" w:bidi="ar-SA"/>
      </w:rPr>
    </w:lvl>
    <w:lvl w:ilvl="2" w:tplc="FFFFFFFF">
      <w:numFmt w:val="bullet"/>
      <w:lvlText w:val="•"/>
      <w:lvlJc w:val="left"/>
      <w:pPr>
        <w:ind w:left="2180" w:hanging="339"/>
      </w:pPr>
      <w:rPr>
        <w:rFonts w:hint="default"/>
        <w:lang w:val="hr-HR" w:eastAsia="en-US" w:bidi="ar-SA"/>
      </w:rPr>
    </w:lvl>
    <w:lvl w:ilvl="3" w:tplc="FFFFFFFF">
      <w:numFmt w:val="bullet"/>
      <w:lvlText w:val="•"/>
      <w:lvlJc w:val="left"/>
      <w:pPr>
        <w:ind w:left="3098" w:hanging="339"/>
      </w:pPr>
      <w:rPr>
        <w:rFonts w:hint="default"/>
        <w:lang w:val="hr-HR" w:eastAsia="en-US" w:bidi="ar-SA"/>
      </w:rPr>
    </w:lvl>
    <w:lvl w:ilvl="4" w:tplc="FFFFFFFF">
      <w:numFmt w:val="bullet"/>
      <w:lvlText w:val="•"/>
      <w:lvlJc w:val="left"/>
      <w:pPr>
        <w:ind w:left="4017" w:hanging="339"/>
      </w:pPr>
      <w:rPr>
        <w:rFonts w:hint="default"/>
        <w:lang w:val="hr-HR" w:eastAsia="en-US" w:bidi="ar-SA"/>
      </w:rPr>
    </w:lvl>
    <w:lvl w:ilvl="5" w:tplc="FFFFFFFF">
      <w:numFmt w:val="bullet"/>
      <w:lvlText w:val="•"/>
      <w:lvlJc w:val="left"/>
      <w:pPr>
        <w:ind w:left="4936" w:hanging="339"/>
      </w:pPr>
      <w:rPr>
        <w:rFonts w:hint="default"/>
        <w:lang w:val="hr-HR" w:eastAsia="en-US" w:bidi="ar-SA"/>
      </w:rPr>
    </w:lvl>
    <w:lvl w:ilvl="6" w:tplc="FFFFFFFF">
      <w:numFmt w:val="bullet"/>
      <w:lvlText w:val="•"/>
      <w:lvlJc w:val="left"/>
      <w:pPr>
        <w:ind w:left="5854" w:hanging="339"/>
      </w:pPr>
      <w:rPr>
        <w:rFonts w:hint="default"/>
        <w:lang w:val="hr-HR" w:eastAsia="en-US" w:bidi="ar-SA"/>
      </w:rPr>
    </w:lvl>
    <w:lvl w:ilvl="7" w:tplc="FFFFFFFF">
      <w:numFmt w:val="bullet"/>
      <w:lvlText w:val="•"/>
      <w:lvlJc w:val="left"/>
      <w:pPr>
        <w:ind w:left="6773" w:hanging="339"/>
      </w:pPr>
      <w:rPr>
        <w:rFonts w:hint="default"/>
        <w:lang w:val="hr-HR" w:eastAsia="en-US" w:bidi="ar-SA"/>
      </w:rPr>
    </w:lvl>
    <w:lvl w:ilvl="8" w:tplc="FFFFFFFF">
      <w:numFmt w:val="bullet"/>
      <w:lvlText w:val="•"/>
      <w:lvlJc w:val="left"/>
      <w:pPr>
        <w:ind w:left="7692" w:hanging="339"/>
      </w:pPr>
      <w:rPr>
        <w:rFonts w:hint="default"/>
        <w:lang w:val="hr-HR" w:eastAsia="en-US" w:bidi="ar-SA"/>
      </w:rPr>
    </w:lvl>
  </w:abstractNum>
  <w:abstractNum w:abstractNumId="27" w15:restartNumberingAfterBreak="0">
    <w:nsid w:val="3F834A8F"/>
    <w:multiLevelType w:val="hybridMultilevel"/>
    <w:tmpl w:val="05386E84"/>
    <w:lvl w:ilvl="0" w:tplc="6A86058A">
      <w:start w:val="1"/>
      <w:numFmt w:val="decimal"/>
      <w:lvlText w:val="(%1)"/>
      <w:lvlJc w:val="left"/>
      <w:pPr>
        <w:ind w:left="116" w:hanging="459"/>
      </w:pPr>
      <w:rPr>
        <w:rFonts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8"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29" w15:restartNumberingAfterBreak="0">
    <w:nsid w:val="447A4324"/>
    <w:multiLevelType w:val="hybridMultilevel"/>
    <w:tmpl w:val="F54CF99E"/>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E4DC6F4A">
      <w:start w:val="1"/>
      <w:numFmt w:val="decimal"/>
      <w:lvlText w:val="(%2)"/>
      <w:lvlJc w:val="left"/>
      <w:pPr>
        <w:ind w:left="1440" w:hanging="360"/>
      </w:pPr>
      <w:rPr>
        <w:rFonts w:ascii="Times New Roman" w:eastAsia="Times New Roman" w:hAnsi="Times New Roman" w:cs="Times New Roman" w:hint="default"/>
        <w:b w:val="0"/>
        <w:color w:val="auto"/>
        <w:w w:val="100"/>
        <w:sz w:val="24"/>
        <w:szCs w:val="24"/>
        <w:lang w:val="hr-HR" w:eastAsia="en-US" w:bidi="ar-SA"/>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7FA7BDF"/>
    <w:multiLevelType w:val="hybridMultilevel"/>
    <w:tmpl w:val="B6F20BEC"/>
    <w:lvl w:ilvl="0" w:tplc="E4DC6F4A">
      <w:start w:val="1"/>
      <w:numFmt w:val="decimal"/>
      <w:lvlText w:val="(%1)"/>
      <w:lvlJc w:val="left"/>
      <w:pPr>
        <w:ind w:left="459" w:hanging="459"/>
      </w:pPr>
      <w:rPr>
        <w:rFonts w:ascii="Times New Roman" w:eastAsia="Times New Roman" w:hAnsi="Times New Roman" w:cs="Times New Roman" w:hint="default"/>
        <w:b w:val="0"/>
        <w:color w:val="auto"/>
        <w:w w:val="100"/>
        <w:sz w:val="24"/>
        <w:szCs w:val="24"/>
        <w:lang w:val="hr-HR" w:eastAsia="en-US" w:bidi="ar-SA"/>
      </w:rPr>
    </w:lvl>
    <w:lvl w:ilvl="1" w:tplc="10D6229E">
      <w:numFmt w:val="bullet"/>
      <w:lvlText w:val="•"/>
      <w:lvlJc w:val="left"/>
      <w:pPr>
        <w:ind w:left="1337" w:hanging="459"/>
      </w:pPr>
      <w:rPr>
        <w:rFonts w:hint="default"/>
        <w:lang w:val="hr-HR" w:eastAsia="en-US" w:bidi="ar-SA"/>
      </w:rPr>
    </w:lvl>
    <w:lvl w:ilvl="2" w:tplc="79F6706E">
      <w:numFmt w:val="bullet"/>
      <w:lvlText w:val="•"/>
      <w:lvlJc w:val="left"/>
      <w:pPr>
        <w:ind w:left="2210" w:hanging="459"/>
      </w:pPr>
      <w:rPr>
        <w:rFonts w:hint="default"/>
        <w:lang w:val="hr-HR" w:eastAsia="en-US" w:bidi="ar-SA"/>
      </w:rPr>
    </w:lvl>
    <w:lvl w:ilvl="3" w:tplc="959268D0">
      <w:numFmt w:val="bullet"/>
      <w:lvlText w:val="•"/>
      <w:lvlJc w:val="left"/>
      <w:pPr>
        <w:ind w:left="3082" w:hanging="459"/>
      </w:pPr>
      <w:rPr>
        <w:rFonts w:hint="default"/>
        <w:lang w:val="hr-HR" w:eastAsia="en-US" w:bidi="ar-SA"/>
      </w:rPr>
    </w:lvl>
    <w:lvl w:ilvl="4" w:tplc="5BF8D16A">
      <w:numFmt w:val="bullet"/>
      <w:lvlText w:val="•"/>
      <w:lvlJc w:val="left"/>
      <w:pPr>
        <w:ind w:left="3955" w:hanging="459"/>
      </w:pPr>
      <w:rPr>
        <w:rFonts w:hint="default"/>
        <w:lang w:val="hr-HR" w:eastAsia="en-US" w:bidi="ar-SA"/>
      </w:rPr>
    </w:lvl>
    <w:lvl w:ilvl="5" w:tplc="5992B9B0">
      <w:numFmt w:val="bullet"/>
      <w:lvlText w:val="•"/>
      <w:lvlJc w:val="left"/>
      <w:pPr>
        <w:ind w:left="4828" w:hanging="459"/>
      </w:pPr>
      <w:rPr>
        <w:rFonts w:hint="default"/>
        <w:lang w:val="hr-HR" w:eastAsia="en-US" w:bidi="ar-SA"/>
      </w:rPr>
    </w:lvl>
    <w:lvl w:ilvl="6" w:tplc="4F1E9ACC">
      <w:numFmt w:val="bullet"/>
      <w:lvlText w:val="•"/>
      <w:lvlJc w:val="left"/>
      <w:pPr>
        <w:ind w:left="5700" w:hanging="459"/>
      </w:pPr>
      <w:rPr>
        <w:rFonts w:hint="default"/>
        <w:lang w:val="hr-HR" w:eastAsia="en-US" w:bidi="ar-SA"/>
      </w:rPr>
    </w:lvl>
    <w:lvl w:ilvl="7" w:tplc="ED7AE70C">
      <w:numFmt w:val="bullet"/>
      <w:lvlText w:val="•"/>
      <w:lvlJc w:val="left"/>
      <w:pPr>
        <w:ind w:left="6573" w:hanging="459"/>
      </w:pPr>
      <w:rPr>
        <w:rFonts w:hint="default"/>
        <w:lang w:val="hr-HR" w:eastAsia="en-US" w:bidi="ar-SA"/>
      </w:rPr>
    </w:lvl>
    <w:lvl w:ilvl="8" w:tplc="5DE0B610">
      <w:numFmt w:val="bullet"/>
      <w:lvlText w:val="•"/>
      <w:lvlJc w:val="left"/>
      <w:pPr>
        <w:ind w:left="7446" w:hanging="459"/>
      </w:pPr>
      <w:rPr>
        <w:rFonts w:hint="default"/>
        <w:lang w:val="hr-HR" w:eastAsia="en-US" w:bidi="ar-SA"/>
      </w:rPr>
    </w:lvl>
  </w:abstractNum>
  <w:abstractNum w:abstractNumId="31" w15:restartNumberingAfterBreak="0">
    <w:nsid w:val="48397B37"/>
    <w:multiLevelType w:val="hybridMultilevel"/>
    <w:tmpl w:val="C2629B52"/>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9231687"/>
    <w:multiLevelType w:val="hybridMultilevel"/>
    <w:tmpl w:val="C712A3A2"/>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A2002E3"/>
    <w:multiLevelType w:val="hybridMultilevel"/>
    <w:tmpl w:val="FE862130"/>
    <w:lvl w:ilvl="0" w:tplc="83D4D734">
      <w:start w:val="1"/>
      <w:numFmt w:val="decimal"/>
      <w:lvlText w:val="(%1)"/>
      <w:lvlJc w:val="left"/>
      <w:pPr>
        <w:ind w:left="644"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4" w15:restartNumberingAfterBreak="0">
    <w:nsid w:val="4BBA5865"/>
    <w:multiLevelType w:val="hybridMultilevel"/>
    <w:tmpl w:val="B3EC0B64"/>
    <w:lvl w:ilvl="0" w:tplc="6A86058A">
      <w:start w:val="1"/>
      <w:numFmt w:val="decimal"/>
      <w:lvlText w:val="(%1)"/>
      <w:lvlJc w:val="left"/>
      <w:pPr>
        <w:ind w:left="785" w:hanging="360"/>
      </w:pPr>
      <w:rPr>
        <w:rFonts w:hint="default"/>
      </w:rPr>
    </w:lvl>
    <w:lvl w:ilvl="1" w:tplc="041A0017">
      <w:start w:val="1"/>
      <w:numFmt w:val="lowerLetter"/>
      <w:lvlText w:val="%2)"/>
      <w:lvlJc w:val="left"/>
      <w:pPr>
        <w:ind w:left="1352"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D3108A7"/>
    <w:multiLevelType w:val="hybridMultilevel"/>
    <w:tmpl w:val="5ADACC48"/>
    <w:lvl w:ilvl="0" w:tplc="83D4D734">
      <w:start w:val="1"/>
      <w:numFmt w:val="decimal"/>
      <w:lvlText w:val="(%1)"/>
      <w:lvlJc w:val="left"/>
      <w:pPr>
        <w:ind w:left="72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D587CA1"/>
    <w:multiLevelType w:val="hybridMultilevel"/>
    <w:tmpl w:val="CE5C1908"/>
    <w:lvl w:ilvl="0" w:tplc="9E7A18BC">
      <w:start w:val="1"/>
      <w:numFmt w:val="decimal"/>
      <w:lvlText w:val="(%1)"/>
      <w:lvlJc w:val="left"/>
      <w:pPr>
        <w:ind w:left="339" w:hanging="339"/>
      </w:pPr>
      <w:rPr>
        <w:rFonts w:ascii="Times New Roman" w:eastAsia="Times New Roman" w:hAnsi="Times New Roman" w:cs="Times New Roman" w:hint="default"/>
        <w:b w:val="0"/>
        <w:color w:val="auto"/>
        <w:spacing w:val="-2"/>
        <w:w w:val="100"/>
        <w:sz w:val="22"/>
        <w:szCs w:val="22"/>
        <w:lang w:val="hr-HR" w:eastAsia="en-US" w:bidi="ar-SA"/>
      </w:rPr>
    </w:lvl>
    <w:lvl w:ilvl="1" w:tplc="E7845912">
      <w:numFmt w:val="bullet"/>
      <w:lvlText w:val="•"/>
      <w:lvlJc w:val="left"/>
      <w:pPr>
        <w:ind w:left="804" w:hanging="339"/>
      </w:pPr>
      <w:rPr>
        <w:rFonts w:hint="default"/>
        <w:lang w:val="hr-HR" w:eastAsia="en-US" w:bidi="ar-SA"/>
      </w:rPr>
    </w:lvl>
    <w:lvl w:ilvl="2" w:tplc="66CC0580">
      <w:numFmt w:val="bullet"/>
      <w:lvlText w:val="•"/>
      <w:lvlJc w:val="left"/>
      <w:pPr>
        <w:ind w:left="1689" w:hanging="339"/>
      </w:pPr>
      <w:rPr>
        <w:rFonts w:hint="default"/>
        <w:lang w:val="hr-HR" w:eastAsia="en-US" w:bidi="ar-SA"/>
      </w:rPr>
    </w:lvl>
    <w:lvl w:ilvl="3" w:tplc="6F92C8D0">
      <w:numFmt w:val="bullet"/>
      <w:lvlText w:val="•"/>
      <w:lvlJc w:val="left"/>
      <w:pPr>
        <w:ind w:left="2573" w:hanging="339"/>
      </w:pPr>
      <w:rPr>
        <w:rFonts w:hint="default"/>
        <w:lang w:val="hr-HR" w:eastAsia="en-US" w:bidi="ar-SA"/>
      </w:rPr>
    </w:lvl>
    <w:lvl w:ilvl="4" w:tplc="5DE2429C">
      <w:numFmt w:val="bullet"/>
      <w:lvlText w:val="•"/>
      <w:lvlJc w:val="left"/>
      <w:pPr>
        <w:ind w:left="3458" w:hanging="339"/>
      </w:pPr>
      <w:rPr>
        <w:rFonts w:hint="default"/>
        <w:lang w:val="hr-HR" w:eastAsia="en-US" w:bidi="ar-SA"/>
      </w:rPr>
    </w:lvl>
    <w:lvl w:ilvl="5" w:tplc="DBBA1852">
      <w:numFmt w:val="bullet"/>
      <w:lvlText w:val="•"/>
      <w:lvlJc w:val="left"/>
      <w:pPr>
        <w:ind w:left="4343" w:hanging="339"/>
      </w:pPr>
      <w:rPr>
        <w:rFonts w:hint="default"/>
        <w:lang w:val="hr-HR" w:eastAsia="en-US" w:bidi="ar-SA"/>
      </w:rPr>
    </w:lvl>
    <w:lvl w:ilvl="6" w:tplc="596E3CC2">
      <w:numFmt w:val="bullet"/>
      <w:lvlText w:val="•"/>
      <w:lvlJc w:val="left"/>
      <w:pPr>
        <w:ind w:left="5227" w:hanging="339"/>
      </w:pPr>
      <w:rPr>
        <w:rFonts w:hint="default"/>
        <w:lang w:val="hr-HR" w:eastAsia="en-US" w:bidi="ar-SA"/>
      </w:rPr>
    </w:lvl>
    <w:lvl w:ilvl="7" w:tplc="5DFE6180">
      <w:numFmt w:val="bullet"/>
      <w:lvlText w:val="•"/>
      <w:lvlJc w:val="left"/>
      <w:pPr>
        <w:ind w:left="6112" w:hanging="339"/>
      </w:pPr>
      <w:rPr>
        <w:rFonts w:hint="default"/>
        <w:lang w:val="hr-HR" w:eastAsia="en-US" w:bidi="ar-SA"/>
      </w:rPr>
    </w:lvl>
    <w:lvl w:ilvl="8" w:tplc="CEA8B0EC">
      <w:numFmt w:val="bullet"/>
      <w:lvlText w:val="•"/>
      <w:lvlJc w:val="left"/>
      <w:pPr>
        <w:ind w:left="6997" w:hanging="339"/>
      </w:pPr>
      <w:rPr>
        <w:rFonts w:hint="default"/>
        <w:lang w:val="hr-HR" w:eastAsia="en-US" w:bidi="ar-SA"/>
      </w:rPr>
    </w:lvl>
  </w:abstractNum>
  <w:abstractNum w:abstractNumId="37" w15:restartNumberingAfterBreak="0">
    <w:nsid w:val="4E501988"/>
    <w:multiLevelType w:val="hybridMultilevel"/>
    <w:tmpl w:val="076AC04A"/>
    <w:lvl w:ilvl="0" w:tplc="E4DC6F4A">
      <w:start w:val="1"/>
      <w:numFmt w:val="decimal"/>
      <w:lvlText w:val="(%1)"/>
      <w:lvlJc w:val="left"/>
      <w:pPr>
        <w:ind w:left="360" w:hanging="360"/>
      </w:pPr>
      <w:rPr>
        <w:rFonts w:ascii="Times New Roman" w:eastAsia="Times New Roman" w:hAnsi="Times New Roman" w:cs="Times New Roman" w:hint="default"/>
        <w:b w:val="0"/>
        <w:color w:val="auto"/>
        <w:w w:val="100"/>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39" w15:restartNumberingAfterBreak="0">
    <w:nsid w:val="513C2B48"/>
    <w:multiLevelType w:val="hybridMultilevel"/>
    <w:tmpl w:val="756C0FE4"/>
    <w:lvl w:ilvl="0" w:tplc="E4DC6F4A">
      <w:start w:val="1"/>
      <w:numFmt w:val="decimal"/>
      <w:lvlText w:val="(%1)"/>
      <w:lvlJc w:val="left"/>
      <w:pPr>
        <w:ind w:left="644" w:hanging="360"/>
      </w:pPr>
      <w:rPr>
        <w:rFonts w:ascii="Times New Roman" w:eastAsia="Times New Roman" w:hAnsi="Times New Roman" w:cs="Times New Roman" w:hint="default"/>
        <w:b w:val="0"/>
        <w:color w:val="auto"/>
        <w:w w:val="100"/>
        <w:sz w:val="24"/>
        <w:szCs w:val="24"/>
        <w:lang w:val="hr-HR" w:eastAsia="en-US" w:bidi="ar-SA"/>
      </w:rPr>
    </w:lvl>
    <w:lvl w:ilvl="1" w:tplc="3DBCCA84">
      <w:start w:val="1"/>
      <w:numFmt w:val="decimal"/>
      <w:lvlText w:val="%2."/>
      <w:lvlJc w:val="left"/>
      <w:pPr>
        <w:ind w:left="1440" w:hanging="360"/>
      </w:pPr>
      <w:rPr>
        <w:rFonts w:hint="default"/>
      </w:rPr>
    </w:lvl>
    <w:lvl w:ilvl="2" w:tplc="EAE637FA">
      <w:start w:val="3"/>
      <w:numFmt w:val="bullet"/>
      <w:lvlText w:val="-"/>
      <w:lvlJc w:val="left"/>
      <w:pPr>
        <w:ind w:left="2340" w:hanging="360"/>
      </w:pPr>
      <w:rPr>
        <w:rFonts w:ascii="Calibri" w:eastAsiaTheme="minorHAnsi"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E030E7"/>
    <w:multiLevelType w:val="hybridMultilevel"/>
    <w:tmpl w:val="7DA4876E"/>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6A86058A">
      <w:start w:val="1"/>
      <w:numFmt w:val="decimal"/>
      <w:lvlText w:val="(%3)"/>
      <w:lvlJc w:val="left"/>
      <w:pPr>
        <w:ind w:left="1800" w:hanging="18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2" w15:restartNumberingAfterBreak="0">
    <w:nsid w:val="56EA1BC7"/>
    <w:multiLevelType w:val="hybridMultilevel"/>
    <w:tmpl w:val="91481212"/>
    <w:lvl w:ilvl="0" w:tplc="D0C231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58753901"/>
    <w:multiLevelType w:val="hybridMultilevel"/>
    <w:tmpl w:val="49A014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BF2280F"/>
    <w:multiLevelType w:val="hybridMultilevel"/>
    <w:tmpl w:val="11AC472C"/>
    <w:lvl w:ilvl="0" w:tplc="6A8605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5F05080D"/>
    <w:multiLevelType w:val="hybridMultilevel"/>
    <w:tmpl w:val="32ECEC88"/>
    <w:lvl w:ilvl="0" w:tplc="E4DC6F4A">
      <w:start w:val="1"/>
      <w:numFmt w:val="decimal"/>
      <w:lvlText w:val="(%1)"/>
      <w:lvlJc w:val="left"/>
      <w:pPr>
        <w:ind w:left="720" w:hanging="360"/>
      </w:pPr>
      <w:rPr>
        <w:rFonts w:ascii="Times New Roman" w:eastAsia="Times New Roman" w:hAnsi="Times New Roman" w:cs="Times New Roman" w:hint="default"/>
        <w:b w:val="0"/>
        <w:color w:val="auto"/>
        <w:w w:val="100"/>
        <w:sz w:val="24"/>
        <w:szCs w:val="24"/>
        <w:lang w:val="hr-HR" w:eastAsia="en-US" w:bidi="ar-SA"/>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F1D143D"/>
    <w:multiLevelType w:val="hybridMultilevel"/>
    <w:tmpl w:val="18B05B32"/>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609E64FA"/>
    <w:multiLevelType w:val="hybridMultilevel"/>
    <w:tmpl w:val="FDF0829A"/>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18033FB"/>
    <w:multiLevelType w:val="hybridMultilevel"/>
    <w:tmpl w:val="A5D2E496"/>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622F7234"/>
    <w:multiLevelType w:val="hybridMultilevel"/>
    <w:tmpl w:val="2FE01CBC"/>
    <w:lvl w:ilvl="0" w:tplc="041A0017">
      <w:start w:val="1"/>
      <w:numFmt w:val="lowerLetter"/>
      <w:lvlText w:val="%1)"/>
      <w:lvlJc w:val="left"/>
      <w:pPr>
        <w:ind w:left="1352" w:hanging="360"/>
      </w:p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50"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51" w15:restartNumberingAfterBreak="0">
    <w:nsid w:val="63876DE3"/>
    <w:multiLevelType w:val="hybridMultilevel"/>
    <w:tmpl w:val="E5D00620"/>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15:restartNumberingAfterBreak="0">
    <w:nsid w:val="6A5C07A0"/>
    <w:multiLevelType w:val="hybridMultilevel"/>
    <w:tmpl w:val="7C7AAFDC"/>
    <w:lvl w:ilvl="0" w:tplc="83D4D734">
      <w:start w:val="1"/>
      <w:numFmt w:val="decimal"/>
      <w:lvlText w:val="(%1)"/>
      <w:lvlJc w:val="left"/>
      <w:pPr>
        <w:ind w:left="360" w:hanging="360"/>
      </w:pPr>
      <w:rPr>
        <w:rFonts w:ascii="Times New Roman" w:eastAsia="Times New Roman" w:hAnsi="Times New Roman" w:cs="Times New Roman" w:hint="default"/>
        <w:w w:val="99"/>
        <w:sz w:val="24"/>
        <w:szCs w:val="24"/>
        <w:lang w:val="hr-HR" w:eastAsia="en-US" w:bidi="ar-SA"/>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CB640F6"/>
    <w:multiLevelType w:val="hybridMultilevel"/>
    <w:tmpl w:val="D9EA9ED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55" w15:restartNumberingAfterBreak="0">
    <w:nsid w:val="6ED0603B"/>
    <w:multiLevelType w:val="hybridMultilevel"/>
    <w:tmpl w:val="F412D628"/>
    <w:lvl w:ilvl="0" w:tplc="6A86058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15:restartNumberingAfterBreak="0">
    <w:nsid w:val="6F7D5184"/>
    <w:multiLevelType w:val="hybridMultilevel"/>
    <w:tmpl w:val="090C95AC"/>
    <w:lvl w:ilvl="0" w:tplc="8D323886">
      <w:numFmt w:val="bullet"/>
      <w:lvlText w:val="-"/>
      <w:lvlJc w:val="left"/>
      <w:pPr>
        <w:ind w:left="360" w:hanging="360"/>
      </w:pPr>
      <w:rPr>
        <w:rFonts w:ascii="Times New Roman" w:eastAsia="Times New Roman" w:hAnsi="Times New Roman" w:hint="default"/>
        <w:w w:val="99"/>
        <w:sz w:val="24"/>
        <w:szCs w:val="24"/>
        <w:lang w:val="hr-HR" w:eastAsia="en-US" w:bidi="ar-SA"/>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58" w15:restartNumberingAfterBreak="0">
    <w:nsid w:val="71EF318C"/>
    <w:multiLevelType w:val="hybridMultilevel"/>
    <w:tmpl w:val="2D348D98"/>
    <w:lvl w:ilvl="0" w:tplc="6A86058A">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72266D36"/>
    <w:multiLevelType w:val="hybridMultilevel"/>
    <w:tmpl w:val="6A2A536A"/>
    <w:lvl w:ilvl="0" w:tplc="9EBACE10">
      <w:start w:val="1"/>
      <w:numFmt w:val="decimal"/>
      <w:lvlText w:val="(%1)"/>
      <w:lvlJc w:val="left"/>
      <w:pPr>
        <w:ind w:left="394" w:hanging="394"/>
      </w:pPr>
      <w:rPr>
        <w:rFonts w:ascii="Times New Roman" w:eastAsia="Times New Roman" w:hAnsi="Times New Roman" w:cs="Times New Roman" w:hint="default"/>
        <w:color w:val="auto"/>
        <w:w w:val="99"/>
        <w:sz w:val="24"/>
        <w:szCs w:val="24"/>
        <w:lang w:val="hr-HR" w:eastAsia="en-US" w:bidi="ar-SA"/>
      </w:rPr>
    </w:lvl>
    <w:lvl w:ilvl="1" w:tplc="479A2CD0">
      <w:numFmt w:val="bullet"/>
      <w:lvlText w:val="•"/>
      <w:lvlJc w:val="left"/>
      <w:pPr>
        <w:ind w:left="1316" w:hanging="394"/>
      </w:pPr>
      <w:rPr>
        <w:rFonts w:hint="default"/>
        <w:lang w:val="hr-HR" w:eastAsia="en-US" w:bidi="ar-SA"/>
      </w:rPr>
    </w:lvl>
    <w:lvl w:ilvl="2" w:tplc="AF061CF8">
      <w:numFmt w:val="bullet"/>
      <w:lvlText w:val="•"/>
      <w:lvlJc w:val="left"/>
      <w:pPr>
        <w:ind w:left="2235" w:hanging="394"/>
      </w:pPr>
      <w:rPr>
        <w:rFonts w:hint="default"/>
        <w:lang w:val="hr-HR" w:eastAsia="en-US" w:bidi="ar-SA"/>
      </w:rPr>
    </w:lvl>
    <w:lvl w:ilvl="3" w:tplc="CFB6FB86">
      <w:numFmt w:val="bullet"/>
      <w:lvlText w:val="•"/>
      <w:lvlJc w:val="left"/>
      <w:pPr>
        <w:ind w:left="3153" w:hanging="394"/>
      </w:pPr>
      <w:rPr>
        <w:rFonts w:hint="default"/>
        <w:lang w:val="hr-HR" w:eastAsia="en-US" w:bidi="ar-SA"/>
      </w:rPr>
    </w:lvl>
    <w:lvl w:ilvl="4" w:tplc="074E8538">
      <w:numFmt w:val="bullet"/>
      <w:lvlText w:val="•"/>
      <w:lvlJc w:val="left"/>
      <w:pPr>
        <w:ind w:left="4072" w:hanging="394"/>
      </w:pPr>
      <w:rPr>
        <w:rFonts w:hint="default"/>
        <w:lang w:val="hr-HR" w:eastAsia="en-US" w:bidi="ar-SA"/>
      </w:rPr>
    </w:lvl>
    <w:lvl w:ilvl="5" w:tplc="5F82837A">
      <w:numFmt w:val="bullet"/>
      <w:lvlText w:val="•"/>
      <w:lvlJc w:val="left"/>
      <w:pPr>
        <w:ind w:left="4991" w:hanging="394"/>
      </w:pPr>
      <w:rPr>
        <w:rFonts w:hint="default"/>
        <w:lang w:val="hr-HR" w:eastAsia="en-US" w:bidi="ar-SA"/>
      </w:rPr>
    </w:lvl>
    <w:lvl w:ilvl="6" w:tplc="7AC0AFA6">
      <w:numFmt w:val="bullet"/>
      <w:lvlText w:val="•"/>
      <w:lvlJc w:val="left"/>
      <w:pPr>
        <w:ind w:left="5909" w:hanging="394"/>
      </w:pPr>
      <w:rPr>
        <w:rFonts w:hint="default"/>
        <w:lang w:val="hr-HR" w:eastAsia="en-US" w:bidi="ar-SA"/>
      </w:rPr>
    </w:lvl>
    <w:lvl w:ilvl="7" w:tplc="ECCC112C">
      <w:numFmt w:val="bullet"/>
      <w:lvlText w:val="•"/>
      <w:lvlJc w:val="left"/>
      <w:pPr>
        <w:ind w:left="6828" w:hanging="394"/>
      </w:pPr>
      <w:rPr>
        <w:rFonts w:hint="default"/>
        <w:lang w:val="hr-HR" w:eastAsia="en-US" w:bidi="ar-SA"/>
      </w:rPr>
    </w:lvl>
    <w:lvl w:ilvl="8" w:tplc="1856EA04">
      <w:numFmt w:val="bullet"/>
      <w:lvlText w:val="•"/>
      <w:lvlJc w:val="left"/>
      <w:pPr>
        <w:ind w:left="7747" w:hanging="394"/>
      </w:pPr>
      <w:rPr>
        <w:rFonts w:hint="default"/>
        <w:lang w:val="hr-HR" w:eastAsia="en-US" w:bidi="ar-SA"/>
      </w:rPr>
    </w:lvl>
  </w:abstractNum>
  <w:abstractNum w:abstractNumId="60"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61" w15:restartNumberingAfterBreak="0">
    <w:nsid w:val="737B7675"/>
    <w:multiLevelType w:val="hybridMultilevel"/>
    <w:tmpl w:val="67FC8D7E"/>
    <w:lvl w:ilvl="0" w:tplc="6A86058A">
      <w:start w:val="1"/>
      <w:numFmt w:val="decimal"/>
      <w:lvlText w:val="(%1)"/>
      <w:lvlJc w:val="left"/>
      <w:pPr>
        <w:ind w:left="360" w:hanging="360"/>
      </w:pPr>
      <w:rPr>
        <w:rFonts w:hint="default"/>
      </w:rPr>
    </w:lvl>
    <w:lvl w:ilvl="1" w:tplc="6A86058A">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754A59B3"/>
    <w:multiLevelType w:val="hybridMultilevel"/>
    <w:tmpl w:val="914812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64" w15:restartNumberingAfterBreak="0">
    <w:nsid w:val="7DB858EA"/>
    <w:multiLevelType w:val="hybridMultilevel"/>
    <w:tmpl w:val="A3009EBE"/>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F55315F"/>
    <w:multiLevelType w:val="hybridMultilevel"/>
    <w:tmpl w:val="864EDA9C"/>
    <w:lvl w:ilvl="0" w:tplc="6A8605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0"/>
  </w:num>
  <w:num w:numId="2">
    <w:abstractNumId w:val="63"/>
  </w:num>
  <w:num w:numId="3">
    <w:abstractNumId w:val="38"/>
  </w:num>
  <w:num w:numId="4">
    <w:abstractNumId w:val="12"/>
  </w:num>
  <w:num w:numId="5">
    <w:abstractNumId w:val="1"/>
  </w:num>
  <w:num w:numId="6">
    <w:abstractNumId w:val="60"/>
  </w:num>
  <w:num w:numId="7">
    <w:abstractNumId w:val="57"/>
  </w:num>
  <w:num w:numId="8">
    <w:abstractNumId w:val="41"/>
  </w:num>
  <w:num w:numId="9">
    <w:abstractNumId w:val="13"/>
  </w:num>
  <w:num w:numId="10">
    <w:abstractNumId w:val="59"/>
  </w:num>
  <w:num w:numId="11">
    <w:abstractNumId w:val="10"/>
  </w:num>
  <w:num w:numId="12">
    <w:abstractNumId w:val="28"/>
  </w:num>
  <w:num w:numId="13">
    <w:abstractNumId w:val="19"/>
  </w:num>
  <w:num w:numId="14">
    <w:abstractNumId w:val="8"/>
  </w:num>
  <w:num w:numId="15">
    <w:abstractNumId w:val="18"/>
  </w:num>
  <w:num w:numId="16">
    <w:abstractNumId w:val="14"/>
  </w:num>
  <w:num w:numId="17">
    <w:abstractNumId w:val="26"/>
  </w:num>
  <w:num w:numId="18">
    <w:abstractNumId w:val="42"/>
  </w:num>
  <w:num w:numId="19">
    <w:abstractNumId w:val="62"/>
  </w:num>
  <w:num w:numId="20">
    <w:abstractNumId w:val="54"/>
  </w:num>
  <w:num w:numId="21">
    <w:abstractNumId w:val="55"/>
  </w:num>
  <w:num w:numId="22">
    <w:abstractNumId w:val="24"/>
  </w:num>
  <w:num w:numId="23">
    <w:abstractNumId w:val="65"/>
  </w:num>
  <w:num w:numId="24">
    <w:abstractNumId w:val="39"/>
  </w:num>
  <w:num w:numId="25">
    <w:abstractNumId w:val="23"/>
  </w:num>
  <w:num w:numId="26">
    <w:abstractNumId w:val="53"/>
  </w:num>
  <w:num w:numId="27">
    <w:abstractNumId w:val="7"/>
  </w:num>
  <w:num w:numId="28">
    <w:abstractNumId w:val="15"/>
  </w:num>
  <w:num w:numId="29">
    <w:abstractNumId w:val="48"/>
  </w:num>
  <w:num w:numId="30">
    <w:abstractNumId w:val="11"/>
  </w:num>
  <w:num w:numId="31">
    <w:abstractNumId w:val="20"/>
  </w:num>
  <w:num w:numId="32">
    <w:abstractNumId w:val="16"/>
  </w:num>
  <w:num w:numId="33">
    <w:abstractNumId w:val="34"/>
  </w:num>
  <w:num w:numId="34">
    <w:abstractNumId w:val="31"/>
  </w:num>
  <w:num w:numId="35">
    <w:abstractNumId w:val="3"/>
  </w:num>
  <w:num w:numId="36">
    <w:abstractNumId w:val="5"/>
  </w:num>
  <w:num w:numId="37">
    <w:abstractNumId w:val="61"/>
  </w:num>
  <w:num w:numId="38">
    <w:abstractNumId w:val="44"/>
  </w:num>
  <w:num w:numId="39">
    <w:abstractNumId w:val="64"/>
  </w:num>
  <w:num w:numId="40">
    <w:abstractNumId w:val="6"/>
  </w:num>
  <w:num w:numId="41">
    <w:abstractNumId w:val="2"/>
  </w:num>
  <w:num w:numId="42">
    <w:abstractNumId w:val="27"/>
  </w:num>
  <w:num w:numId="43">
    <w:abstractNumId w:val="9"/>
  </w:num>
  <w:num w:numId="44">
    <w:abstractNumId w:val="0"/>
  </w:num>
  <w:num w:numId="45">
    <w:abstractNumId w:val="4"/>
  </w:num>
  <w:num w:numId="46">
    <w:abstractNumId w:val="22"/>
  </w:num>
  <w:num w:numId="47">
    <w:abstractNumId w:val="58"/>
  </w:num>
  <w:num w:numId="48">
    <w:abstractNumId w:val="51"/>
  </w:num>
  <w:num w:numId="49">
    <w:abstractNumId w:val="40"/>
  </w:num>
  <w:num w:numId="50">
    <w:abstractNumId w:val="52"/>
  </w:num>
  <w:num w:numId="51">
    <w:abstractNumId w:val="33"/>
  </w:num>
  <w:num w:numId="52">
    <w:abstractNumId w:val="43"/>
  </w:num>
  <w:num w:numId="53">
    <w:abstractNumId w:val="29"/>
  </w:num>
  <w:num w:numId="54">
    <w:abstractNumId w:val="32"/>
  </w:num>
  <w:num w:numId="55">
    <w:abstractNumId w:val="45"/>
  </w:num>
  <w:num w:numId="56">
    <w:abstractNumId w:val="30"/>
  </w:num>
  <w:num w:numId="57">
    <w:abstractNumId w:val="37"/>
  </w:num>
  <w:num w:numId="58">
    <w:abstractNumId w:val="46"/>
  </w:num>
  <w:num w:numId="59">
    <w:abstractNumId w:val="35"/>
  </w:num>
  <w:num w:numId="60">
    <w:abstractNumId w:val="36"/>
  </w:num>
  <w:num w:numId="61">
    <w:abstractNumId w:val="47"/>
  </w:num>
  <w:num w:numId="62">
    <w:abstractNumId w:val="56"/>
  </w:num>
  <w:num w:numId="63">
    <w:abstractNumId w:val="17"/>
  </w:num>
  <w:num w:numId="64">
    <w:abstractNumId w:val="25"/>
  </w:num>
  <w:num w:numId="65">
    <w:abstractNumId w:val="21"/>
  </w:num>
  <w:num w:numId="66">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E2"/>
    <w:rsid w:val="00015A30"/>
    <w:rsid w:val="00055316"/>
    <w:rsid w:val="00071056"/>
    <w:rsid w:val="00090F64"/>
    <w:rsid w:val="000B00DB"/>
    <w:rsid w:val="000B481C"/>
    <w:rsid w:val="000B6DD1"/>
    <w:rsid w:val="000D3D56"/>
    <w:rsid w:val="000E140A"/>
    <w:rsid w:val="000E597D"/>
    <w:rsid w:val="0010386A"/>
    <w:rsid w:val="0010779F"/>
    <w:rsid w:val="0012355D"/>
    <w:rsid w:val="00152229"/>
    <w:rsid w:val="00153DF8"/>
    <w:rsid w:val="001622EB"/>
    <w:rsid w:val="001727E2"/>
    <w:rsid w:val="00175919"/>
    <w:rsid w:val="001E31B7"/>
    <w:rsid w:val="001E55F8"/>
    <w:rsid w:val="001E6A03"/>
    <w:rsid w:val="002130B4"/>
    <w:rsid w:val="00222046"/>
    <w:rsid w:val="002309FD"/>
    <w:rsid w:val="00245B06"/>
    <w:rsid w:val="00246781"/>
    <w:rsid w:val="002535EC"/>
    <w:rsid w:val="0025765D"/>
    <w:rsid w:val="002657AB"/>
    <w:rsid w:val="00275122"/>
    <w:rsid w:val="00293539"/>
    <w:rsid w:val="002C5755"/>
    <w:rsid w:val="002C7582"/>
    <w:rsid w:val="002E458C"/>
    <w:rsid w:val="002F07E5"/>
    <w:rsid w:val="003024D8"/>
    <w:rsid w:val="0031148D"/>
    <w:rsid w:val="00325968"/>
    <w:rsid w:val="00330F45"/>
    <w:rsid w:val="00350385"/>
    <w:rsid w:val="003633EE"/>
    <w:rsid w:val="00366B31"/>
    <w:rsid w:val="00395467"/>
    <w:rsid w:val="003A2077"/>
    <w:rsid w:val="003A5D87"/>
    <w:rsid w:val="003B4759"/>
    <w:rsid w:val="003C2F35"/>
    <w:rsid w:val="003F081F"/>
    <w:rsid w:val="003F0BB3"/>
    <w:rsid w:val="00400C3A"/>
    <w:rsid w:val="00401F1E"/>
    <w:rsid w:val="0042007B"/>
    <w:rsid w:val="00421980"/>
    <w:rsid w:val="00422725"/>
    <w:rsid w:val="0044412F"/>
    <w:rsid w:val="00444DCF"/>
    <w:rsid w:val="00457374"/>
    <w:rsid w:val="00477E22"/>
    <w:rsid w:val="004925C6"/>
    <w:rsid w:val="00493D4E"/>
    <w:rsid w:val="004B0186"/>
    <w:rsid w:val="004B3D23"/>
    <w:rsid w:val="004D6E4E"/>
    <w:rsid w:val="004E249D"/>
    <w:rsid w:val="005125CD"/>
    <w:rsid w:val="0051537D"/>
    <w:rsid w:val="00580A25"/>
    <w:rsid w:val="005A60BD"/>
    <w:rsid w:val="005B1087"/>
    <w:rsid w:val="005E49FD"/>
    <w:rsid w:val="006010EE"/>
    <w:rsid w:val="006144E5"/>
    <w:rsid w:val="0062557B"/>
    <w:rsid w:val="006314B6"/>
    <w:rsid w:val="00661967"/>
    <w:rsid w:val="00690456"/>
    <w:rsid w:val="006A4A3F"/>
    <w:rsid w:val="006D5B83"/>
    <w:rsid w:val="006D6B14"/>
    <w:rsid w:val="006E527E"/>
    <w:rsid w:val="006F7B59"/>
    <w:rsid w:val="007313B8"/>
    <w:rsid w:val="00733376"/>
    <w:rsid w:val="007363CA"/>
    <w:rsid w:val="007419D6"/>
    <w:rsid w:val="00741C14"/>
    <w:rsid w:val="0075559C"/>
    <w:rsid w:val="00756B47"/>
    <w:rsid w:val="00767CBF"/>
    <w:rsid w:val="00776D10"/>
    <w:rsid w:val="00777124"/>
    <w:rsid w:val="00784CA9"/>
    <w:rsid w:val="007917D6"/>
    <w:rsid w:val="007F0F73"/>
    <w:rsid w:val="007F3B7B"/>
    <w:rsid w:val="008113DD"/>
    <w:rsid w:val="00837B13"/>
    <w:rsid w:val="00876289"/>
    <w:rsid w:val="00894E7F"/>
    <w:rsid w:val="008965D2"/>
    <w:rsid w:val="008A437E"/>
    <w:rsid w:val="008A71E2"/>
    <w:rsid w:val="008B300E"/>
    <w:rsid w:val="008D3DB9"/>
    <w:rsid w:val="008D73FD"/>
    <w:rsid w:val="0091772D"/>
    <w:rsid w:val="009271CD"/>
    <w:rsid w:val="0093463C"/>
    <w:rsid w:val="00935AD0"/>
    <w:rsid w:val="009C5A0E"/>
    <w:rsid w:val="009C6D51"/>
    <w:rsid w:val="00A3251C"/>
    <w:rsid w:val="00A458D0"/>
    <w:rsid w:val="00A57E90"/>
    <w:rsid w:val="00AB4349"/>
    <w:rsid w:val="00AB6FDF"/>
    <w:rsid w:val="00B05854"/>
    <w:rsid w:val="00B16CEA"/>
    <w:rsid w:val="00B30F91"/>
    <w:rsid w:val="00B53C39"/>
    <w:rsid w:val="00B70411"/>
    <w:rsid w:val="00B97901"/>
    <w:rsid w:val="00BA4C84"/>
    <w:rsid w:val="00BB6810"/>
    <w:rsid w:val="00BB694F"/>
    <w:rsid w:val="00BD07B8"/>
    <w:rsid w:val="00BD4B15"/>
    <w:rsid w:val="00BE1A90"/>
    <w:rsid w:val="00C0257D"/>
    <w:rsid w:val="00C03271"/>
    <w:rsid w:val="00C06D66"/>
    <w:rsid w:val="00C07526"/>
    <w:rsid w:val="00C15574"/>
    <w:rsid w:val="00C93B93"/>
    <w:rsid w:val="00CA7EFA"/>
    <w:rsid w:val="00CC257E"/>
    <w:rsid w:val="00CC2D94"/>
    <w:rsid w:val="00CC75C8"/>
    <w:rsid w:val="00CC7960"/>
    <w:rsid w:val="00CD31F8"/>
    <w:rsid w:val="00D33687"/>
    <w:rsid w:val="00D61420"/>
    <w:rsid w:val="00D86464"/>
    <w:rsid w:val="00DA544B"/>
    <w:rsid w:val="00DA7672"/>
    <w:rsid w:val="00DD0C31"/>
    <w:rsid w:val="00E30B07"/>
    <w:rsid w:val="00E33997"/>
    <w:rsid w:val="00E45DB9"/>
    <w:rsid w:val="00E46A4A"/>
    <w:rsid w:val="00E53072"/>
    <w:rsid w:val="00E54127"/>
    <w:rsid w:val="00E706F0"/>
    <w:rsid w:val="00EA49A8"/>
    <w:rsid w:val="00EB0793"/>
    <w:rsid w:val="00EE4B26"/>
    <w:rsid w:val="00EF3DCB"/>
    <w:rsid w:val="00F05BE6"/>
    <w:rsid w:val="00F07C3F"/>
    <w:rsid w:val="00F13CFC"/>
    <w:rsid w:val="00F24B5D"/>
    <w:rsid w:val="00F66DFA"/>
    <w:rsid w:val="00F87972"/>
    <w:rsid w:val="00F939AA"/>
    <w:rsid w:val="00FB41C1"/>
    <w:rsid w:val="00FE23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0F94"/>
  <w15:chartTrackingRefBased/>
  <w15:docId w15:val="{9808FCA2-2F77-4087-8D04-30AB8658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1727E2"/>
    <w:pPr>
      <w:widowControl w:val="0"/>
      <w:autoSpaceDE w:val="0"/>
      <w:autoSpaceDN w:val="0"/>
      <w:spacing w:after="0" w:line="240" w:lineRule="auto"/>
      <w:ind w:left="862"/>
      <w:jc w:val="center"/>
      <w:outlineLvl w:val="0"/>
    </w:pPr>
    <w:rPr>
      <w:rFonts w:ascii="Times New Roman" w:eastAsia="Times New Roman" w:hAnsi="Times New Roman" w:cs="Times New Roman"/>
      <w:i/>
      <w:iCs/>
      <w:sz w:val="27"/>
      <w:szCs w:val="27"/>
    </w:rPr>
  </w:style>
  <w:style w:type="paragraph" w:styleId="Naslov2">
    <w:name w:val="heading 2"/>
    <w:basedOn w:val="Normal"/>
    <w:link w:val="Naslov2Char"/>
    <w:uiPriority w:val="9"/>
    <w:unhideWhenUsed/>
    <w:qFormat/>
    <w:rsid w:val="001727E2"/>
    <w:pPr>
      <w:widowControl w:val="0"/>
      <w:autoSpaceDE w:val="0"/>
      <w:autoSpaceDN w:val="0"/>
      <w:spacing w:before="95" w:after="0" w:line="240" w:lineRule="auto"/>
      <w:ind w:right="4"/>
      <w:jc w:val="center"/>
      <w:outlineLvl w:val="1"/>
    </w:pPr>
    <w:rPr>
      <w:rFonts w:ascii="Times New Roman" w:eastAsia="Times New Roman" w:hAnsi="Times New Roman" w:cs="Times New Roman"/>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27E2"/>
    <w:rPr>
      <w:rFonts w:ascii="Times New Roman" w:eastAsia="Times New Roman" w:hAnsi="Times New Roman" w:cs="Times New Roman"/>
      <w:i/>
      <w:iCs/>
      <w:sz w:val="27"/>
      <w:szCs w:val="27"/>
    </w:rPr>
  </w:style>
  <w:style w:type="character" w:customStyle="1" w:styleId="Naslov2Char">
    <w:name w:val="Naslov 2 Char"/>
    <w:basedOn w:val="Zadanifontodlomka"/>
    <w:link w:val="Naslov2"/>
    <w:uiPriority w:val="9"/>
    <w:rsid w:val="001727E2"/>
    <w:rPr>
      <w:rFonts w:ascii="Times New Roman" w:eastAsia="Times New Roman" w:hAnsi="Times New Roman" w:cs="Times New Roman"/>
      <w:i/>
      <w:iCs/>
      <w:sz w:val="26"/>
      <w:szCs w:val="26"/>
    </w:rPr>
  </w:style>
  <w:style w:type="numbering" w:customStyle="1" w:styleId="Bezpopisa1">
    <w:name w:val="Bez popisa1"/>
    <w:next w:val="Bezpopisa"/>
    <w:uiPriority w:val="99"/>
    <w:semiHidden/>
    <w:unhideWhenUsed/>
    <w:rsid w:val="001727E2"/>
  </w:style>
  <w:style w:type="paragraph" w:styleId="Tijeloteksta">
    <w:name w:val="Body Text"/>
    <w:basedOn w:val="Normal"/>
    <w:link w:val="TijelotekstaChar"/>
    <w:uiPriority w:val="1"/>
    <w:qFormat/>
    <w:rsid w:val="001727E2"/>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1727E2"/>
    <w:rPr>
      <w:rFonts w:ascii="Times New Roman" w:eastAsia="Times New Roman" w:hAnsi="Times New Roman" w:cs="Times New Roman"/>
      <w:sz w:val="24"/>
      <w:szCs w:val="24"/>
    </w:rPr>
  </w:style>
  <w:style w:type="paragraph" w:styleId="Naslov">
    <w:name w:val="Title"/>
    <w:basedOn w:val="Normal"/>
    <w:link w:val="NaslovChar"/>
    <w:uiPriority w:val="10"/>
    <w:qFormat/>
    <w:rsid w:val="001727E2"/>
    <w:pPr>
      <w:widowControl w:val="0"/>
      <w:autoSpaceDE w:val="0"/>
      <w:autoSpaceDN w:val="0"/>
      <w:spacing w:after="0" w:line="240" w:lineRule="auto"/>
      <w:ind w:left="2218"/>
    </w:pPr>
    <w:rPr>
      <w:rFonts w:ascii="Times New Roman" w:eastAsia="Times New Roman" w:hAnsi="Times New Roman" w:cs="Times New Roman"/>
      <w:b/>
      <w:bCs/>
      <w:sz w:val="40"/>
      <w:szCs w:val="40"/>
    </w:rPr>
  </w:style>
  <w:style w:type="character" w:customStyle="1" w:styleId="NaslovChar">
    <w:name w:val="Naslov Char"/>
    <w:basedOn w:val="Zadanifontodlomka"/>
    <w:link w:val="Naslov"/>
    <w:uiPriority w:val="10"/>
    <w:rsid w:val="001727E2"/>
    <w:rPr>
      <w:rFonts w:ascii="Times New Roman" w:eastAsia="Times New Roman" w:hAnsi="Times New Roman" w:cs="Times New Roman"/>
      <w:b/>
      <w:bCs/>
      <w:sz w:val="40"/>
      <w:szCs w:val="40"/>
    </w:rPr>
  </w:style>
  <w:style w:type="paragraph" w:styleId="Odlomakpopisa">
    <w:name w:val="List Paragraph"/>
    <w:basedOn w:val="Normal"/>
    <w:uiPriority w:val="34"/>
    <w:qFormat/>
    <w:rsid w:val="001727E2"/>
    <w:pPr>
      <w:widowControl w:val="0"/>
      <w:autoSpaceDE w:val="0"/>
      <w:autoSpaceDN w:val="0"/>
      <w:spacing w:after="0" w:line="240" w:lineRule="auto"/>
      <w:ind w:left="116"/>
    </w:pPr>
    <w:rPr>
      <w:rFonts w:ascii="Times New Roman" w:eastAsia="Times New Roman" w:hAnsi="Times New Roman" w:cs="Times New Roman"/>
    </w:rPr>
  </w:style>
  <w:style w:type="paragraph" w:customStyle="1" w:styleId="TableParagraph">
    <w:name w:val="Table Paragraph"/>
    <w:basedOn w:val="Normal"/>
    <w:uiPriority w:val="1"/>
    <w:qFormat/>
    <w:rsid w:val="001727E2"/>
    <w:pPr>
      <w:widowControl w:val="0"/>
      <w:autoSpaceDE w:val="0"/>
      <w:autoSpaceDN w:val="0"/>
      <w:spacing w:after="0" w:line="240" w:lineRule="auto"/>
    </w:pPr>
    <w:rPr>
      <w:rFonts w:ascii="Times New Roman" w:eastAsia="Times New Roman" w:hAnsi="Times New Roman" w:cs="Times New Roman"/>
    </w:rPr>
  </w:style>
  <w:style w:type="character" w:customStyle="1" w:styleId="TekstbaloniaChar">
    <w:name w:val="Tekst balončića Char"/>
    <w:basedOn w:val="Zadanifontodlomka"/>
    <w:link w:val="Tekstbalonia"/>
    <w:uiPriority w:val="99"/>
    <w:semiHidden/>
    <w:rsid w:val="001727E2"/>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1727E2"/>
    <w:pPr>
      <w:widowControl w:val="0"/>
      <w:autoSpaceDE w:val="0"/>
      <w:autoSpaceDN w:val="0"/>
      <w:spacing w:after="0" w:line="240" w:lineRule="auto"/>
    </w:pPr>
    <w:rPr>
      <w:rFonts w:ascii="Tahoma" w:eastAsia="Times New Roman" w:hAnsi="Tahoma" w:cs="Tahoma"/>
      <w:sz w:val="16"/>
      <w:szCs w:val="16"/>
    </w:rPr>
  </w:style>
  <w:style w:type="character" w:customStyle="1" w:styleId="TekstbaloniaChar1">
    <w:name w:val="Tekst balončića Char1"/>
    <w:basedOn w:val="Zadanifontodlomka"/>
    <w:uiPriority w:val="99"/>
    <w:semiHidden/>
    <w:rsid w:val="001727E2"/>
    <w:rPr>
      <w:rFonts w:ascii="Segoe UI" w:hAnsi="Segoe UI" w:cs="Segoe UI"/>
      <w:sz w:val="18"/>
      <w:szCs w:val="18"/>
    </w:rPr>
  </w:style>
  <w:style w:type="paragraph" w:customStyle="1" w:styleId="t-9-8">
    <w:name w:val="t-9-8"/>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1727E2"/>
    <w:pPr>
      <w:widowControl w:val="0"/>
      <w:autoSpaceDE w:val="0"/>
      <w:autoSpaceDN w:val="0"/>
      <w:spacing w:after="120" w:line="480" w:lineRule="auto"/>
    </w:pPr>
    <w:rPr>
      <w:rFonts w:ascii="Times New Roman" w:eastAsia="Times New Roman" w:hAnsi="Times New Roman" w:cs="Times New Roman"/>
    </w:rPr>
  </w:style>
  <w:style w:type="character" w:customStyle="1" w:styleId="Tijeloteksta2Char">
    <w:name w:val="Tijelo teksta 2 Char"/>
    <w:basedOn w:val="Zadanifontodlomka"/>
    <w:link w:val="Tijeloteksta2"/>
    <w:uiPriority w:val="99"/>
    <w:semiHidden/>
    <w:rsid w:val="001727E2"/>
    <w:rPr>
      <w:rFonts w:ascii="Times New Roman" w:eastAsia="Times New Roman" w:hAnsi="Times New Roman" w:cs="Times New Roman"/>
    </w:rPr>
  </w:style>
  <w:style w:type="paragraph" w:customStyle="1" w:styleId="t-12-9-fett-s">
    <w:name w:val="t-12-9-fett-s"/>
    <w:basedOn w:val="Normal"/>
    <w:rsid w:val="001727E2"/>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s10">
    <w:name w:val="s10"/>
    <w:basedOn w:val="Normal"/>
    <w:rsid w:val="001727E2"/>
    <w:pPr>
      <w:spacing w:before="100" w:beforeAutospacing="1" w:after="100" w:afterAutospacing="1" w:line="240" w:lineRule="auto"/>
    </w:pPr>
    <w:rPr>
      <w:rFonts w:ascii="Calibri" w:hAnsi="Calibri" w:cs="Calibri"/>
      <w:lang w:eastAsia="hr-HR"/>
    </w:rPr>
  </w:style>
  <w:style w:type="character" w:customStyle="1" w:styleId="bumpedfont15">
    <w:name w:val="bumpedfont15"/>
    <w:basedOn w:val="Zadanifontodlomka"/>
    <w:rsid w:val="001727E2"/>
  </w:style>
  <w:style w:type="character" w:customStyle="1" w:styleId="z-vrhobrascaChar">
    <w:name w:val="z-vrh obrasca Char"/>
    <w:basedOn w:val="Zadanifontodlomka"/>
    <w:link w:val="z-vrhobrasca"/>
    <w:uiPriority w:val="99"/>
    <w:semiHidden/>
    <w:rsid w:val="001727E2"/>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1727E2"/>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1">
    <w:name w:val="z-vrh obrasca Char1"/>
    <w:basedOn w:val="Zadanifontodlomka"/>
    <w:uiPriority w:val="99"/>
    <w:semiHidden/>
    <w:rsid w:val="001727E2"/>
    <w:rPr>
      <w:rFonts w:ascii="Arial" w:hAnsi="Arial" w:cs="Arial"/>
      <w:vanish/>
      <w:sz w:val="16"/>
      <w:szCs w:val="16"/>
    </w:rPr>
  </w:style>
  <w:style w:type="paragraph" w:styleId="Tekstkomentara">
    <w:name w:val="annotation text"/>
    <w:basedOn w:val="Normal"/>
    <w:link w:val="TekstkomentaraChar"/>
    <w:uiPriority w:val="99"/>
    <w:unhideWhenUsed/>
    <w:rsid w:val="001727E2"/>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1727E2"/>
    <w:rPr>
      <w:rFonts w:ascii="Times New Roman" w:eastAsia="Times New Roman" w:hAnsi="Times New Roman" w:cs="Times New Roman"/>
      <w:sz w:val="20"/>
      <w:szCs w:val="20"/>
      <w:lang w:eastAsia="hr-HR"/>
    </w:rPr>
  </w:style>
  <w:style w:type="paragraph" w:customStyle="1" w:styleId="clanak-">
    <w:name w:val="clanak-"/>
    <w:basedOn w:val="Normal"/>
    <w:rsid w:val="001727E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1727E2"/>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box473029">
    <w:name w:val="box_473029"/>
    <w:basedOn w:val="Normal"/>
    <w:rsid w:val="001727E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ZaglavljeChar">
    <w:name w:val="Zaglavlje Char"/>
    <w:basedOn w:val="Zadanifontodlomka"/>
    <w:link w:val="Zaglavlje"/>
    <w:uiPriority w:val="99"/>
    <w:rsid w:val="001727E2"/>
    <w:rPr>
      <w:rFonts w:ascii="Times New Roman" w:eastAsia="Times New Roman" w:hAnsi="Times New Roman" w:cs="Times New Roman"/>
    </w:rPr>
  </w:style>
  <w:style w:type="paragraph" w:styleId="Podnoje">
    <w:name w:val="footer"/>
    <w:basedOn w:val="Normal"/>
    <w:link w:val="PodnojeChar"/>
    <w:uiPriority w:val="99"/>
    <w:unhideWhenUsed/>
    <w:rsid w:val="001727E2"/>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PodnojeChar">
    <w:name w:val="Podnožje Char"/>
    <w:basedOn w:val="Zadanifontodlomka"/>
    <w:link w:val="Podnoje"/>
    <w:uiPriority w:val="99"/>
    <w:rsid w:val="001727E2"/>
    <w:rPr>
      <w:rFonts w:ascii="Times New Roman" w:eastAsia="Times New Roman" w:hAnsi="Times New Roman" w:cs="Times New Roman"/>
    </w:rPr>
  </w:style>
  <w:style w:type="paragraph" w:customStyle="1" w:styleId="box457684">
    <w:name w:val="box_457684"/>
    <w:basedOn w:val="Normal"/>
    <w:rsid w:val="001E31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267">
    <w:name w:val="box_471267"/>
    <w:basedOn w:val="Normal"/>
    <w:rsid w:val="009346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C06D66"/>
    <w:rPr>
      <w:sz w:val="16"/>
      <w:szCs w:val="16"/>
    </w:rPr>
  </w:style>
  <w:style w:type="paragraph" w:styleId="Predmetkomentara">
    <w:name w:val="annotation subject"/>
    <w:basedOn w:val="Tekstkomentara"/>
    <w:next w:val="Tekstkomentara"/>
    <w:link w:val="PredmetkomentaraChar"/>
    <w:uiPriority w:val="99"/>
    <w:semiHidden/>
    <w:unhideWhenUsed/>
    <w:rsid w:val="00C06D66"/>
    <w:pPr>
      <w:spacing w:after="160"/>
    </w:pPr>
    <w:rPr>
      <w:rFonts w:asciiTheme="minorHAnsi" w:eastAsiaTheme="minorHAnsi" w:hAnsiTheme="minorHAnsi" w:cstheme="minorBidi"/>
      <w:b/>
      <w:bCs/>
      <w:lang w:eastAsia="en-US"/>
    </w:rPr>
  </w:style>
  <w:style w:type="character" w:customStyle="1" w:styleId="PredmetkomentaraChar">
    <w:name w:val="Predmet komentara Char"/>
    <w:basedOn w:val="TekstkomentaraChar"/>
    <w:link w:val="Predmetkomentara"/>
    <w:uiPriority w:val="99"/>
    <w:semiHidden/>
    <w:rsid w:val="00C06D66"/>
    <w:rPr>
      <w:rFonts w:ascii="Times New Roman" w:eastAsia="Times New Roman" w:hAnsi="Times New Roman" w:cs="Times New Roman"/>
      <w:b/>
      <w:bCs/>
      <w:sz w:val="20"/>
      <w:szCs w:val="20"/>
      <w:lang w:eastAsia="hr-HR"/>
    </w:rPr>
  </w:style>
  <w:style w:type="paragraph" w:styleId="StandardWeb">
    <w:name w:val="Normal (Web)"/>
    <w:basedOn w:val="Normal"/>
    <w:uiPriority w:val="99"/>
    <w:unhideWhenUsed/>
    <w:rsid w:val="00DA54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2414">
      <w:bodyDiv w:val="1"/>
      <w:marLeft w:val="0"/>
      <w:marRight w:val="0"/>
      <w:marTop w:val="0"/>
      <w:marBottom w:val="0"/>
      <w:divBdr>
        <w:top w:val="none" w:sz="0" w:space="0" w:color="auto"/>
        <w:left w:val="none" w:sz="0" w:space="0" w:color="auto"/>
        <w:bottom w:val="none" w:sz="0" w:space="0" w:color="auto"/>
        <w:right w:val="none" w:sz="0" w:space="0" w:color="auto"/>
      </w:divBdr>
    </w:div>
    <w:div w:id="230891342">
      <w:bodyDiv w:val="1"/>
      <w:marLeft w:val="0"/>
      <w:marRight w:val="0"/>
      <w:marTop w:val="0"/>
      <w:marBottom w:val="0"/>
      <w:divBdr>
        <w:top w:val="none" w:sz="0" w:space="0" w:color="auto"/>
        <w:left w:val="none" w:sz="0" w:space="0" w:color="auto"/>
        <w:bottom w:val="none" w:sz="0" w:space="0" w:color="auto"/>
        <w:right w:val="none" w:sz="0" w:space="0" w:color="auto"/>
      </w:divBdr>
    </w:div>
    <w:div w:id="628630669">
      <w:bodyDiv w:val="1"/>
      <w:marLeft w:val="0"/>
      <w:marRight w:val="0"/>
      <w:marTop w:val="0"/>
      <w:marBottom w:val="0"/>
      <w:divBdr>
        <w:top w:val="none" w:sz="0" w:space="0" w:color="auto"/>
        <w:left w:val="none" w:sz="0" w:space="0" w:color="auto"/>
        <w:bottom w:val="none" w:sz="0" w:space="0" w:color="auto"/>
        <w:right w:val="none" w:sz="0" w:space="0" w:color="auto"/>
      </w:divBdr>
    </w:div>
    <w:div w:id="1022323741">
      <w:bodyDiv w:val="1"/>
      <w:marLeft w:val="0"/>
      <w:marRight w:val="0"/>
      <w:marTop w:val="0"/>
      <w:marBottom w:val="0"/>
      <w:divBdr>
        <w:top w:val="none" w:sz="0" w:space="0" w:color="auto"/>
        <w:left w:val="none" w:sz="0" w:space="0" w:color="auto"/>
        <w:bottom w:val="none" w:sz="0" w:space="0" w:color="auto"/>
        <w:right w:val="none" w:sz="0" w:space="0" w:color="auto"/>
      </w:divBdr>
    </w:div>
    <w:div w:id="1058747169">
      <w:bodyDiv w:val="1"/>
      <w:marLeft w:val="0"/>
      <w:marRight w:val="0"/>
      <w:marTop w:val="0"/>
      <w:marBottom w:val="0"/>
      <w:divBdr>
        <w:top w:val="none" w:sz="0" w:space="0" w:color="auto"/>
        <w:left w:val="none" w:sz="0" w:space="0" w:color="auto"/>
        <w:bottom w:val="none" w:sz="0" w:space="0" w:color="auto"/>
        <w:right w:val="none" w:sz="0" w:space="0" w:color="auto"/>
      </w:divBdr>
    </w:div>
    <w:div w:id="1187403431">
      <w:bodyDiv w:val="1"/>
      <w:marLeft w:val="0"/>
      <w:marRight w:val="0"/>
      <w:marTop w:val="0"/>
      <w:marBottom w:val="0"/>
      <w:divBdr>
        <w:top w:val="none" w:sz="0" w:space="0" w:color="auto"/>
        <w:left w:val="none" w:sz="0" w:space="0" w:color="auto"/>
        <w:bottom w:val="none" w:sz="0" w:space="0" w:color="auto"/>
        <w:right w:val="none" w:sz="0" w:space="0" w:color="auto"/>
      </w:divBdr>
    </w:div>
    <w:div w:id="1210386680">
      <w:bodyDiv w:val="1"/>
      <w:marLeft w:val="0"/>
      <w:marRight w:val="0"/>
      <w:marTop w:val="0"/>
      <w:marBottom w:val="0"/>
      <w:divBdr>
        <w:top w:val="none" w:sz="0" w:space="0" w:color="auto"/>
        <w:left w:val="none" w:sz="0" w:space="0" w:color="auto"/>
        <w:bottom w:val="none" w:sz="0" w:space="0" w:color="auto"/>
        <w:right w:val="none" w:sz="0" w:space="0" w:color="auto"/>
      </w:divBdr>
    </w:div>
    <w:div w:id="1380932285">
      <w:bodyDiv w:val="1"/>
      <w:marLeft w:val="0"/>
      <w:marRight w:val="0"/>
      <w:marTop w:val="0"/>
      <w:marBottom w:val="0"/>
      <w:divBdr>
        <w:top w:val="none" w:sz="0" w:space="0" w:color="auto"/>
        <w:left w:val="none" w:sz="0" w:space="0" w:color="auto"/>
        <w:bottom w:val="none" w:sz="0" w:space="0" w:color="auto"/>
        <w:right w:val="none" w:sz="0" w:space="0" w:color="auto"/>
      </w:divBdr>
    </w:div>
    <w:div w:id="1425803178">
      <w:bodyDiv w:val="1"/>
      <w:marLeft w:val="0"/>
      <w:marRight w:val="0"/>
      <w:marTop w:val="0"/>
      <w:marBottom w:val="0"/>
      <w:divBdr>
        <w:top w:val="none" w:sz="0" w:space="0" w:color="auto"/>
        <w:left w:val="none" w:sz="0" w:space="0" w:color="auto"/>
        <w:bottom w:val="none" w:sz="0" w:space="0" w:color="auto"/>
        <w:right w:val="none" w:sz="0" w:space="0" w:color="auto"/>
      </w:divBdr>
    </w:div>
    <w:div w:id="1722747042">
      <w:bodyDiv w:val="1"/>
      <w:marLeft w:val="0"/>
      <w:marRight w:val="0"/>
      <w:marTop w:val="0"/>
      <w:marBottom w:val="0"/>
      <w:divBdr>
        <w:top w:val="none" w:sz="0" w:space="0" w:color="auto"/>
        <w:left w:val="none" w:sz="0" w:space="0" w:color="auto"/>
        <w:bottom w:val="none" w:sz="0" w:space="0" w:color="auto"/>
        <w:right w:val="none" w:sz="0" w:space="0" w:color="auto"/>
      </w:divBdr>
    </w:div>
    <w:div w:id="1815953033">
      <w:bodyDiv w:val="1"/>
      <w:marLeft w:val="0"/>
      <w:marRight w:val="0"/>
      <w:marTop w:val="0"/>
      <w:marBottom w:val="0"/>
      <w:divBdr>
        <w:top w:val="none" w:sz="0" w:space="0" w:color="auto"/>
        <w:left w:val="none" w:sz="0" w:space="0" w:color="auto"/>
        <w:bottom w:val="none" w:sz="0" w:space="0" w:color="auto"/>
        <w:right w:val="none" w:sz="0" w:space="0" w:color="auto"/>
      </w:divBdr>
    </w:div>
    <w:div w:id="1952584597">
      <w:bodyDiv w:val="1"/>
      <w:marLeft w:val="0"/>
      <w:marRight w:val="0"/>
      <w:marTop w:val="0"/>
      <w:marBottom w:val="0"/>
      <w:divBdr>
        <w:top w:val="none" w:sz="0" w:space="0" w:color="auto"/>
        <w:left w:val="none" w:sz="0" w:space="0" w:color="auto"/>
        <w:bottom w:val="none" w:sz="0" w:space="0" w:color="auto"/>
        <w:right w:val="none" w:sz="0" w:space="0" w:color="auto"/>
      </w:divBdr>
    </w:div>
    <w:div w:id="202540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D305-C6A1-4875-965E-02926608F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12407</Words>
  <Characters>70724</Characters>
  <Application>Microsoft Office Word</Application>
  <DocSecurity>0</DocSecurity>
  <Lines>589</Lines>
  <Paragraphs>165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Danijela Buinac</cp:lastModifiedBy>
  <cp:revision>2</cp:revision>
  <dcterms:created xsi:type="dcterms:W3CDTF">2025-10-13T10:07:00Z</dcterms:created>
  <dcterms:modified xsi:type="dcterms:W3CDTF">2025-10-13T10:07:00Z</dcterms:modified>
</cp:coreProperties>
</file>